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132" w:rsidRPr="005419BF" w:rsidRDefault="00DD1132" w:rsidP="005419BF">
      <w:pPr>
        <w:spacing w:after="0"/>
        <w:ind w:left="5760"/>
        <w:jc w:val="both"/>
        <w:rPr>
          <w:rFonts w:ascii="Century Gothic" w:hAnsi="Century Gothic"/>
          <w:sz w:val="24"/>
          <w:szCs w:val="24"/>
        </w:rPr>
      </w:pPr>
      <w:r w:rsidRPr="005419BF">
        <w:rPr>
          <w:rFonts w:ascii="Century Gothic" w:hAnsi="Century Gothic"/>
          <w:sz w:val="24"/>
          <w:szCs w:val="24"/>
        </w:rPr>
        <w:t>Students for Life of America</w:t>
      </w:r>
    </w:p>
    <w:p w:rsidR="00DD1132" w:rsidRPr="005419BF" w:rsidRDefault="00D917CD" w:rsidP="00DD1132">
      <w:pPr>
        <w:tabs>
          <w:tab w:val="left" w:pos="6390"/>
        </w:tabs>
        <w:spacing w:after="0"/>
        <w:ind w:left="5760"/>
        <w:jc w:val="both"/>
        <w:rPr>
          <w:sz w:val="24"/>
          <w:szCs w:val="24"/>
        </w:rPr>
      </w:pPr>
      <w:r w:rsidRPr="005419BF">
        <w:rPr>
          <w:sz w:val="24"/>
          <w:szCs w:val="24"/>
        </w:rPr>
        <w:t>9900 Courthouse Road</w:t>
      </w:r>
    </w:p>
    <w:p w:rsidR="00DD1132" w:rsidRPr="005419BF" w:rsidRDefault="00D917CD" w:rsidP="00DD1132">
      <w:pPr>
        <w:tabs>
          <w:tab w:val="left" w:pos="6390"/>
        </w:tabs>
        <w:spacing w:after="0"/>
        <w:ind w:left="5760"/>
        <w:jc w:val="both"/>
        <w:rPr>
          <w:sz w:val="24"/>
          <w:szCs w:val="24"/>
        </w:rPr>
      </w:pPr>
      <w:r w:rsidRPr="005419BF">
        <w:rPr>
          <w:sz w:val="24"/>
          <w:szCs w:val="24"/>
        </w:rPr>
        <w:t>Spotsylvania</w:t>
      </w:r>
      <w:r w:rsidR="00DD1132" w:rsidRPr="005419BF">
        <w:rPr>
          <w:sz w:val="24"/>
          <w:szCs w:val="24"/>
        </w:rPr>
        <w:t>, VA 2</w:t>
      </w:r>
      <w:r w:rsidRPr="005419BF">
        <w:rPr>
          <w:sz w:val="24"/>
          <w:szCs w:val="24"/>
        </w:rPr>
        <w:t>2553</w:t>
      </w:r>
    </w:p>
    <w:p w:rsidR="00DD1132" w:rsidRDefault="00DD1132" w:rsidP="00DD1132">
      <w:pPr>
        <w:spacing w:after="360" w:line="480" w:lineRule="auto"/>
        <w:jc w:val="both"/>
        <w:rPr>
          <w:rFonts w:ascii="Georgia" w:hAnsi="Georgia"/>
          <w:sz w:val="24"/>
          <w:szCs w:val="24"/>
        </w:rPr>
      </w:pPr>
    </w:p>
    <w:p w:rsidR="00DD1132" w:rsidRPr="005E5129" w:rsidRDefault="00DD1132" w:rsidP="005E5129">
      <w:pPr>
        <w:spacing w:before="240" w:after="0"/>
        <w:jc w:val="both"/>
        <w:rPr>
          <w:rFonts w:ascii="Century Gothic" w:hAnsi="Century Gothic"/>
          <w:sz w:val="24"/>
          <w:szCs w:val="24"/>
        </w:rPr>
      </w:pPr>
      <w:r w:rsidRPr="005E5129">
        <w:rPr>
          <w:rFonts w:ascii="Century Gothic" w:hAnsi="Century Gothic"/>
          <w:sz w:val="24"/>
          <w:szCs w:val="24"/>
        </w:rPr>
        <w:t>Dear Friend,</w:t>
      </w:r>
    </w:p>
    <w:p w:rsidR="00DD1132" w:rsidRPr="005E5129" w:rsidRDefault="00DD1132" w:rsidP="005E5129">
      <w:pPr>
        <w:spacing w:before="240" w:after="0"/>
        <w:ind w:firstLine="720"/>
        <w:rPr>
          <w:sz w:val="24"/>
          <w:szCs w:val="24"/>
        </w:rPr>
      </w:pPr>
      <w:r w:rsidRPr="005E5129">
        <w:rPr>
          <w:sz w:val="24"/>
          <w:szCs w:val="24"/>
        </w:rPr>
        <w:t xml:space="preserve">Thank you for participating in the completion of this </w:t>
      </w:r>
      <w:r w:rsidRPr="005E5129">
        <w:rPr>
          <w:i/>
          <w:sz w:val="24"/>
          <w:szCs w:val="24"/>
        </w:rPr>
        <w:t>Pregnant and Parenting Resources Survey</w:t>
      </w:r>
      <w:r w:rsidRPr="005E5129">
        <w:rPr>
          <w:sz w:val="24"/>
          <w:szCs w:val="24"/>
        </w:rPr>
        <w:t>. Your participation is greatly appreciated, and it will certainly serve well in your continued outreach to mothers in your community.</w:t>
      </w:r>
    </w:p>
    <w:p w:rsidR="00DD1132" w:rsidRPr="005E5129" w:rsidRDefault="00DD1132" w:rsidP="005E5129">
      <w:pPr>
        <w:spacing w:before="240" w:after="0"/>
        <w:ind w:firstLine="720"/>
        <w:rPr>
          <w:sz w:val="24"/>
          <w:szCs w:val="24"/>
        </w:rPr>
      </w:pPr>
      <w:r w:rsidRPr="005E5129">
        <w:rPr>
          <w:sz w:val="24"/>
          <w:szCs w:val="24"/>
        </w:rPr>
        <w:t xml:space="preserve">This survey is a resource designed by Students for Life of America (SFLA) and Feminists for Life (FFL) with the intention of aiding you in expanding pregnancy resources on your campus and in your community. By completing this survey, you will be able to effectively identify and promote the local and national resources for pregnant and parenting students. Your answers can then be added to the </w:t>
      </w:r>
      <w:r w:rsidRPr="005E5129">
        <w:rPr>
          <w:i/>
          <w:sz w:val="24"/>
          <w:szCs w:val="24"/>
        </w:rPr>
        <w:t>Pregnant and Parenting Resource</w:t>
      </w:r>
      <w:r w:rsidRPr="005E5129">
        <w:rPr>
          <w:sz w:val="24"/>
          <w:szCs w:val="24"/>
        </w:rPr>
        <w:t xml:space="preserve"> </w:t>
      </w:r>
      <w:r w:rsidRPr="005E5129">
        <w:rPr>
          <w:i/>
          <w:sz w:val="24"/>
          <w:szCs w:val="24"/>
        </w:rPr>
        <w:t>Guide</w:t>
      </w:r>
      <w:r w:rsidRPr="005E5129">
        <w:rPr>
          <w:sz w:val="24"/>
          <w:szCs w:val="24"/>
        </w:rPr>
        <w:t xml:space="preserve"> so that you have a complete guide for local and national pregnancy resources.</w:t>
      </w:r>
    </w:p>
    <w:p w:rsidR="00DD1132" w:rsidRPr="005E5129" w:rsidRDefault="00DD1132" w:rsidP="005E5129">
      <w:pPr>
        <w:spacing w:before="240" w:after="0"/>
        <w:ind w:firstLine="720"/>
        <w:rPr>
          <w:sz w:val="24"/>
          <w:szCs w:val="24"/>
        </w:rPr>
      </w:pPr>
      <w:r w:rsidRPr="005E5129">
        <w:rPr>
          <w:sz w:val="24"/>
          <w:szCs w:val="24"/>
        </w:rPr>
        <w:t xml:space="preserve">Your </w:t>
      </w:r>
      <w:r w:rsidRPr="005E5129">
        <w:rPr>
          <w:i/>
          <w:sz w:val="24"/>
          <w:szCs w:val="24"/>
        </w:rPr>
        <w:t xml:space="preserve">Pregnant and Parenting Resource Survey </w:t>
      </w:r>
      <w:r w:rsidRPr="005E5129">
        <w:rPr>
          <w:sz w:val="24"/>
          <w:szCs w:val="24"/>
        </w:rPr>
        <w:t>and</w:t>
      </w:r>
      <w:r w:rsidRPr="005E5129">
        <w:rPr>
          <w:i/>
          <w:sz w:val="24"/>
          <w:szCs w:val="24"/>
        </w:rPr>
        <w:t xml:space="preserve"> Guide</w:t>
      </w:r>
      <w:r w:rsidRPr="005E5129">
        <w:rPr>
          <w:sz w:val="24"/>
          <w:szCs w:val="24"/>
        </w:rPr>
        <w:t xml:space="preserve"> will be unique to your school and your community. Please take your time in completing this survey so that you may thoroughly and accurately report your resources. </w:t>
      </w:r>
      <w:r w:rsidR="005E5129">
        <w:rPr>
          <w:sz w:val="24"/>
          <w:szCs w:val="24"/>
        </w:rPr>
        <w:t xml:space="preserve">I recommend that you </w:t>
      </w:r>
      <w:r w:rsidRPr="005E5129">
        <w:rPr>
          <w:sz w:val="24"/>
          <w:szCs w:val="24"/>
        </w:rPr>
        <w:t xml:space="preserve">divide the research among </w:t>
      </w:r>
      <w:r w:rsidR="005E5129">
        <w:rPr>
          <w:sz w:val="24"/>
          <w:szCs w:val="24"/>
        </w:rPr>
        <w:t>group members to</w:t>
      </w:r>
      <w:r w:rsidRPr="005E5129">
        <w:rPr>
          <w:sz w:val="24"/>
          <w:szCs w:val="24"/>
        </w:rPr>
        <w:t xml:space="preserve"> more efficiently complete this task. </w:t>
      </w:r>
      <w:r w:rsidR="005E5129">
        <w:rPr>
          <w:sz w:val="24"/>
          <w:szCs w:val="24"/>
        </w:rPr>
        <w:t>Remember</w:t>
      </w:r>
      <w:r w:rsidRPr="005E5129">
        <w:rPr>
          <w:sz w:val="24"/>
          <w:szCs w:val="24"/>
        </w:rPr>
        <w:t xml:space="preserve"> to collect all of this information into one, final copy.</w:t>
      </w:r>
    </w:p>
    <w:p w:rsidR="00DD1132" w:rsidRPr="005E5129" w:rsidRDefault="00DD1132" w:rsidP="005E5129">
      <w:pPr>
        <w:spacing w:before="240" w:after="0"/>
        <w:ind w:firstLine="720"/>
        <w:rPr>
          <w:sz w:val="24"/>
          <w:szCs w:val="24"/>
        </w:rPr>
      </w:pPr>
      <w:r w:rsidRPr="005E5129">
        <w:rPr>
          <w:sz w:val="24"/>
          <w:szCs w:val="24"/>
        </w:rPr>
        <w:t>Upon completing your survey, it is requested that you submit the final copy to Beth Rahal (</w:t>
      </w:r>
      <w:r w:rsidRPr="005E5129">
        <w:rPr>
          <w:sz w:val="24"/>
          <w:szCs w:val="24"/>
          <w:u w:val="single"/>
        </w:rPr>
        <w:t>brahal@studentsforlife.org</w:t>
      </w:r>
      <w:r w:rsidRPr="005E5129">
        <w:rPr>
          <w:sz w:val="24"/>
          <w:szCs w:val="24"/>
        </w:rPr>
        <w:t>) at Students for Life of America. Your completed answers will further aid SFLA and FFL in our outreach across the country. If you have any restrictions in sharing or distributing contact information contained within your survey, please provide these details when you return the survey. Furthermore, we welcome any questions that you may have.</w:t>
      </w:r>
    </w:p>
    <w:p w:rsidR="00DD1132" w:rsidRPr="005E5129" w:rsidRDefault="00DD1132" w:rsidP="005E5129">
      <w:pPr>
        <w:spacing w:before="240" w:after="0"/>
        <w:ind w:firstLine="720"/>
        <w:rPr>
          <w:sz w:val="24"/>
          <w:szCs w:val="24"/>
        </w:rPr>
      </w:pPr>
      <w:r w:rsidRPr="005E5129">
        <w:rPr>
          <w:sz w:val="24"/>
          <w:szCs w:val="24"/>
        </w:rPr>
        <w:t>Thank you for your continued dedication to serving mothers in your community! We look forward to working with you and supporting your pregnancy resources outreach at your school and in your community.</w:t>
      </w:r>
    </w:p>
    <w:p w:rsidR="00DD1132" w:rsidRPr="005E5129" w:rsidRDefault="00DD1132" w:rsidP="00DD1132">
      <w:pPr>
        <w:spacing w:line="360" w:lineRule="auto"/>
        <w:jc w:val="center"/>
        <w:rPr>
          <w:rFonts w:ascii="Century Gothic" w:hAnsi="Century Gothic"/>
          <w:sz w:val="24"/>
          <w:szCs w:val="24"/>
        </w:rPr>
      </w:pPr>
      <w:r w:rsidRPr="005E5129">
        <w:rPr>
          <w:rFonts w:ascii="Century Gothic" w:hAnsi="Century Gothic"/>
          <w:sz w:val="24"/>
          <w:szCs w:val="24"/>
        </w:rPr>
        <w:t>Sincerely,</w:t>
      </w:r>
    </w:p>
    <w:p w:rsidR="00DD1132" w:rsidRPr="00B4136A" w:rsidRDefault="00DD1132" w:rsidP="00DD1132">
      <w:pPr>
        <w:spacing w:after="0" w:line="240" w:lineRule="auto"/>
        <w:jc w:val="center"/>
        <w:rPr>
          <w:rFonts w:ascii="Harlow Solid Italic" w:hAnsi="Harlow Solid Italic"/>
          <w:sz w:val="30"/>
          <w:szCs w:val="30"/>
        </w:rPr>
      </w:pPr>
      <w:r>
        <w:rPr>
          <w:rFonts w:ascii="Harlow Solid Italic" w:hAnsi="Harlow Solid Italic"/>
          <w:sz w:val="30"/>
          <w:szCs w:val="30"/>
        </w:rPr>
        <w:t>Beth Rahal</w:t>
      </w:r>
    </w:p>
    <w:p w:rsidR="00DD1132" w:rsidRDefault="00DD1132" w:rsidP="00DD1132">
      <w:pPr>
        <w:spacing w:after="0" w:line="240" w:lineRule="auto"/>
        <w:jc w:val="center"/>
        <w:rPr>
          <w:rFonts w:ascii="Georgia" w:hAnsi="Georgia"/>
          <w:i/>
          <w:sz w:val="16"/>
          <w:szCs w:val="16"/>
        </w:rPr>
      </w:pPr>
    </w:p>
    <w:p w:rsidR="00DD1132" w:rsidRPr="005E5129" w:rsidRDefault="00DD1132" w:rsidP="00DD1132">
      <w:pPr>
        <w:spacing w:after="0" w:line="240" w:lineRule="auto"/>
        <w:jc w:val="center"/>
        <w:rPr>
          <w:rFonts w:ascii="Century Gothic" w:hAnsi="Century Gothic"/>
          <w:i/>
          <w:sz w:val="20"/>
          <w:szCs w:val="20"/>
        </w:rPr>
      </w:pPr>
      <w:r w:rsidRPr="005E5129">
        <w:rPr>
          <w:rFonts w:ascii="Century Gothic" w:hAnsi="Century Gothic"/>
          <w:i/>
          <w:sz w:val="20"/>
          <w:szCs w:val="20"/>
        </w:rPr>
        <w:t>Students for Life of America</w:t>
      </w:r>
    </w:p>
    <w:p w:rsidR="00DD1132" w:rsidRPr="005E5129" w:rsidRDefault="00DD1132" w:rsidP="00DD1132">
      <w:pPr>
        <w:spacing w:after="0" w:line="240" w:lineRule="auto"/>
        <w:jc w:val="center"/>
        <w:rPr>
          <w:rFonts w:ascii="Century Gothic" w:hAnsi="Century Gothic"/>
          <w:sz w:val="20"/>
          <w:szCs w:val="20"/>
        </w:rPr>
      </w:pPr>
      <w:r w:rsidRPr="005E5129">
        <w:rPr>
          <w:rFonts w:ascii="Century Gothic" w:hAnsi="Century Gothic"/>
          <w:sz w:val="20"/>
          <w:szCs w:val="20"/>
        </w:rPr>
        <w:t>Pregnant on Campus Coordinator</w:t>
      </w:r>
    </w:p>
    <w:p w:rsidR="00DD1132" w:rsidRPr="005E5129" w:rsidRDefault="00DD1132" w:rsidP="00DD1132">
      <w:pPr>
        <w:spacing w:after="0" w:line="240" w:lineRule="auto"/>
        <w:jc w:val="center"/>
        <w:rPr>
          <w:rFonts w:ascii="Century Gothic" w:hAnsi="Century Gothic"/>
          <w:sz w:val="20"/>
          <w:szCs w:val="20"/>
          <w:u w:val="single"/>
        </w:rPr>
      </w:pPr>
      <w:r w:rsidRPr="005E5129">
        <w:rPr>
          <w:rFonts w:ascii="Century Gothic" w:hAnsi="Century Gothic"/>
          <w:sz w:val="20"/>
          <w:szCs w:val="20"/>
          <w:u w:val="single"/>
        </w:rPr>
        <w:t>brahal@studentsforlife.org</w:t>
      </w:r>
    </w:p>
    <w:p w:rsidR="00DD1132" w:rsidRDefault="00DD1132" w:rsidP="00DD1132">
      <w:pPr>
        <w:spacing w:after="0" w:line="240" w:lineRule="auto"/>
        <w:jc w:val="center"/>
        <w:rPr>
          <w:rFonts w:ascii="Georgia" w:hAnsi="Georgia"/>
          <w:sz w:val="20"/>
          <w:szCs w:val="20"/>
        </w:rPr>
      </w:pPr>
    </w:p>
    <w:p w:rsidR="00DD1132" w:rsidRDefault="00DD1132" w:rsidP="00DD1132">
      <w:pPr>
        <w:spacing w:after="0" w:line="240" w:lineRule="auto"/>
        <w:jc w:val="center"/>
        <w:rPr>
          <w:rFonts w:ascii="Georgia" w:hAnsi="Georgia"/>
          <w:sz w:val="20"/>
          <w:szCs w:val="20"/>
        </w:rPr>
      </w:pPr>
    </w:p>
    <w:p w:rsidR="00DD1132" w:rsidRPr="00EB2DD1" w:rsidRDefault="00DD1132" w:rsidP="00DD1132">
      <w:pPr>
        <w:spacing w:after="0"/>
        <w:jc w:val="center"/>
        <w:rPr>
          <w:rFonts w:ascii="Century Gothic" w:hAnsi="Century Gothic"/>
          <w:b/>
          <w:color w:val="403152" w:themeColor="accent4" w:themeShade="80"/>
          <w:sz w:val="48"/>
          <w:szCs w:val="48"/>
        </w:rPr>
      </w:pPr>
      <w:r w:rsidRPr="00EB2DD1">
        <w:rPr>
          <w:rFonts w:ascii="Century Gothic" w:hAnsi="Century Gothic"/>
          <w:b/>
          <w:color w:val="403152" w:themeColor="accent4" w:themeShade="80"/>
          <w:sz w:val="48"/>
          <w:szCs w:val="48"/>
        </w:rPr>
        <w:lastRenderedPageBreak/>
        <w:t>Pregnant and Parenting Resources Survey</w:t>
      </w:r>
    </w:p>
    <w:p w:rsidR="00F618DA" w:rsidRPr="00D8665F" w:rsidRDefault="00F618DA" w:rsidP="00A1623A">
      <w:pPr>
        <w:spacing w:after="0"/>
        <w:jc w:val="center"/>
        <w:rPr>
          <w:rFonts w:ascii="Century Gothic" w:hAnsi="Century Gothic"/>
          <w:sz w:val="24"/>
          <w:szCs w:val="24"/>
        </w:rPr>
      </w:pPr>
    </w:p>
    <w:p w:rsidR="00DE2B57" w:rsidRPr="00D8665F" w:rsidRDefault="00DE2B57" w:rsidP="00A1623A">
      <w:pPr>
        <w:spacing w:after="0"/>
        <w:jc w:val="center"/>
        <w:rPr>
          <w:rFonts w:ascii="Century Gothic" w:hAnsi="Century Gothic"/>
          <w:sz w:val="24"/>
          <w:szCs w:val="24"/>
        </w:rPr>
      </w:pPr>
      <w:r w:rsidRPr="00D8665F">
        <w:rPr>
          <w:rFonts w:ascii="Century Gothic" w:hAnsi="Century Gothic"/>
          <w:sz w:val="24"/>
          <w:szCs w:val="24"/>
        </w:rPr>
        <w:t>A collaborative effort of</w:t>
      </w:r>
    </w:p>
    <w:p w:rsidR="00DD1132" w:rsidRPr="00D8665F" w:rsidRDefault="00DD1132" w:rsidP="00A1623A">
      <w:pPr>
        <w:spacing w:after="0"/>
        <w:jc w:val="center"/>
        <w:rPr>
          <w:rFonts w:ascii="Century Gothic" w:hAnsi="Century Gothic"/>
          <w:color w:val="403152" w:themeColor="accent4" w:themeShade="80"/>
          <w:sz w:val="24"/>
          <w:szCs w:val="24"/>
        </w:rPr>
      </w:pPr>
      <w:r w:rsidRPr="00D8665F">
        <w:rPr>
          <w:rFonts w:ascii="Century Gothic" w:hAnsi="Century Gothic"/>
          <w:i/>
          <w:sz w:val="24"/>
          <w:szCs w:val="24"/>
        </w:rPr>
        <w:t>Students for Life of America</w:t>
      </w:r>
      <w:r w:rsidRPr="00D8665F">
        <w:rPr>
          <w:rFonts w:ascii="Century Gothic" w:hAnsi="Century Gothic"/>
          <w:sz w:val="24"/>
          <w:szCs w:val="24"/>
        </w:rPr>
        <w:t xml:space="preserve"> &amp; </w:t>
      </w:r>
      <w:r w:rsidRPr="00D8665F">
        <w:rPr>
          <w:rFonts w:ascii="Century Gothic" w:hAnsi="Century Gothic"/>
          <w:i/>
          <w:sz w:val="24"/>
          <w:szCs w:val="24"/>
        </w:rPr>
        <w:t>Feminists for Life</w:t>
      </w:r>
    </w:p>
    <w:p w:rsidR="00D8665F" w:rsidRDefault="00D8665F" w:rsidP="00DD1132">
      <w:pPr>
        <w:spacing w:before="240" w:line="360" w:lineRule="auto"/>
      </w:pPr>
    </w:p>
    <w:p w:rsidR="00DD1132" w:rsidRPr="00871F3D" w:rsidRDefault="00DD1132" w:rsidP="00DD1132">
      <w:pPr>
        <w:spacing w:before="240" w:line="360" w:lineRule="auto"/>
        <w:rPr>
          <w:i/>
          <w:u w:val="single"/>
        </w:rPr>
      </w:pPr>
      <w:r w:rsidRPr="00871F3D">
        <w:t>This survey may be completed manually or electronically. It is recommended that you do so electronically to make transfer of information (from Survey to Guide) easier. This survey may be downloaded from this online page:</w:t>
      </w:r>
      <w:r w:rsidRPr="00EB2DD1">
        <w:rPr>
          <w:i/>
        </w:rPr>
        <w:t xml:space="preserve"> </w:t>
      </w:r>
      <w:r w:rsidRPr="00871F3D">
        <w:rPr>
          <w:u w:val="single"/>
        </w:rPr>
        <w:t>http://pregnantoncampus.</w:t>
      </w:r>
      <w:r w:rsidR="00871F3D" w:rsidRPr="00871F3D">
        <w:rPr>
          <w:u w:val="single"/>
        </w:rPr>
        <w:t>org</w:t>
      </w:r>
      <w:r w:rsidRPr="00871F3D">
        <w:rPr>
          <w:u w:val="single"/>
        </w:rPr>
        <w:t>/survey-resource-guide</w:t>
      </w:r>
      <w:proofErr w:type="gramStart"/>
      <w:r w:rsidRPr="00871F3D">
        <w:rPr>
          <w:u w:val="single"/>
        </w:rPr>
        <w:t>/</w:t>
      </w:r>
      <w:r w:rsidRPr="00871F3D">
        <w:rPr>
          <w:i/>
        </w:rPr>
        <w:t xml:space="preserve"> </w:t>
      </w:r>
      <w:r w:rsidR="00871F3D" w:rsidRPr="00871F3D">
        <w:rPr>
          <w:i/>
        </w:rPr>
        <w:t>.</w:t>
      </w:r>
      <w:proofErr w:type="gramEnd"/>
      <w:r w:rsidR="00871F3D" w:rsidRPr="00871F3D">
        <w:rPr>
          <w:i/>
        </w:rPr>
        <w:t xml:space="preserve"> </w:t>
      </w:r>
      <w:r w:rsidR="00871F3D" w:rsidRPr="00871F3D">
        <w:t xml:space="preserve">Please send your completed Survey and Guide to Beth Rahal (Pregnant on Campus Coordinator) at </w:t>
      </w:r>
      <w:r w:rsidR="00871F3D" w:rsidRPr="00871F3D">
        <w:rPr>
          <w:u w:val="single"/>
        </w:rPr>
        <w:t>brahal@studentsforlife.org</w:t>
      </w:r>
    </w:p>
    <w:p w:rsidR="004132AE" w:rsidRPr="0003775E" w:rsidRDefault="004132AE" w:rsidP="00DD1132">
      <w:pPr>
        <w:spacing w:before="240" w:line="360" w:lineRule="auto"/>
      </w:pPr>
    </w:p>
    <w:p w:rsidR="00DD1132" w:rsidRPr="004132AE" w:rsidRDefault="00DD1132" w:rsidP="00DD1132">
      <w:pPr>
        <w:spacing w:before="240" w:line="360" w:lineRule="auto"/>
        <w:jc w:val="both"/>
        <w:rPr>
          <w:rFonts w:ascii="Century Gothic" w:hAnsi="Century Gothic"/>
          <w:b/>
          <w:sz w:val="24"/>
          <w:szCs w:val="24"/>
          <w:u w:val="single"/>
        </w:rPr>
      </w:pPr>
      <w:r w:rsidRPr="004132AE">
        <w:rPr>
          <w:rFonts w:ascii="Century Gothic" w:hAnsi="Century Gothic"/>
          <w:b/>
          <w:sz w:val="24"/>
          <w:szCs w:val="24"/>
          <w:u w:val="single"/>
        </w:rPr>
        <w:t>ABOUT THE PARTICIPANT</w:t>
      </w:r>
    </w:p>
    <w:p w:rsidR="00DD1132" w:rsidRPr="00EB2DD1" w:rsidRDefault="00DD1132" w:rsidP="00A762B7">
      <w:pPr>
        <w:pStyle w:val="ListParagraph"/>
        <w:numPr>
          <w:ilvl w:val="0"/>
          <w:numId w:val="1"/>
        </w:numPr>
        <w:spacing w:before="240" w:line="360" w:lineRule="auto"/>
        <w:jc w:val="both"/>
        <w:rPr>
          <w:u w:val="single"/>
        </w:rPr>
      </w:pPr>
      <w:r w:rsidRPr="00EB2DD1">
        <w:t>Please choose the following options that describe your standing at your school:</w:t>
      </w:r>
    </w:p>
    <w:p w:rsidR="00DD1132" w:rsidRPr="00EB2DD1" w:rsidRDefault="00DD1132" w:rsidP="00A762B7">
      <w:pPr>
        <w:pStyle w:val="ListParagraph"/>
        <w:numPr>
          <w:ilvl w:val="1"/>
          <w:numId w:val="13"/>
        </w:numPr>
        <w:spacing w:before="240" w:line="360" w:lineRule="auto"/>
        <w:jc w:val="both"/>
        <w:rPr>
          <w:u w:val="single"/>
        </w:rPr>
      </w:pPr>
      <w:r w:rsidRPr="00EB2DD1">
        <w:t>Undergraduate</w:t>
      </w:r>
    </w:p>
    <w:p w:rsidR="00DD1132" w:rsidRPr="00EB2DD1" w:rsidRDefault="00DD1132" w:rsidP="00A762B7">
      <w:pPr>
        <w:pStyle w:val="ListParagraph"/>
        <w:numPr>
          <w:ilvl w:val="1"/>
          <w:numId w:val="13"/>
        </w:numPr>
        <w:spacing w:before="240" w:line="360" w:lineRule="auto"/>
        <w:jc w:val="both"/>
        <w:rPr>
          <w:u w:val="single"/>
        </w:rPr>
      </w:pPr>
      <w:r w:rsidRPr="00EB2DD1">
        <w:t>Graduate</w:t>
      </w:r>
    </w:p>
    <w:p w:rsidR="00DD1132" w:rsidRPr="00EB2DD1" w:rsidRDefault="00DD1132" w:rsidP="00A762B7">
      <w:pPr>
        <w:pStyle w:val="ListParagraph"/>
        <w:numPr>
          <w:ilvl w:val="1"/>
          <w:numId w:val="13"/>
        </w:numPr>
        <w:spacing w:before="240" w:line="360" w:lineRule="auto"/>
        <w:jc w:val="both"/>
        <w:rPr>
          <w:u w:val="single"/>
        </w:rPr>
      </w:pPr>
      <w:r w:rsidRPr="00EB2DD1">
        <w:t>Parent of student</w:t>
      </w:r>
    </w:p>
    <w:p w:rsidR="00DD1132" w:rsidRPr="00EB2DD1" w:rsidRDefault="00DD1132" w:rsidP="00A762B7">
      <w:pPr>
        <w:pStyle w:val="ListParagraph"/>
        <w:numPr>
          <w:ilvl w:val="1"/>
          <w:numId w:val="13"/>
        </w:numPr>
        <w:spacing w:before="240" w:line="360" w:lineRule="auto"/>
        <w:jc w:val="both"/>
        <w:rPr>
          <w:u w:val="single"/>
        </w:rPr>
      </w:pPr>
      <w:r w:rsidRPr="00EB2DD1">
        <w:t>Alumnus</w:t>
      </w:r>
    </w:p>
    <w:p w:rsidR="00DD1132" w:rsidRPr="00EB2DD1" w:rsidRDefault="00DD1132" w:rsidP="00A762B7">
      <w:pPr>
        <w:pStyle w:val="ListParagraph"/>
        <w:numPr>
          <w:ilvl w:val="1"/>
          <w:numId w:val="13"/>
        </w:numPr>
        <w:spacing w:before="240" w:line="360" w:lineRule="auto"/>
        <w:jc w:val="both"/>
        <w:rPr>
          <w:u w:val="single"/>
        </w:rPr>
      </w:pPr>
      <w:r w:rsidRPr="00EB2DD1">
        <w:t>Professor</w:t>
      </w:r>
    </w:p>
    <w:p w:rsidR="00DD1132" w:rsidRPr="00EB2DD1" w:rsidRDefault="00DD1132" w:rsidP="00A762B7">
      <w:pPr>
        <w:pStyle w:val="ListParagraph"/>
        <w:numPr>
          <w:ilvl w:val="1"/>
          <w:numId w:val="13"/>
        </w:numPr>
        <w:spacing w:before="240" w:line="360" w:lineRule="auto"/>
        <w:jc w:val="both"/>
        <w:rPr>
          <w:u w:val="single"/>
        </w:rPr>
      </w:pPr>
      <w:r w:rsidRPr="00EB2DD1">
        <w:t>Staff/Faculty</w:t>
      </w:r>
    </w:p>
    <w:p w:rsidR="00DD1132" w:rsidRPr="00EB2DD1" w:rsidRDefault="00DD1132" w:rsidP="00A762B7">
      <w:pPr>
        <w:pStyle w:val="ListParagraph"/>
        <w:numPr>
          <w:ilvl w:val="1"/>
          <w:numId w:val="13"/>
        </w:numPr>
        <w:spacing w:before="240" w:line="360" w:lineRule="auto"/>
        <w:jc w:val="both"/>
        <w:rPr>
          <w:u w:val="single"/>
        </w:rPr>
      </w:pPr>
      <w:r w:rsidRPr="00EB2DD1">
        <w:t xml:space="preserve">Other: </w:t>
      </w:r>
    </w:p>
    <w:p w:rsidR="00DD1132" w:rsidRPr="00EB2DD1" w:rsidRDefault="00DD1132" w:rsidP="00DD1132">
      <w:pPr>
        <w:pStyle w:val="ListParagraph"/>
        <w:spacing w:before="240" w:line="360" w:lineRule="auto"/>
        <w:ind w:left="1440"/>
        <w:jc w:val="both"/>
        <w:rPr>
          <w:u w:val="single"/>
        </w:rPr>
      </w:pPr>
    </w:p>
    <w:p w:rsidR="00DD1132" w:rsidRPr="00EB2DD1" w:rsidRDefault="00DD1132" w:rsidP="00A762B7">
      <w:pPr>
        <w:pStyle w:val="ListParagraph"/>
        <w:numPr>
          <w:ilvl w:val="0"/>
          <w:numId w:val="1"/>
        </w:numPr>
        <w:spacing w:before="240" w:line="360" w:lineRule="auto"/>
        <w:jc w:val="both"/>
        <w:rPr>
          <w:u w:val="single"/>
        </w:rPr>
      </w:pPr>
      <w:r w:rsidRPr="00EB2DD1">
        <w:t>How did you find out about this survey? (Check all that apply.)</w:t>
      </w:r>
    </w:p>
    <w:p w:rsidR="00DD1132" w:rsidRPr="00EB2DD1" w:rsidRDefault="00DD1132" w:rsidP="00A762B7">
      <w:pPr>
        <w:pStyle w:val="ListParagraph"/>
        <w:numPr>
          <w:ilvl w:val="1"/>
          <w:numId w:val="14"/>
        </w:numPr>
        <w:spacing w:before="240" w:line="360" w:lineRule="auto"/>
        <w:jc w:val="both"/>
        <w:rPr>
          <w:u w:val="single"/>
        </w:rPr>
      </w:pPr>
      <w:r w:rsidRPr="00EB2DD1">
        <w:t>Discovered on Pregnant on Campus website</w:t>
      </w:r>
    </w:p>
    <w:p w:rsidR="00DD1132" w:rsidRPr="00EB2DD1" w:rsidRDefault="00DD1132" w:rsidP="00A762B7">
      <w:pPr>
        <w:pStyle w:val="ListParagraph"/>
        <w:numPr>
          <w:ilvl w:val="1"/>
          <w:numId w:val="14"/>
        </w:numPr>
        <w:spacing w:before="240" w:line="360" w:lineRule="auto"/>
        <w:jc w:val="both"/>
        <w:rPr>
          <w:u w:val="single"/>
        </w:rPr>
      </w:pPr>
      <w:r w:rsidRPr="00EB2DD1">
        <w:t>Recommended by SFLA representative</w:t>
      </w:r>
    </w:p>
    <w:p w:rsidR="00DD1132" w:rsidRPr="00EB2DD1" w:rsidRDefault="00DD1132" w:rsidP="00A762B7">
      <w:pPr>
        <w:pStyle w:val="ListParagraph"/>
        <w:numPr>
          <w:ilvl w:val="1"/>
          <w:numId w:val="14"/>
        </w:numPr>
        <w:spacing w:before="240" w:line="360" w:lineRule="auto"/>
        <w:jc w:val="both"/>
        <w:rPr>
          <w:u w:val="single"/>
        </w:rPr>
      </w:pPr>
      <w:r w:rsidRPr="00EB2DD1">
        <w:t>Recommended by Feminists for Life representative</w:t>
      </w:r>
    </w:p>
    <w:p w:rsidR="00DD1132" w:rsidRPr="00EB2DD1" w:rsidRDefault="00DD1132" w:rsidP="00A762B7">
      <w:pPr>
        <w:pStyle w:val="ListParagraph"/>
        <w:numPr>
          <w:ilvl w:val="1"/>
          <w:numId w:val="14"/>
        </w:numPr>
        <w:spacing w:before="240" w:line="360" w:lineRule="auto"/>
        <w:jc w:val="both"/>
        <w:rPr>
          <w:u w:val="single"/>
        </w:rPr>
      </w:pPr>
      <w:r w:rsidRPr="00EB2DD1">
        <w:t>Other (</w:t>
      </w:r>
      <w:r w:rsidRPr="00EB2DD1">
        <w:rPr>
          <w:i/>
        </w:rPr>
        <w:t>please specify</w:t>
      </w:r>
      <w:r w:rsidRPr="00EB2DD1">
        <w:t>):</w:t>
      </w:r>
    </w:p>
    <w:p w:rsidR="00DD1132" w:rsidRPr="00EB2DD1" w:rsidRDefault="00DD1132" w:rsidP="00DD1132">
      <w:pPr>
        <w:pStyle w:val="ListParagraph"/>
        <w:spacing w:before="240" w:line="360" w:lineRule="auto"/>
        <w:ind w:left="1440"/>
        <w:jc w:val="both"/>
        <w:rPr>
          <w:u w:val="single"/>
        </w:rPr>
      </w:pPr>
    </w:p>
    <w:p w:rsidR="00DD1132" w:rsidRPr="00EB2DD1" w:rsidRDefault="00DD1132" w:rsidP="00A762B7">
      <w:pPr>
        <w:pStyle w:val="ListParagraph"/>
        <w:numPr>
          <w:ilvl w:val="0"/>
          <w:numId w:val="1"/>
        </w:numPr>
        <w:spacing w:before="240" w:line="360" w:lineRule="auto"/>
        <w:jc w:val="both"/>
        <w:rPr>
          <w:u w:val="single"/>
        </w:rPr>
      </w:pPr>
      <w:r w:rsidRPr="00EB2DD1">
        <w:t>Would you like SFLA to contact you for pregnancy resource outreach?</w:t>
      </w:r>
    </w:p>
    <w:p w:rsidR="00DD1132" w:rsidRPr="00EB2DD1" w:rsidRDefault="00DD1132" w:rsidP="00A762B7">
      <w:pPr>
        <w:pStyle w:val="ListParagraph"/>
        <w:numPr>
          <w:ilvl w:val="1"/>
          <w:numId w:val="15"/>
        </w:numPr>
        <w:spacing w:before="240" w:line="360" w:lineRule="auto"/>
        <w:jc w:val="both"/>
        <w:rPr>
          <w:u w:val="single"/>
        </w:rPr>
      </w:pPr>
      <w:r w:rsidRPr="00EB2DD1">
        <w:t>Yes</w:t>
      </w:r>
    </w:p>
    <w:p w:rsidR="00DD1132" w:rsidRPr="00EB2DD1" w:rsidRDefault="00DD1132" w:rsidP="00A762B7">
      <w:pPr>
        <w:pStyle w:val="ListParagraph"/>
        <w:numPr>
          <w:ilvl w:val="1"/>
          <w:numId w:val="15"/>
        </w:numPr>
        <w:spacing w:before="240" w:line="360" w:lineRule="auto"/>
        <w:jc w:val="both"/>
        <w:rPr>
          <w:u w:val="single"/>
        </w:rPr>
      </w:pPr>
      <w:r w:rsidRPr="00EB2DD1">
        <w:t>No</w:t>
      </w:r>
    </w:p>
    <w:p w:rsidR="00DD1132" w:rsidRPr="00EB2DD1" w:rsidRDefault="004132AE" w:rsidP="00A762B7">
      <w:pPr>
        <w:pStyle w:val="ListParagraph"/>
        <w:numPr>
          <w:ilvl w:val="1"/>
          <w:numId w:val="15"/>
        </w:numPr>
        <w:spacing w:before="240" w:line="360" w:lineRule="auto"/>
        <w:jc w:val="both"/>
        <w:rPr>
          <w:u w:val="single"/>
        </w:rPr>
      </w:pPr>
      <w:r>
        <w:lastRenderedPageBreak/>
        <w:t xml:space="preserve">Comment: </w:t>
      </w:r>
    </w:p>
    <w:p w:rsidR="00DD1132" w:rsidRPr="00EB2DD1" w:rsidRDefault="00DD1132" w:rsidP="00DD1132">
      <w:pPr>
        <w:pStyle w:val="ListParagraph"/>
        <w:spacing w:before="240" w:line="360" w:lineRule="auto"/>
        <w:ind w:left="1440"/>
        <w:jc w:val="both"/>
        <w:rPr>
          <w:u w:val="single"/>
        </w:rPr>
      </w:pPr>
    </w:p>
    <w:p w:rsidR="00DD1132" w:rsidRPr="00EB2DD1" w:rsidRDefault="00DD1132" w:rsidP="00DD1132">
      <w:pPr>
        <w:pStyle w:val="ListParagraph"/>
        <w:spacing w:before="240" w:line="360" w:lineRule="auto"/>
        <w:ind w:left="1440"/>
        <w:jc w:val="both"/>
        <w:rPr>
          <w:u w:val="single"/>
        </w:rPr>
      </w:pPr>
    </w:p>
    <w:p w:rsidR="00DD1132" w:rsidRPr="00EB2DD1" w:rsidRDefault="00DD1132" w:rsidP="00A762B7">
      <w:pPr>
        <w:pStyle w:val="ListParagraph"/>
        <w:numPr>
          <w:ilvl w:val="0"/>
          <w:numId w:val="1"/>
        </w:numPr>
        <w:spacing w:before="240" w:line="360" w:lineRule="auto"/>
        <w:jc w:val="both"/>
        <w:rPr>
          <w:u w:val="single"/>
        </w:rPr>
      </w:pPr>
      <w:r w:rsidRPr="00EB2DD1">
        <w:t>Are you a member of a pro-life or pregnancy outreach group on campus?</w:t>
      </w:r>
    </w:p>
    <w:p w:rsidR="00DD1132" w:rsidRPr="00EB2DD1" w:rsidRDefault="00DD1132" w:rsidP="00A762B7">
      <w:pPr>
        <w:pStyle w:val="ListParagraph"/>
        <w:numPr>
          <w:ilvl w:val="1"/>
          <w:numId w:val="16"/>
        </w:numPr>
        <w:spacing w:before="240" w:line="360" w:lineRule="auto"/>
        <w:jc w:val="both"/>
        <w:rPr>
          <w:u w:val="single"/>
        </w:rPr>
      </w:pPr>
      <w:r w:rsidRPr="00EB2DD1">
        <w:t>No</w:t>
      </w:r>
    </w:p>
    <w:p w:rsidR="00DD1132" w:rsidRPr="00EB2DD1" w:rsidRDefault="00DD1132" w:rsidP="00A762B7">
      <w:pPr>
        <w:pStyle w:val="ListParagraph"/>
        <w:numPr>
          <w:ilvl w:val="1"/>
          <w:numId w:val="16"/>
        </w:numPr>
        <w:spacing w:before="240" w:line="360" w:lineRule="auto"/>
        <w:jc w:val="both"/>
        <w:rPr>
          <w:u w:val="single"/>
        </w:rPr>
      </w:pPr>
      <w:r w:rsidRPr="00EB2DD1">
        <w:t>No, but I would like to start a group</w:t>
      </w:r>
    </w:p>
    <w:p w:rsidR="00DD1132" w:rsidRDefault="00DD1132" w:rsidP="00A762B7">
      <w:pPr>
        <w:pStyle w:val="ListParagraph"/>
        <w:numPr>
          <w:ilvl w:val="1"/>
          <w:numId w:val="16"/>
        </w:numPr>
        <w:spacing w:before="240" w:line="480" w:lineRule="auto"/>
        <w:rPr>
          <w:u w:val="single"/>
        </w:rPr>
      </w:pPr>
      <w:r w:rsidRPr="00EB2DD1">
        <w:t xml:space="preserve">Yes (Please provide group name and contact information): </w:t>
      </w:r>
    </w:p>
    <w:p w:rsidR="002727AA" w:rsidRPr="00EB2DD1" w:rsidRDefault="002727AA" w:rsidP="002727AA">
      <w:pPr>
        <w:pStyle w:val="ListParagraph"/>
        <w:spacing w:before="240" w:line="480" w:lineRule="auto"/>
        <w:rPr>
          <w:u w:val="single"/>
        </w:rPr>
      </w:pPr>
    </w:p>
    <w:p w:rsidR="00DD1132" w:rsidRPr="00EB2DD1" w:rsidRDefault="00DD1132" w:rsidP="00DD1132">
      <w:pPr>
        <w:pStyle w:val="ListParagraph"/>
        <w:spacing w:before="240" w:line="360" w:lineRule="auto"/>
        <w:ind w:left="1440"/>
        <w:rPr>
          <w:u w:val="single"/>
        </w:rPr>
      </w:pPr>
    </w:p>
    <w:p w:rsidR="00DD1132" w:rsidRPr="00EB2DD1" w:rsidRDefault="00DD1132" w:rsidP="00A762B7">
      <w:pPr>
        <w:pStyle w:val="ListParagraph"/>
        <w:numPr>
          <w:ilvl w:val="0"/>
          <w:numId w:val="1"/>
        </w:numPr>
        <w:spacing w:before="240" w:line="360" w:lineRule="auto"/>
        <w:jc w:val="both"/>
        <w:rPr>
          <w:u w:val="single"/>
        </w:rPr>
      </w:pPr>
      <w:r w:rsidRPr="00EB2DD1">
        <w:t>Your contact information (optional)</w:t>
      </w:r>
    </w:p>
    <w:p w:rsidR="00DD1132" w:rsidRPr="00EB2DD1" w:rsidRDefault="00DD1132" w:rsidP="00A762B7">
      <w:pPr>
        <w:pStyle w:val="ListParagraph"/>
        <w:numPr>
          <w:ilvl w:val="1"/>
          <w:numId w:val="1"/>
        </w:numPr>
        <w:spacing w:before="240" w:line="480" w:lineRule="auto"/>
        <w:jc w:val="both"/>
        <w:rPr>
          <w:u w:val="single"/>
        </w:rPr>
      </w:pPr>
      <w:r w:rsidRPr="00EB2DD1">
        <w:t xml:space="preserve">Name: </w:t>
      </w:r>
    </w:p>
    <w:p w:rsidR="00DD1132" w:rsidRPr="00EB2DD1" w:rsidRDefault="002727AA" w:rsidP="00A762B7">
      <w:pPr>
        <w:pStyle w:val="ListParagraph"/>
        <w:numPr>
          <w:ilvl w:val="1"/>
          <w:numId w:val="1"/>
        </w:numPr>
        <w:spacing w:before="240" w:line="480" w:lineRule="auto"/>
        <w:jc w:val="both"/>
        <w:rPr>
          <w:u w:val="single"/>
        </w:rPr>
      </w:pPr>
      <w:r>
        <w:t xml:space="preserve">Email: </w:t>
      </w:r>
    </w:p>
    <w:p w:rsidR="00DD1132" w:rsidRPr="00EB2DD1" w:rsidRDefault="002727AA" w:rsidP="00A762B7">
      <w:pPr>
        <w:pStyle w:val="ListParagraph"/>
        <w:numPr>
          <w:ilvl w:val="1"/>
          <w:numId w:val="1"/>
        </w:numPr>
        <w:spacing w:before="240" w:line="480" w:lineRule="auto"/>
        <w:jc w:val="both"/>
        <w:rPr>
          <w:u w:val="single"/>
        </w:rPr>
      </w:pPr>
      <w:r>
        <w:t xml:space="preserve">Cell #: </w:t>
      </w:r>
    </w:p>
    <w:p w:rsidR="00DD1132" w:rsidRPr="00EB2DD1" w:rsidRDefault="00DD1132" w:rsidP="00A762B7">
      <w:pPr>
        <w:pStyle w:val="ListParagraph"/>
        <w:numPr>
          <w:ilvl w:val="1"/>
          <w:numId w:val="1"/>
        </w:numPr>
        <w:spacing w:before="240" w:line="480" w:lineRule="auto"/>
        <w:jc w:val="both"/>
        <w:rPr>
          <w:u w:val="single"/>
        </w:rPr>
      </w:pPr>
      <w:r w:rsidRPr="00EB2DD1">
        <w:t xml:space="preserve">Home #: </w:t>
      </w:r>
    </w:p>
    <w:p w:rsidR="00DD1132" w:rsidRPr="00EB2DD1" w:rsidRDefault="00DD1132" w:rsidP="00A762B7">
      <w:pPr>
        <w:pStyle w:val="ListParagraph"/>
        <w:numPr>
          <w:ilvl w:val="1"/>
          <w:numId w:val="1"/>
        </w:numPr>
        <w:spacing w:before="240" w:line="480" w:lineRule="auto"/>
        <w:jc w:val="both"/>
        <w:rPr>
          <w:u w:val="single"/>
        </w:rPr>
      </w:pPr>
      <w:r w:rsidRPr="00EB2DD1">
        <w:t xml:space="preserve">Facebook: </w:t>
      </w:r>
    </w:p>
    <w:p w:rsidR="00DD1132" w:rsidRPr="00EB2DD1" w:rsidRDefault="00DD1132" w:rsidP="00DD1132">
      <w:pPr>
        <w:pStyle w:val="ListParagraph"/>
        <w:spacing w:before="240" w:line="480" w:lineRule="auto"/>
        <w:ind w:left="1440"/>
        <w:jc w:val="both"/>
        <w:rPr>
          <w:u w:val="single"/>
        </w:rPr>
      </w:pPr>
    </w:p>
    <w:p w:rsidR="00DD1132" w:rsidRPr="00EB2DD1" w:rsidRDefault="00DD1132" w:rsidP="00A762B7">
      <w:pPr>
        <w:pStyle w:val="ListParagraph"/>
        <w:numPr>
          <w:ilvl w:val="0"/>
          <w:numId w:val="1"/>
        </w:numPr>
        <w:spacing w:before="240" w:line="360" w:lineRule="auto"/>
        <w:jc w:val="both"/>
      </w:pPr>
      <w:r w:rsidRPr="00EB2DD1">
        <w:t>Has an FFL Pregnancy Resource Forum(s) been hosted on your campus?</w:t>
      </w:r>
    </w:p>
    <w:p w:rsidR="00DD1132" w:rsidRPr="00EB2DD1" w:rsidRDefault="00DD1132" w:rsidP="00A762B7">
      <w:pPr>
        <w:pStyle w:val="ListParagraph"/>
        <w:numPr>
          <w:ilvl w:val="1"/>
          <w:numId w:val="17"/>
        </w:numPr>
        <w:spacing w:before="240" w:line="360" w:lineRule="auto"/>
        <w:jc w:val="both"/>
      </w:pPr>
      <w:r w:rsidRPr="00EB2DD1">
        <w:t>Yes</w:t>
      </w:r>
    </w:p>
    <w:p w:rsidR="00DD1132" w:rsidRPr="00EB2DD1" w:rsidRDefault="00DD1132" w:rsidP="00A762B7">
      <w:pPr>
        <w:pStyle w:val="ListParagraph"/>
        <w:numPr>
          <w:ilvl w:val="1"/>
          <w:numId w:val="17"/>
        </w:numPr>
        <w:spacing w:before="240" w:line="360" w:lineRule="auto"/>
        <w:jc w:val="both"/>
      </w:pPr>
      <w:r w:rsidRPr="00EB2DD1">
        <w:t>No</w:t>
      </w:r>
    </w:p>
    <w:p w:rsidR="00DD1132" w:rsidRPr="00EB2DD1" w:rsidRDefault="00DD1132" w:rsidP="00A762B7">
      <w:pPr>
        <w:pStyle w:val="ListParagraph"/>
        <w:numPr>
          <w:ilvl w:val="1"/>
          <w:numId w:val="17"/>
        </w:numPr>
        <w:spacing w:before="240" w:line="360" w:lineRule="auto"/>
        <w:jc w:val="both"/>
      </w:pPr>
      <w:r w:rsidRPr="00EB2DD1">
        <w:t>Plans are underway</w:t>
      </w:r>
    </w:p>
    <w:p w:rsidR="00DD1132" w:rsidRPr="00EB2DD1" w:rsidRDefault="00DD1132" w:rsidP="00DD1132">
      <w:pPr>
        <w:pStyle w:val="ListParagraph"/>
        <w:spacing w:before="240" w:line="360" w:lineRule="auto"/>
        <w:ind w:left="1440"/>
        <w:jc w:val="both"/>
      </w:pPr>
    </w:p>
    <w:p w:rsidR="00DD1132" w:rsidRPr="00EB2DD1" w:rsidRDefault="00DD1132" w:rsidP="00A762B7">
      <w:pPr>
        <w:pStyle w:val="ListParagraph"/>
        <w:numPr>
          <w:ilvl w:val="0"/>
          <w:numId w:val="1"/>
        </w:numPr>
        <w:spacing w:before="240" w:line="360" w:lineRule="auto"/>
        <w:jc w:val="both"/>
      </w:pPr>
      <w:r w:rsidRPr="00EB2DD1">
        <w:t xml:space="preserve">Would you be interested in hosting a FFL Pregnancy Resource Forum? </w:t>
      </w:r>
    </w:p>
    <w:p w:rsidR="00DD1132" w:rsidRPr="00EB2DD1" w:rsidRDefault="00DD1132" w:rsidP="00A762B7">
      <w:pPr>
        <w:pStyle w:val="ListParagraph"/>
        <w:numPr>
          <w:ilvl w:val="1"/>
          <w:numId w:val="18"/>
        </w:numPr>
        <w:spacing w:before="240" w:line="360" w:lineRule="auto"/>
        <w:jc w:val="both"/>
      </w:pPr>
      <w:r w:rsidRPr="00EB2DD1">
        <w:t>Yes</w:t>
      </w:r>
    </w:p>
    <w:p w:rsidR="00DD1132" w:rsidRPr="00EB2DD1" w:rsidRDefault="00DD1132" w:rsidP="00A762B7">
      <w:pPr>
        <w:pStyle w:val="ListParagraph"/>
        <w:numPr>
          <w:ilvl w:val="1"/>
          <w:numId w:val="18"/>
        </w:numPr>
        <w:spacing w:before="240" w:line="360" w:lineRule="auto"/>
        <w:jc w:val="both"/>
      </w:pPr>
      <w:r w:rsidRPr="00EB2DD1">
        <w:t>No</w:t>
      </w:r>
    </w:p>
    <w:p w:rsidR="00DD1132" w:rsidRPr="00EB2DD1" w:rsidRDefault="00BF0E4E" w:rsidP="00DD1132">
      <w:pPr>
        <w:spacing w:before="240" w:line="360" w:lineRule="auto"/>
        <w:jc w:val="both"/>
      </w:pPr>
      <w:r>
        <w:rPr>
          <w:i/>
        </w:rPr>
        <w:t xml:space="preserve">* </w:t>
      </w:r>
      <w:r w:rsidR="00DD1132" w:rsidRPr="00EB2DD1">
        <w:rPr>
          <w:i/>
        </w:rPr>
        <w:t>Your SFLA Regional Coordinator, or the Pregnant on Campus Coordinator, can email introduce you directly to Feminists for Life staff to inquire about opportunities to host an FFL Pregnancy Resource Forum on campus.</w:t>
      </w:r>
    </w:p>
    <w:p w:rsidR="00DD1132" w:rsidRPr="00EB2DD1" w:rsidRDefault="00DD1132" w:rsidP="00DD1132">
      <w:pPr>
        <w:spacing w:before="240" w:line="360" w:lineRule="auto"/>
        <w:jc w:val="both"/>
        <w:rPr>
          <w:b/>
          <w:u w:val="single"/>
        </w:rPr>
      </w:pPr>
    </w:p>
    <w:p w:rsidR="00DD1132" w:rsidRPr="00EB2DD1" w:rsidRDefault="00DD1132" w:rsidP="00DD1132">
      <w:pPr>
        <w:spacing w:before="240" w:line="360" w:lineRule="auto"/>
        <w:jc w:val="both"/>
        <w:rPr>
          <w:b/>
          <w:u w:val="single"/>
        </w:rPr>
      </w:pPr>
    </w:p>
    <w:p w:rsidR="00DD1132" w:rsidRPr="00EB2DD1" w:rsidRDefault="00DD1132" w:rsidP="00DD1132">
      <w:pPr>
        <w:spacing w:before="240" w:line="360" w:lineRule="auto"/>
        <w:jc w:val="both"/>
        <w:rPr>
          <w:b/>
          <w:u w:val="single"/>
        </w:rPr>
      </w:pPr>
    </w:p>
    <w:p w:rsidR="00DD1132" w:rsidRPr="001B1F3C" w:rsidRDefault="00DD1132" w:rsidP="00DD1132">
      <w:pPr>
        <w:spacing w:before="240" w:line="360" w:lineRule="auto"/>
        <w:jc w:val="both"/>
        <w:rPr>
          <w:rFonts w:ascii="Century Gothic" w:hAnsi="Century Gothic"/>
          <w:b/>
          <w:sz w:val="24"/>
          <w:szCs w:val="24"/>
          <w:u w:val="single"/>
        </w:rPr>
      </w:pPr>
      <w:r w:rsidRPr="001B1F3C">
        <w:rPr>
          <w:rFonts w:ascii="Century Gothic" w:hAnsi="Century Gothic"/>
          <w:b/>
          <w:sz w:val="24"/>
          <w:szCs w:val="24"/>
          <w:u w:val="single"/>
        </w:rPr>
        <w:t>SCHOOL INFORMATION &amp; CONTACTS</w:t>
      </w:r>
    </w:p>
    <w:p w:rsidR="00DD1132" w:rsidRPr="00EB2DD1" w:rsidRDefault="00DD1132" w:rsidP="00A762B7">
      <w:pPr>
        <w:pStyle w:val="ListParagraph"/>
        <w:numPr>
          <w:ilvl w:val="0"/>
          <w:numId w:val="1"/>
        </w:numPr>
        <w:spacing w:before="240" w:line="360" w:lineRule="auto"/>
        <w:jc w:val="both"/>
        <w:rPr>
          <w:u w:val="single"/>
        </w:rPr>
      </w:pPr>
      <w:r w:rsidRPr="00EB2DD1">
        <w:t>Please provide school information:</w:t>
      </w:r>
    </w:p>
    <w:p w:rsidR="00DD1132" w:rsidRPr="00EB2DD1" w:rsidRDefault="00DD1132" w:rsidP="00A762B7">
      <w:pPr>
        <w:pStyle w:val="ListParagraph"/>
        <w:numPr>
          <w:ilvl w:val="1"/>
          <w:numId w:val="1"/>
        </w:numPr>
        <w:spacing w:before="240" w:line="480" w:lineRule="auto"/>
        <w:jc w:val="both"/>
        <w:rPr>
          <w:u w:val="single"/>
        </w:rPr>
      </w:pPr>
      <w:r w:rsidRPr="00EB2DD1">
        <w:t xml:space="preserve">Name: </w:t>
      </w:r>
    </w:p>
    <w:p w:rsidR="00DD1132" w:rsidRPr="00EB2DD1" w:rsidRDefault="00DD1132" w:rsidP="00A762B7">
      <w:pPr>
        <w:pStyle w:val="ListParagraph"/>
        <w:numPr>
          <w:ilvl w:val="1"/>
          <w:numId w:val="1"/>
        </w:numPr>
        <w:spacing w:before="240" w:line="480" w:lineRule="auto"/>
        <w:jc w:val="both"/>
        <w:rPr>
          <w:u w:val="single"/>
        </w:rPr>
      </w:pPr>
      <w:r w:rsidRPr="00EB2DD1">
        <w:t xml:space="preserve">Location: </w:t>
      </w:r>
    </w:p>
    <w:p w:rsidR="00DD1132" w:rsidRPr="00EB2DD1" w:rsidRDefault="00DD1132" w:rsidP="00A762B7">
      <w:pPr>
        <w:pStyle w:val="ListParagraph"/>
        <w:numPr>
          <w:ilvl w:val="1"/>
          <w:numId w:val="1"/>
        </w:numPr>
        <w:spacing w:before="240" w:line="480" w:lineRule="auto"/>
        <w:jc w:val="both"/>
        <w:rPr>
          <w:u w:val="single"/>
        </w:rPr>
      </w:pPr>
      <w:r w:rsidRPr="00EB2DD1">
        <w:t xml:space="preserve">Type (state/private/tech/community): </w:t>
      </w:r>
    </w:p>
    <w:p w:rsidR="00DD1132" w:rsidRPr="00EB2DD1" w:rsidRDefault="00DD1132" w:rsidP="00A762B7">
      <w:pPr>
        <w:pStyle w:val="ListParagraph"/>
        <w:numPr>
          <w:ilvl w:val="1"/>
          <w:numId w:val="1"/>
        </w:numPr>
        <w:spacing w:before="240" w:line="480" w:lineRule="auto"/>
        <w:jc w:val="both"/>
        <w:rPr>
          <w:u w:val="single"/>
        </w:rPr>
      </w:pPr>
      <w:r w:rsidRPr="00EB2DD1">
        <w:t>Religious affiliation (</w:t>
      </w:r>
      <w:r w:rsidRPr="00EB2DD1">
        <w:rPr>
          <w:i/>
        </w:rPr>
        <w:t>if applicable</w:t>
      </w:r>
      <w:r w:rsidRPr="00EB2DD1">
        <w:t>):</w:t>
      </w:r>
    </w:p>
    <w:p w:rsidR="00DD1132" w:rsidRPr="00EB2DD1" w:rsidRDefault="00DD1132" w:rsidP="00DD1132">
      <w:pPr>
        <w:pStyle w:val="ListParagraph"/>
        <w:spacing w:before="240" w:line="360" w:lineRule="auto"/>
        <w:ind w:left="1440"/>
        <w:jc w:val="both"/>
        <w:rPr>
          <w:u w:val="single"/>
        </w:rPr>
      </w:pPr>
    </w:p>
    <w:p w:rsidR="00DD1132" w:rsidRPr="00EB2DD1" w:rsidRDefault="00DD1132" w:rsidP="00A762B7">
      <w:pPr>
        <w:pStyle w:val="ListParagraph"/>
        <w:numPr>
          <w:ilvl w:val="0"/>
          <w:numId w:val="1"/>
        </w:numPr>
        <w:spacing w:before="240" w:line="360" w:lineRule="auto"/>
        <w:jc w:val="both"/>
        <w:rPr>
          <w:u w:val="single"/>
        </w:rPr>
      </w:pPr>
      <w:r w:rsidRPr="00EB2DD1">
        <w:t>Please list the contact information for the following offices (if applicable):</w:t>
      </w:r>
    </w:p>
    <w:p w:rsidR="00C53EC9" w:rsidRDefault="00C53EC9" w:rsidP="00A762B7">
      <w:pPr>
        <w:pStyle w:val="ListParagraph"/>
        <w:numPr>
          <w:ilvl w:val="0"/>
          <w:numId w:val="45"/>
        </w:numPr>
        <w:spacing w:after="0"/>
        <w:ind w:left="1440"/>
        <w:rPr>
          <w:rFonts w:cs="Times New Roman"/>
          <w:sz w:val="24"/>
          <w:szCs w:val="24"/>
        </w:rPr>
      </w:pPr>
      <w:r>
        <w:rPr>
          <w:rFonts w:cs="Times New Roman"/>
          <w:sz w:val="24"/>
          <w:szCs w:val="24"/>
        </w:rPr>
        <w:t>Title IX Coordinator:</w:t>
      </w:r>
    </w:p>
    <w:p w:rsidR="00C53EC9" w:rsidRPr="002A2505" w:rsidRDefault="00C53EC9" w:rsidP="00A762B7">
      <w:pPr>
        <w:pStyle w:val="ListParagraph"/>
        <w:numPr>
          <w:ilvl w:val="0"/>
          <w:numId w:val="45"/>
        </w:numPr>
        <w:spacing w:after="0"/>
        <w:ind w:left="1440"/>
        <w:rPr>
          <w:rFonts w:cs="Times New Roman"/>
          <w:sz w:val="24"/>
          <w:szCs w:val="24"/>
        </w:rPr>
      </w:pPr>
      <w:r w:rsidRPr="002A2505">
        <w:rPr>
          <w:rFonts w:cs="Times New Roman"/>
          <w:sz w:val="24"/>
          <w:szCs w:val="24"/>
        </w:rPr>
        <w:t>Dean of Students:</w:t>
      </w:r>
    </w:p>
    <w:p w:rsidR="00C53EC9" w:rsidRDefault="00C53EC9" w:rsidP="00A762B7">
      <w:pPr>
        <w:pStyle w:val="ListParagraph"/>
        <w:numPr>
          <w:ilvl w:val="0"/>
          <w:numId w:val="45"/>
        </w:numPr>
        <w:spacing w:after="0"/>
        <w:ind w:left="1440"/>
        <w:rPr>
          <w:rFonts w:cs="Times New Roman"/>
          <w:sz w:val="24"/>
          <w:szCs w:val="24"/>
        </w:rPr>
      </w:pPr>
      <w:r w:rsidRPr="002A2505">
        <w:rPr>
          <w:rFonts w:cs="Times New Roman"/>
          <w:sz w:val="24"/>
          <w:szCs w:val="24"/>
        </w:rPr>
        <w:t>Health/Wellness:</w:t>
      </w:r>
    </w:p>
    <w:p w:rsidR="00C53EC9" w:rsidRPr="002A2505" w:rsidRDefault="00C53EC9" w:rsidP="00A762B7">
      <w:pPr>
        <w:pStyle w:val="ListParagraph"/>
        <w:numPr>
          <w:ilvl w:val="0"/>
          <w:numId w:val="45"/>
        </w:numPr>
        <w:spacing w:after="0"/>
        <w:ind w:left="1440"/>
        <w:rPr>
          <w:rFonts w:cs="Times New Roman"/>
          <w:sz w:val="24"/>
          <w:szCs w:val="24"/>
        </w:rPr>
      </w:pPr>
      <w:r>
        <w:rPr>
          <w:rFonts w:cs="Times New Roman"/>
          <w:sz w:val="24"/>
          <w:szCs w:val="24"/>
        </w:rPr>
        <w:t>Campus Counseling:</w:t>
      </w:r>
    </w:p>
    <w:p w:rsidR="00C53EC9" w:rsidRPr="002A2505" w:rsidRDefault="00C53EC9" w:rsidP="00A762B7">
      <w:pPr>
        <w:pStyle w:val="ListParagraph"/>
        <w:numPr>
          <w:ilvl w:val="0"/>
          <w:numId w:val="45"/>
        </w:numPr>
        <w:spacing w:after="0"/>
        <w:ind w:left="1440"/>
        <w:rPr>
          <w:rFonts w:cs="Times New Roman"/>
          <w:sz w:val="24"/>
          <w:szCs w:val="24"/>
        </w:rPr>
      </w:pPr>
      <w:r w:rsidRPr="002A2505">
        <w:rPr>
          <w:rFonts w:cs="Times New Roman"/>
          <w:sz w:val="24"/>
          <w:szCs w:val="24"/>
        </w:rPr>
        <w:t>Residence Life:</w:t>
      </w:r>
    </w:p>
    <w:p w:rsidR="00C53EC9" w:rsidRPr="002A2505" w:rsidRDefault="00C53EC9" w:rsidP="00A762B7">
      <w:pPr>
        <w:pStyle w:val="ListParagraph"/>
        <w:numPr>
          <w:ilvl w:val="0"/>
          <w:numId w:val="45"/>
        </w:numPr>
        <w:spacing w:after="0"/>
        <w:ind w:left="1440"/>
        <w:rPr>
          <w:rFonts w:cs="Times New Roman"/>
          <w:sz w:val="24"/>
          <w:szCs w:val="24"/>
        </w:rPr>
      </w:pPr>
      <w:r w:rsidRPr="002A2505">
        <w:rPr>
          <w:rFonts w:cs="Times New Roman"/>
          <w:sz w:val="24"/>
          <w:szCs w:val="24"/>
        </w:rPr>
        <w:t>Business Office:</w:t>
      </w:r>
    </w:p>
    <w:p w:rsidR="00C53EC9" w:rsidRPr="002A2505" w:rsidRDefault="00C53EC9" w:rsidP="00A762B7">
      <w:pPr>
        <w:pStyle w:val="ListParagraph"/>
        <w:numPr>
          <w:ilvl w:val="0"/>
          <w:numId w:val="45"/>
        </w:numPr>
        <w:spacing w:after="0"/>
        <w:ind w:left="1440"/>
        <w:rPr>
          <w:rFonts w:cs="Times New Roman"/>
          <w:sz w:val="24"/>
          <w:szCs w:val="24"/>
        </w:rPr>
      </w:pPr>
      <w:r w:rsidRPr="002A2505">
        <w:rPr>
          <w:rFonts w:cs="Times New Roman"/>
          <w:sz w:val="24"/>
          <w:szCs w:val="24"/>
        </w:rPr>
        <w:t>Financial Aid:</w:t>
      </w:r>
    </w:p>
    <w:p w:rsidR="00C53EC9" w:rsidRPr="002A2505" w:rsidRDefault="00C53EC9" w:rsidP="00A762B7">
      <w:pPr>
        <w:pStyle w:val="ListParagraph"/>
        <w:numPr>
          <w:ilvl w:val="0"/>
          <w:numId w:val="45"/>
        </w:numPr>
        <w:spacing w:after="0"/>
        <w:ind w:left="1440"/>
        <w:rPr>
          <w:rFonts w:cs="Times New Roman"/>
          <w:sz w:val="24"/>
          <w:szCs w:val="24"/>
        </w:rPr>
      </w:pPr>
      <w:r w:rsidRPr="002A2505">
        <w:rPr>
          <w:rFonts w:cs="Times New Roman"/>
          <w:sz w:val="24"/>
          <w:szCs w:val="24"/>
        </w:rPr>
        <w:t>Campus Police:</w:t>
      </w:r>
    </w:p>
    <w:p w:rsidR="00C53EC9" w:rsidRDefault="00C53EC9" w:rsidP="00A762B7">
      <w:pPr>
        <w:pStyle w:val="ListParagraph"/>
        <w:numPr>
          <w:ilvl w:val="0"/>
          <w:numId w:val="45"/>
        </w:numPr>
        <w:spacing w:after="0"/>
        <w:ind w:left="1440"/>
        <w:rPr>
          <w:rFonts w:cs="Times New Roman"/>
          <w:sz w:val="24"/>
          <w:szCs w:val="24"/>
        </w:rPr>
      </w:pPr>
      <w:r w:rsidRPr="002A2505">
        <w:rPr>
          <w:rFonts w:cs="Times New Roman"/>
          <w:sz w:val="24"/>
          <w:szCs w:val="24"/>
        </w:rPr>
        <w:t>Campus Ministry:</w:t>
      </w:r>
    </w:p>
    <w:p w:rsidR="00C53EC9" w:rsidRPr="002A2505" w:rsidRDefault="00C53EC9" w:rsidP="00A762B7">
      <w:pPr>
        <w:pStyle w:val="ListParagraph"/>
        <w:numPr>
          <w:ilvl w:val="0"/>
          <w:numId w:val="45"/>
        </w:numPr>
        <w:spacing w:after="0"/>
        <w:ind w:left="1440"/>
        <w:rPr>
          <w:rFonts w:cs="Times New Roman"/>
          <w:sz w:val="24"/>
          <w:szCs w:val="24"/>
        </w:rPr>
      </w:pPr>
      <w:r>
        <w:rPr>
          <w:rFonts w:cs="Times New Roman"/>
          <w:sz w:val="24"/>
          <w:szCs w:val="24"/>
        </w:rPr>
        <w:t>Academic Aid or Assistance:</w:t>
      </w:r>
    </w:p>
    <w:p w:rsidR="00DD1132" w:rsidRPr="00EB2DD1" w:rsidRDefault="00DD1132" w:rsidP="00A762B7">
      <w:pPr>
        <w:pStyle w:val="ListParagraph"/>
        <w:numPr>
          <w:ilvl w:val="1"/>
          <w:numId w:val="45"/>
        </w:numPr>
        <w:spacing w:before="240" w:line="360" w:lineRule="auto"/>
        <w:jc w:val="both"/>
        <w:rPr>
          <w:u w:val="single"/>
        </w:rPr>
      </w:pPr>
      <w:r w:rsidRPr="00EB2DD1">
        <w:t>Other:</w:t>
      </w:r>
    </w:p>
    <w:p w:rsidR="00DD1132" w:rsidRPr="00EB2DD1" w:rsidRDefault="00DD1132" w:rsidP="00DD1132">
      <w:pPr>
        <w:pStyle w:val="ListParagraph"/>
        <w:rPr>
          <w:u w:val="single"/>
        </w:rPr>
      </w:pPr>
    </w:p>
    <w:p w:rsidR="00DD1132" w:rsidRPr="00EB2DD1" w:rsidRDefault="00DD1132" w:rsidP="00DD1132">
      <w:pPr>
        <w:pStyle w:val="ListParagraph"/>
        <w:rPr>
          <w:u w:val="single"/>
        </w:rPr>
      </w:pPr>
    </w:p>
    <w:p w:rsidR="00DD1132" w:rsidRPr="0016421E" w:rsidRDefault="00DD1132" w:rsidP="00DD1132">
      <w:pPr>
        <w:spacing w:before="240" w:line="360" w:lineRule="auto"/>
        <w:jc w:val="both"/>
        <w:rPr>
          <w:rFonts w:ascii="Century Gothic" w:hAnsi="Century Gothic"/>
          <w:b/>
          <w:sz w:val="24"/>
          <w:szCs w:val="24"/>
          <w:u w:val="single"/>
        </w:rPr>
      </w:pPr>
      <w:r w:rsidRPr="0016421E">
        <w:rPr>
          <w:rFonts w:ascii="Century Gothic" w:hAnsi="Century Gothic"/>
          <w:b/>
          <w:sz w:val="24"/>
          <w:szCs w:val="24"/>
          <w:u w:val="single"/>
        </w:rPr>
        <w:t>RESOURCES ON CAMPUS</w:t>
      </w:r>
    </w:p>
    <w:p w:rsidR="00DD1132" w:rsidRPr="00EB2DD1" w:rsidRDefault="00DD1132" w:rsidP="00A762B7">
      <w:pPr>
        <w:pStyle w:val="ListParagraph"/>
        <w:numPr>
          <w:ilvl w:val="0"/>
          <w:numId w:val="1"/>
        </w:numPr>
        <w:spacing w:before="240" w:line="360" w:lineRule="auto"/>
        <w:jc w:val="both"/>
      </w:pPr>
      <w:r w:rsidRPr="00EB2DD1">
        <w:t xml:space="preserve">Please include Pregnancy or Parenting policies, if available: </w:t>
      </w:r>
      <w:bookmarkStart w:id="0" w:name="_GoBack"/>
      <w:bookmarkEnd w:id="0"/>
    </w:p>
    <w:p w:rsidR="00DD1132" w:rsidRPr="00EB2DD1" w:rsidRDefault="00DD1132" w:rsidP="00DD1132">
      <w:pPr>
        <w:pStyle w:val="ListParagraph"/>
        <w:spacing w:before="240" w:line="360" w:lineRule="auto"/>
        <w:jc w:val="both"/>
      </w:pPr>
    </w:p>
    <w:p w:rsidR="00DD1132" w:rsidRPr="00EB2DD1" w:rsidRDefault="00DD1132" w:rsidP="00DD1132">
      <w:pPr>
        <w:pStyle w:val="ListParagraph"/>
        <w:spacing w:before="240" w:line="360" w:lineRule="auto"/>
        <w:jc w:val="both"/>
      </w:pPr>
    </w:p>
    <w:p w:rsidR="00DD1132" w:rsidRPr="00EB2DD1" w:rsidRDefault="00DD1132" w:rsidP="00DD1132">
      <w:pPr>
        <w:pStyle w:val="ListParagraph"/>
        <w:spacing w:before="240" w:line="360" w:lineRule="auto"/>
        <w:jc w:val="both"/>
      </w:pPr>
    </w:p>
    <w:p w:rsidR="00DD1132" w:rsidRPr="00EB2DD1" w:rsidRDefault="00DD1132" w:rsidP="00DD1132">
      <w:pPr>
        <w:pStyle w:val="ListParagraph"/>
        <w:spacing w:before="240" w:line="360" w:lineRule="auto"/>
        <w:jc w:val="both"/>
      </w:pPr>
    </w:p>
    <w:p w:rsidR="00DD1132" w:rsidRPr="00EB2DD1" w:rsidRDefault="00DD1132" w:rsidP="00A762B7">
      <w:pPr>
        <w:pStyle w:val="ListParagraph"/>
        <w:numPr>
          <w:ilvl w:val="0"/>
          <w:numId w:val="1"/>
        </w:numPr>
        <w:spacing w:before="240" w:line="360" w:lineRule="auto"/>
        <w:jc w:val="both"/>
      </w:pPr>
      <w:r w:rsidRPr="00EB2DD1">
        <w:t>Is there a person or a central office responsible for helping pregnant and parenting students obtain all available on and off campus services?</w:t>
      </w:r>
    </w:p>
    <w:p w:rsidR="00DD1132" w:rsidRPr="00EB2DD1" w:rsidRDefault="00DD1132" w:rsidP="00A762B7">
      <w:pPr>
        <w:pStyle w:val="ListParagraph"/>
        <w:numPr>
          <w:ilvl w:val="1"/>
          <w:numId w:val="19"/>
        </w:numPr>
        <w:spacing w:before="240" w:line="360" w:lineRule="auto"/>
        <w:jc w:val="both"/>
      </w:pPr>
      <w:r w:rsidRPr="00EB2DD1">
        <w:lastRenderedPageBreak/>
        <w:t>I don’t know</w:t>
      </w:r>
    </w:p>
    <w:p w:rsidR="00DD1132" w:rsidRPr="00EB2DD1" w:rsidRDefault="00DD1132" w:rsidP="00A762B7">
      <w:pPr>
        <w:pStyle w:val="ListParagraph"/>
        <w:numPr>
          <w:ilvl w:val="1"/>
          <w:numId w:val="19"/>
        </w:numPr>
        <w:spacing w:before="240" w:line="360" w:lineRule="auto"/>
        <w:jc w:val="both"/>
      </w:pPr>
      <w:r w:rsidRPr="00EB2DD1">
        <w:t>No</w:t>
      </w:r>
    </w:p>
    <w:p w:rsidR="00DD1132" w:rsidRPr="00EB2DD1" w:rsidRDefault="00DD1132" w:rsidP="00A762B7">
      <w:pPr>
        <w:pStyle w:val="ListParagraph"/>
        <w:numPr>
          <w:ilvl w:val="1"/>
          <w:numId w:val="19"/>
        </w:numPr>
        <w:spacing w:before="240" w:line="360" w:lineRule="auto"/>
        <w:jc w:val="both"/>
      </w:pPr>
      <w:r w:rsidRPr="00EB2DD1">
        <w:t>Plans are underway</w:t>
      </w:r>
    </w:p>
    <w:p w:rsidR="00DD1132" w:rsidRPr="00EB2DD1" w:rsidRDefault="00DD1132" w:rsidP="00A762B7">
      <w:pPr>
        <w:pStyle w:val="ListParagraph"/>
        <w:numPr>
          <w:ilvl w:val="1"/>
          <w:numId w:val="19"/>
        </w:numPr>
        <w:spacing w:before="240" w:line="360" w:lineRule="auto"/>
        <w:jc w:val="both"/>
      </w:pPr>
      <w:r w:rsidRPr="00EB2DD1">
        <w:t>Yes (</w:t>
      </w:r>
      <w:r w:rsidRPr="00EB2DD1">
        <w:rPr>
          <w:i/>
        </w:rPr>
        <w:t>please identify</w:t>
      </w:r>
      <w:r w:rsidRPr="00EB2DD1">
        <w:t>): _________________________________________</w:t>
      </w:r>
    </w:p>
    <w:p w:rsidR="00DD1132" w:rsidRPr="00EB2DD1" w:rsidRDefault="00DD1132" w:rsidP="00DD1132">
      <w:pPr>
        <w:spacing w:before="240" w:line="360" w:lineRule="auto"/>
        <w:jc w:val="both"/>
      </w:pPr>
    </w:p>
    <w:p w:rsidR="00DD1132" w:rsidRPr="00EB2DD1" w:rsidRDefault="00DD1132" w:rsidP="00A762B7">
      <w:pPr>
        <w:pStyle w:val="ListParagraph"/>
        <w:numPr>
          <w:ilvl w:val="0"/>
          <w:numId w:val="1"/>
        </w:numPr>
        <w:spacing w:before="240" w:line="360" w:lineRule="auto"/>
        <w:jc w:val="both"/>
      </w:pPr>
      <w:r w:rsidRPr="00EB2DD1">
        <w:t xml:space="preserve">Where do you find the policies and services regarding pregnancy resources and support for parenting students: (Identify all that </w:t>
      </w:r>
      <w:proofErr w:type="gramStart"/>
      <w:r w:rsidRPr="00EB2DD1">
        <w:t>apply.</w:t>
      </w:r>
      <w:proofErr w:type="gramEnd"/>
      <w:r w:rsidRPr="00EB2DD1">
        <w:t>)</w:t>
      </w:r>
    </w:p>
    <w:p w:rsidR="00DD1132" w:rsidRPr="00EB2DD1" w:rsidRDefault="00DD1132" w:rsidP="00A762B7">
      <w:pPr>
        <w:pStyle w:val="ListParagraph"/>
        <w:numPr>
          <w:ilvl w:val="1"/>
          <w:numId w:val="20"/>
        </w:numPr>
        <w:spacing w:before="240" w:line="360" w:lineRule="auto"/>
        <w:jc w:val="both"/>
      </w:pPr>
      <w:r w:rsidRPr="00EB2DD1">
        <w:t>Website</w:t>
      </w:r>
    </w:p>
    <w:p w:rsidR="00DD1132" w:rsidRPr="00EB2DD1" w:rsidRDefault="00DD1132" w:rsidP="00A762B7">
      <w:pPr>
        <w:pStyle w:val="ListParagraph"/>
        <w:numPr>
          <w:ilvl w:val="1"/>
          <w:numId w:val="20"/>
        </w:numPr>
        <w:spacing w:before="240" w:line="360" w:lineRule="auto"/>
        <w:jc w:val="both"/>
      </w:pPr>
      <w:r w:rsidRPr="00EB2DD1">
        <w:t>First-year student orientation</w:t>
      </w:r>
    </w:p>
    <w:p w:rsidR="00DD1132" w:rsidRPr="00EB2DD1" w:rsidRDefault="00DD1132" w:rsidP="00A762B7">
      <w:pPr>
        <w:pStyle w:val="ListParagraph"/>
        <w:numPr>
          <w:ilvl w:val="1"/>
          <w:numId w:val="20"/>
        </w:numPr>
        <w:spacing w:before="240" w:line="360" w:lineRule="auto"/>
        <w:jc w:val="both"/>
      </w:pPr>
      <w:r w:rsidRPr="00EB2DD1">
        <w:t>Student handbook</w:t>
      </w:r>
    </w:p>
    <w:p w:rsidR="00DD1132" w:rsidRPr="00EB2DD1" w:rsidRDefault="00DD1132" w:rsidP="00A762B7">
      <w:pPr>
        <w:pStyle w:val="ListParagraph"/>
        <w:numPr>
          <w:ilvl w:val="1"/>
          <w:numId w:val="20"/>
        </w:numPr>
        <w:spacing w:before="240" w:line="360" w:lineRule="auto"/>
        <w:jc w:val="both"/>
      </w:pPr>
      <w:r w:rsidRPr="00EB2DD1">
        <w:t>Other educational materials (bookmarks, brochures, etc.)</w:t>
      </w:r>
    </w:p>
    <w:p w:rsidR="00DD1132" w:rsidRPr="00EB2DD1" w:rsidRDefault="00DD1132" w:rsidP="00A762B7">
      <w:pPr>
        <w:pStyle w:val="ListParagraph"/>
        <w:numPr>
          <w:ilvl w:val="1"/>
          <w:numId w:val="20"/>
        </w:numPr>
        <w:spacing w:before="240" w:line="360" w:lineRule="auto"/>
        <w:jc w:val="both"/>
      </w:pPr>
      <w:r w:rsidRPr="00EB2DD1">
        <w:t>Advertisements on posters, ads, or other signage</w:t>
      </w:r>
    </w:p>
    <w:p w:rsidR="00DD1132" w:rsidRPr="00EB2DD1" w:rsidRDefault="00DD1132" w:rsidP="00DD1132">
      <w:pPr>
        <w:pStyle w:val="ListParagraph"/>
        <w:spacing w:before="240" w:line="360" w:lineRule="auto"/>
        <w:ind w:left="1440"/>
        <w:jc w:val="both"/>
      </w:pPr>
    </w:p>
    <w:p w:rsidR="00DD1132" w:rsidRPr="00EB2DD1" w:rsidRDefault="00DD1132" w:rsidP="00A762B7">
      <w:pPr>
        <w:pStyle w:val="ListParagraph"/>
        <w:numPr>
          <w:ilvl w:val="0"/>
          <w:numId w:val="1"/>
        </w:numPr>
        <w:spacing w:before="240" w:line="360" w:lineRule="auto"/>
        <w:jc w:val="both"/>
      </w:pPr>
      <w:r w:rsidRPr="00EB2DD1">
        <w:t>Are there diaper decks on campus?</w:t>
      </w:r>
    </w:p>
    <w:p w:rsidR="00DD1132" w:rsidRPr="00EB2DD1" w:rsidRDefault="00DD1132" w:rsidP="00A762B7">
      <w:pPr>
        <w:pStyle w:val="ListParagraph"/>
        <w:numPr>
          <w:ilvl w:val="1"/>
          <w:numId w:val="21"/>
        </w:numPr>
        <w:spacing w:before="240" w:line="360" w:lineRule="auto"/>
        <w:jc w:val="both"/>
      </w:pPr>
      <w:r w:rsidRPr="00EB2DD1">
        <w:t>I don’t know</w:t>
      </w:r>
    </w:p>
    <w:p w:rsidR="00DD1132" w:rsidRPr="00EB2DD1" w:rsidRDefault="00DD1132" w:rsidP="00A762B7">
      <w:pPr>
        <w:pStyle w:val="ListParagraph"/>
        <w:numPr>
          <w:ilvl w:val="1"/>
          <w:numId w:val="21"/>
        </w:numPr>
        <w:spacing w:before="240" w:line="360" w:lineRule="auto"/>
        <w:jc w:val="both"/>
      </w:pPr>
      <w:r w:rsidRPr="00EB2DD1">
        <w:t>No</w:t>
      </w:r>
    </w:p>
    <w:p w:rsidR="00DD1132" w:rsidRDefault="00DD1132" w:rsidP="00A762B7">
      <w:pPr>
        <w:pStyle w:val="ListParagraph"/>
        <w:numPr>
          <w:ilvl w:val="1"/>
          <w:numId w:val="21"/>
        </w:numPr>
        <w:spacing w:before="240" w:line="360" w:lineRule="auto"/>
        <w:jc w:val="both"/>
      </w:pPr>
      <w:r w:rsidRPr="00EB2DD1">
        <w:t>Plans are underway</w:t>
      </w:r>
    </w:p>
    <w:p w:rsidR="003154DA" w:rsidRDefault="003154DA" w:rsidP="00A762B7">
      <w:pPr>
        <w:pStyle w:val="ListParagraph"/>
        <w:numPr>
          <w:ilvl w:val="1"/>
          <w:numId w:val="21"/>
        </w:numPr>
        <w:spacing w:before="240" w:line="360" w:lineRule="auto"/>
        <w:jc w:val="both"/>
      </w:pPr>
      <w:r>
        <w:t>Yes (</w:t>
      </w:r>
      <w:r>
        <w:rPr>
          <w:i/>
        </w:rPr>
        <w:t>include locations</w:t>
      </w:r>
      <w:r>
        <w:t>):</w:t>
      </w:r>
    </w:p>
    <w:p w:rsidR="003154DA" w:rsidRDefault="003154DA" w:rsidP="003154DA">
      <w:pPr>
        <w:pStyle w:val="ListParagraph"/>
        <w:spacing w:before="240" w:line="360" w:lineRule="auto"/>
        <w:ind w:left="1440"/>
        <w:jc w:val="both"/>
      </w:pPr>
    </w:p>
    <w:p w:rsidR="009F7200" w:rsidRPr="00EB2DD1" w:rsidRDefault="009F7200" w:rsidP="003154DA">
      <w:pPr>
        <w:pStyle w:val="ListParagraph"/>
        <w:spacing w:before="240" w:line="360" w:lineRule="auto"/>
        <w:ind w:left="1440"/>
        <w:jc w:val="both"/>
      </w:pPr>
    </w:p>
    <w:p w:rsidR="00DD1132" w:rsidRPr="00EB2DD1" w:rsidRDefault="00DD1132" w:rsidP="00A762B7">
      <w:pPr>
        <w:pStyle w:val="ListParagraph"/>
        <w:numPr>
          <w:ilvl w:val="0"/>
          <w:numId w:val="1"/>
        </w:numPr>
        <w:spacing w:before="240" w:line="360" w:lineRule="auto"/>
        <w:jc w:val="both"/>
      </w:pPr>
      <w:r w:rsidRPr="00EB2DD1">
        <w:t>Is the campus accessible to accommodate parents using strollers? (e.g. sidewalks, ramps, elevators)</w:t>
      </w:r>
    </w:p>
    <w:p w:rsidR="00DD1132" w:rsidRPr="00EB2DD1" w:rsidRDefault="00DD1132" w:rsidP="00A762B7">
      <w:pPr>
        <w:pStyle w:val="ListParagraph"/>
        <w:numPr>
          <w:ilvl w:val="1"/>
          <w:numId w:val="22"/>
        </w:numPr>
        <w:spacing w:before="240" w:line="360" w:lineRule="auto"/>
        <w:jc w:val="both"/>
      </w:pPr>
      <w:r w:rsidRPr="00EB2DD1">
        <w:t>Yes</w:t>
      </w:r>
    </w:p>
    <w:p w:rsidR="00DD1132" w:rsidRPr="00EB2DD1" w:rsidRDefault="00DD1132" w:rsidP="00A762B7">
      <w:pPr>
        <w:pStyle w:val="ListParagraph"/>
        <w:numPr>
          <w:ilvl w:val="1"/>
          <w:numId w:val="22"/>
        </w:numPr>
        <w:spacing w:before="240" w:line="360" w:lineRule="auto"/>
        <w:jc w:val="both"/>
      </w:pPr>
      <w:r w:rsidRPr="00EB2DD1">
        <w:t>No</w:t>
      </w:r>
    </w:p>
    <w:p w:rsidR="00DD1132" w:rsidRPr="00EB2DD1" w:rsidRDefault="00DD1132" w:rsidP="00A762B7">
      <w:pPr>
        <w:pStyle w:val="ListParagraph"/>
        <w:numPr>
          <w:ilvl w:val="1"/>
          <w:numId w:val="22"/>
        </w:numPr>
        <w:spacing w:before="240" w:line="360" w:lineRule="auto"/>
        <w:jc w:val="both"/>
      </w:pPr>
      <w:r w:rsidRPr="00EB2DD1">
        <w:t>I don’t know</w:t>
      </w:r>
    </w:p>
    <w:p w:rsidR="00DD1132" w:rsidRPr="00EB2DD1" w:rsidRDefault="00DD1132" w:rsidP="00DD1132">
      <w:pPr>
        <w:pStyle w:val="ListParagraph"/>
        <w:spacing w:before="240" w:line="360" w:lineRule="auto"/>
        <w:ind w:left="1440"/>
        <w:jc w:val="both"/>
      </w:pPr>
    </w:p>
    <w:p w:rsidR="00DD1132" w:rsidRPr="00EB2DD1" w:rsidRDefault="00DD1132" w:rsidP="00A762B7">
      <w:pPr>
        <w:pStyle w:val="ListParagraph"/>
        <w:numPr>
          <w:ilvl w:val="0"/>
          <w:numId w:val="1"/>
        </w:numPr>
        <w:spacing w:before="240" w:line="360" w:lineRule="auto"/>
        <w:jc w:val="both"/>
      </w:pPr>
      <w:r w:rsidRPr="00EB2DD1">
        <w:t>Is there a private place designated for women who are nursing or pumping breast milk?</w:t>
      </w:r>
    </w:p>
    <w:p w:rsidR="00DD1132" w:rsidRPr="00EB2DD1" w:rsidRDefault="00DD1132" w:rsidP="00A762B7">
      <w:pPr>
        <w:pStyle w:val="ListParagraph"/>
        <w:numPr>
          <w:ilvl w:val="1"/>
          <w:numId w:val="23"/>
        </w:numPr>
        <w:spacing w:before="240" w:line="360" w:lineRule="auto"/>
        <w:jc w:val="both"/>
      </w:pPr>
      <w:r w:rsidRPr="00EB2DD1">
        <w:t>I don’t know</w:t>
      </w:r>
    </w:p>
    <w:p w:rsidR="00DD1132" w:rsidRPr="00EB2DD1" w:rsidRDefault="00DD1132" w:rsidP="00A762B7">
      <w:pPr>
        <w:pStyle w:val="ListParagraph"/>
        <w:numPr>
          <w:ilvl w:val="1"/>
          <w:numId w:val="23"/>
        </w:numPr>
        <w:spacing w:before="240" w:line="360" w:lineRule="auto"/>
        <w:jc w:val="both"/>
      </w:pPr>
      <w:r w:rsidRPr="00EB2DD1">
        <w:t>No</w:t>
      </w:r>
    </w:p>
    <w:p w:rsidR="00DD1132" w:rsidRPr="00EB2DD1" w:rsidRDefault="00DD1132" w:rsidP="00A762B7">
      <w:pPr>
        <w:pStyle w:val="ListParagraph"/>
        <w:numPr>
          <w:ilvl w:val="1"/>
          <w:numId w:val="23"/>
        </w:numPr>
        <w:spacing w:before="240" w:line="360" w:lineRule="auto"/>
        <w:jc w:val="both"/>
      </w:pPr>
      <w:r w:rsidRPr="00EB2DD1">
        <w:t>Plans are underway</w:t>
      </w:r>
    </w:p>
    <w:p w:rsidR="00DD1132" w:rsidRPr="00EB2DD1" w:rsidRDefault="00DD1132" w:rsidP="00A762B7">
      <w:pPr>
        <w:pStyle w:val="ListParagraph"/>
        <w:numPr>
          <w:ilvl w:val="1"/>
          <w:numId w:val="23"/>
        </w:numPr>
        <w:spacing w:before="240" w:line="360" w:lineRule="auto"/>
        <w:jc w:val="both"/>
      </w:pPr>
      <w:r w:rsidRPr="00EB2DD1">
        <w:t>Yes (</w:t>
      </w:r>
      <w:r w:rsidRPr="00EB2DD1">
        <w:rPr>
          <w:i/>
        </w:rPr>
        <w:t>provide locations</w:t>
      </w:r>
      <w:r w:rsidRPr="00EB2DD1">
        <w:t>):</w:t>
      </w:r>
    </w:p>
    <w:p w:rsidR="00DD1132" w:rsidRPr="00EB2DD1" w:rsidRDefault="00DD1132" w:rsidP="00DD1132">
      <w:pPr>
        <w:pStyle w:val="ListParagraph"/>
        <w:spacing w:before="240" w:line="360" w:lineRule="auto"/>
        <w:ind w:left="1440"/>
        <w:jc w:val="both"/>
      </w:pPr>
    </w:p>
    <w:p w:rsidR="00DD1132" w:rsidRPr="00EB2DD1" w:rsidRDefault="00DD1132" w:rsidP="00DD1132">
      <w:pPr>
        <w:pStyle w:val="ListParagraph"/>
        <w:spacing w:before="240" w:line="360" w:lineRule="auto"/>
        <w:ind w:left="1440"/>
        <w:jc w:val="both"/>
      </w:pPr>
    </w:p>
    <w:p w:rsidR="00DD1132" w:rsidRPr="00EB2DD1" w:rsidRDefault="00DD1132" w:rsidP="00A762B7">
      <w:pPr>
        <w:pStyle w:val="ListParagraph"/>
        <w:numPr>
          <w:ilvl w:val="0"/>
          <w:numId w:val="1"/>
        </w:numPr>
        <w:spacing w:before="240" w:line="360" w:lineRule="auto"/>
        <w:jc w:val="both"/>
      </w:pPr>
      <w:r w:rsidRPr="00EB2DD1">
        <w:t>Is there designated parking on campus for pregnant women or parents with infants?</w:t>
      </w:r>
    </w:p>
    <w:p w:rsidR="00DD1132" w:rsidRPr="00EB2DD1" w:rsidRDefault="00DD1132" w:rsidP="00A762B7">
      <w:pPr>
        <w:pStyle w:val="ListParagraph"/>
        <w:numPr>
          <w:ilvl w:val="1"/>
          <w:numId w:val="26"/>
        </w:numPr>
        <w:spacing w:before="240" w:line="360" w:lineRule="auto"/>
        <w:jc w:val="both"/>
      </w:pPr>
      <w:r w:rsidRPr="00EB2DD1">
        <w:t>I don’t know</w:t>
      </w:r>
    </w:p>
    <w:p w:rsidR="00DD1132" w:rsidRPr="00EB2DD1" w:rsidRDefault="00DD1132" w:rsidP="00A762B7">
      <w:pPr>
        <w:pStyle w:val="ListParagraph"/>
        <w:numPr>
          <w:ilvl w:val="1"/>
          <w:numId w:val="26"/>
        </w:numPr>
        <w:spacing w:before="240" w:line="360" w:lineRule="auto"/>
        <w:jc w:val="both"/>
      </w:pPr>
      <w:r w:rsidRPr="00EB2DD1">
        <w:t>No</w:t>
      </w:r>
    </w:p>
    <w:p w:rsidR="00DD1132" w:rsidRPr="00EB2DD1" w:rsidRDefault="00DD1132" w:rsidP="00A762B7">
      <w:pPr>
        <w:pStyle w:val="ListParagraph"/>
        <w:numPr>
          <w:ilvl w:val="1"/>
          <w:numId w:val="26"/>
        </w:numPr>
        <w:spacing w:before="240" w:line="360" w:lineRule="auto"/>
        <w:jc w:val="both"/>
      </w:pPr>
      <w:r w:rsidRPr="00EB2DD1">
        <w:t>Plans are underway</w:t>
      </w:r>
    </w:p>
    <w:p w:rsidR="00DD1132" w:rsidRDefault="00DD1132" w:rsidP="00A762B7">
      <w:pPr>
        <w:pStyle w:val="ListParagraph"/>
        <w:numPr>
          <w:ilvl w:val="1"/>
          <w:numId w:val="26"/>
        </w:numPr>
        <w:spacing w:before="240" w:line="360" w:lineRule="auto"/>
        <w:jc w:val="both"/>
      </w:pPr>
      <w:r w:rsidRPr="00EB2DD1">
        <w:t xml:space="preserve">Yes ( </w:t>
      </w:r>
      <w:r w:rsidRPr="00EB2DD1">
        <w:rPr>
          <w:i/>
        </w:rPr>
        <w:t>provide locations</w:t>
      </w:r>
      <w:r w:rsidRPr="00EB2DD1">
        <w:t>):</w:t>
      </w:r>
    </w:p>
    <w:p w:rsidR="00BA785A" w:rsidRDefault="00BA785A" w:rsidP="00BA785A">
      <w:pPr>
        <w:pStyle w:val="ListParagraph"/>
        <w:spacing w:before="240" w:line="360" w:lineRule="auto"/>
        <w:jc w:val="both"/>
      </w:pPr>
    </w:p>
    <w:p w:rsidR="00BA785A" w:rsidRPr="00EB2DD1" w:rsidRDefault="00BA785A" w:rsidP="00BA785A">
      <w:pPr>
        <w:pStyle w:val="ListParagraph"/>
        <w:spacing w:before="240" w:line="360" w:lineRule="auto"/>
        <w:jc w:val="both"/>
      </w:pPr>
    </w:p>
    <w:p w:rsidR="00DD1132" w:rsidRPr="00EB2DD1" w:rsidRDefault="00DD1132" w:rsidP="00A762B7">
      <w:pPr>
        <w:pStyle w:val="ListParagraph"/>
        <w:numPr>
          <w:ilvl w:val="0"/>
          <w:numId w:val="1"/>
        </w:numPr>
        <w:spacing w:before="240" w:line="360" w:lineRule="auto"/>
        <w:jc w:val="both"/>
      </w:pPr>
      <w:r w:rsidRPr="00EB2DD1">
        <w:t>Are the Resident Advisors aware of the scope of the pregnancy resources available on and off campus?</w:t>
      </w:r>
    </w:p>
    <w:p w:rsidR="00DD1132" w:rsidRPr="00EB2DD1" w:rsidRDefault="00DD1132" w:rsidP="00A762B7">
      <w:pPr>
        <w:pStyle w:val="ListParagraph"/>
        <w:numPr>
          <w:ilvl w:val="1"/>
          <w:numId w:val="25"/>
        </w:numPr>
        <w:spacing w:before="240" w:line="360" w:lineRule="auto"/>
        <w:jc w:val="both"/>
      </w:pPr>
      <w:r w:rsidRPr="00EB2DD1">
        <w:t>Yes</w:t>
      </w:r>
    </w:p>
    <w:p w:rsidR="00DD1132" w:rsidRPr="00EB2DD1" w:rsidRDefault="00DD1132" w:rsidP="00A762B7">
      <w:pPr>
        <w:pStyle w:val="ListParagraph"/>
        <w:numPr>
          <w:ilvl w:val="1"/>
          <w:numId w:val="25"/>
        </w:numPr>
        <w:spacing w:before="240" w:line="360" w:lineRule="auto"/>
        <w:jc w:val="both"/>
      </w:pPr>
      <w:r w:rsidRPr="00EB2DD1">
        <w:t>No</w:t>
      </w:r>
    </w:p>
    <w:p w:rsidR="00DD1132" w:rsidRPr="00EB2DD1" w:rsidRDefault="00DD1132" w:rsidP="00A762B7">
      <w:pPr>
        <w:pStyle w:val="ListParagraph"/>
        <w:numPr>
          <w:ilvl w:val="1"/>
          <w:numId w:val="25"/>
        </w:numPr>
        <w:spacing w:before="240" w:line="360" w:lineRule="auto"/>
        <w:jc w:val="both"/>
      </w:pPr>
      <w:r w:rsidRPr="00EB2DD1">
        <w:t>Plans are underway</w:t>
      </w:r>
    </w:p>
    <w:p w:rsidR="00DD1132" w:rsidRPr="00EB2DD1" w:rsidRDefault="00DD1132" w:rsidP="00DD1132">
      <w:pPr>
        <w:pStyle w:val="ListParagraph"/>
        <w:spacing w:before="240" w:line="360" w:lineRule="auto"/>
        <w:ind w:left="1440"/>
        <w:jc w:val="both"/>
      </w:pPr>
    </w:p>
    <w:p w:rsidR="00DD1132" w:rsidRPr="00EB2DD1" w:rsidRDefault="00DD1132" w:rsidP="00A762B7">
      <w:pPr>
        <w:pStyle w:val="ListParagraph"/>
        <w:numPr>
          <w:ilvl w:val="0"/>
          <w:numId w:val="1"/>
        </w:numPr>
        <w:spacing w:before="240" w:line="360" w:lineRule="auto"/>
        <w:jc w:val="both"/>
      </w:pPr>
      <w:r w:rsidRPr="00EB2DD1">
        <w:t xml:space="preserve">Does the athletic department have policies that would allow for a pregnant student to retain her scholarship (i.e. red shirting)? (Contact Athletic Director, faculty adviser student athletes, or </w:t>
      </w:r>
      <w:proofErr w:type="gramStart"/>
      <w:r w:rsidRPr="00EB2DD1">
        <w:t>coach(</w:t>
      </w:r>
      <w:proofErr w:type="spellStart"/>
      <w:proofErr w:type="gramEnd"/>
      <w:r w:rsidRPr="00EB2DD1">
        <w:t>es</w:t>
      </w:r>
      <w:proofErr w:type="spellEnd"/>
      <w:r w:rsidRPr="00EB2DD1">
        <w:t>) for information.)</w:t>
      </w:r>
    </w:p>
    <w:p w:rsidR="00DD1132" w:rsidRPr="00EB2DD1" w:rsidRDefault="00DD1132" w:rsidP="00A762B7">
      <w:pPr>
        <w:pStyle w:val="ListParagraph"/>
        <w:numPr>
          <w:ilvl w:val="1"/>
          <w:numId w:val="24"/>
        </w:numPr>
        <w:spacing w:before="240" w:line="360" w:lineRule="auto"/>
        <w:jc w:val="both"/>
      </w:pPr>
      <w:r w:rsidRPr="00EB2DD1">
        <w:t>Yes</w:t>
      </w:r>
    </w:p>
    <w:p w:rsidR="00DD1132" w:rsidRPr="00EB2DD1" w:rsidRDefault="00DD1132" w:rsidP="00A762B7">
      <w:pPr>
        <w:pStyle w:val="ListParagraph"/>
        <w:numPr>
          <w:ilvl w:val="1"/>
          <w:numId w:val="24"/>
        </w:numPr>
        <w:spacing w:before="240" w:line="360" w:lineRule="auto"/>
        <w:jc w:val="both"/>
      </w:pPr>
      <w:r w:rsidRPr="00EB2DD1">
        <w:t>No</w:t>
      </w:r>
    </w:p>
    <w:p w:rsidR="00DD1132" w:rsidRPr="00EB2DD1" w:rsidRDefault="00DD1132" w:rsidP="00A762B7">
      <w:pPr>
        <w:pStyle w:val="ListParagraph"/>
        <w:numPr>
          <w:ilvl w:val="1"/>
          <w:numId w:val="24"/>
        </w:numPr>
        <w:spacing w:before="240" w:line="360" w:lineRule="auto"/>
        <w:jc w:val="both"/>
      </w:pPr>
      <w:r w:rsidRPr="00EB2DD1">
        <w:t>Plans are underway</w:t>
      </w:r>
    </w:p>
    <w:p w:rsidR="00DD1132" w:rsidRPr="00EB2DD1" w:rsidRDefault="00DD1132" w:rsidP="00DD1132">
      <w:pPr>
        <w:pStyle w:val="ListParagraph"/>
        <w:spacing w:before="240" w:line="360" w:lineRule="auto"/>
        <w:ind w:left="1440"/>
        <w:jc w:val="both"/>
      </w:pPr>
    </w:p>
    <w:p w:rsidR="00DD1132" w:rsidRPr="00EB2DD1" w:rsidRDefault="00DD1132" w:rsidP="00A762B7">
      <w:pPr>
        <w:pStyle w:val="ListParagraph"/>
        <w:numPr>
          <w:ilvl w:val="0"/>
          <w:numId w:val="1"/>
        </w:numPr>
        <w:spacing w:before="240" w:line="360" w:lineRule="auto"/>
        <w:jc w:val="both"/>
      </w:pPr>
      <w:r w:rsidRPr="00EB2DD1">
        <w:t>Please include any additional comments you have about the child-friendliness of your campus:</w:t>
      </w:r>
    </w:p>
    <w:p w:rsidR="00DD1132" w:rsidRPr="00EB2DD1" w:rsidRDefault="00DD1132" w:rsidP="00DD1132">
      <w:pPr>
        <w:spacing w:before="240" w:line="360" w:lineRule="auto"/>
        <w:jc w:val="both"/>
      </w:pPr>
    </w:p>
    <w:p w:rsidR="00DD1132" w:rsidRPr="00F53677" w:rsidRDefault="00DD1132" w:rsidP="00DD1132">
      <w:pPr>
        <w:spacing w:before="240" w:line="360" w:lineRule="auto"/>
        <w:jc w:val="both"/>
        <w:rPr>
          <w:rFonts w:ascii="Century Gothic" w:hAnsi="Century Gothic"/>
          <w:b/>
          <w:sz w:val="24"/>
          <w:szCs w:val="24"/>
          <w:u w:val="single"/>
        </w:rPr>
      </w:pPr>
      <w:r w:rsidRPr="00F53677">
        <w:rPr>
          <w:rFonts w:ascii="Century Gothic" w:hAnsi="Century Gothic"/>
          <w:b/>
          <w:sz w:val="24"/>
          <w:szCs w:val="24"/>
          <w:u w:val="single"/>
        </w:rPr>
        <w:t>CLASS OPTIONS</w:t>
      </w:r>
    </w:p>
    <w:p w:rsidR="00DD1132" w:rsidRPr="00EB2DD1" w:rsidRDefault="00DD1132" w:rsidP="00A762B7">
      <w:pPr>
        <w:pStyle w:val="ListParagraph"/>
        <w:numPr>
          <w:ilvl w:val="0"/>
          <w:numId w:val="1"/>
        </w:numPr>
        <w:spacing w:before="240" w:line="360" w:lineRule="auto"/>
        <w:jc w:val="both"/>
      </w:pPr>
      <w:r w:rsidRPr="00EB2DD1">
        <w:t>Does your school offer flexible class options? (Identify all that apply)</w:t>
      </w:r>
    </w:p>
    <w:p w:rsidR="00DD1132" w:rsidRPr="00EB2DD1" w:rsidRDefault="00DD1132" w:rsidP="00A762B7">
      <w:pPr>
        <w:pStyle w:val="ListParagraph"/>
        <w:numPr>
          <w:ilvl w:val="1"/>
          <w:numId w:val="27"/>
        </w:numPr>
        <w:spacing w:before="240" w:line="360" w:lineRule="auto"/>
        <w:jc w:val="both"/>
      </w:pPr>
      <w:r w:rsidRPr="00EB2DD1">
        <w:t>Morning</w:t>
      </w:r>
    </w:p>
    <w:p w:rsidR="00DD1132" w:rsidRPr="00EB2DD1" w:rsidRDefault="00DD1132" w:rsidP="00A762B7">
      <w:pPr>
        <w:pStyle w:val="ListParagraph"/>
        <w:numPr>
          <w:ilvl w:val="1"/>
          <w:numId w:val="27"/>
        </w:numPr>
        <w:spacing w:before="240" w:line="360" w:lineRule="auto"/>
        <w:jc w:val="both"/>
      </w:pPr>
      <w:r w:rsidRPr="00EB2DD1">
        <w:t>Afternoon</w:t>
      </w:r>
    </w:p>
    <w:p w:rsidR="00DD1132" w:rsidRPr="00EB2DD1" w:rsidRDefault="00DD1132" w:rsidP="00A762B7">
      <w:pPr>
        <w:pStyle w:val="ListParagraph"/>
        <w:numPr>
          <w:ilvl w:val="1"/>
          <w:numId w:val="27"/>
        </w:numPr>
        <w:spacing w:before="240" w:line="360" w:lineRule="auto"/>
        <w:jc w:val="both"/>
      </w:pPr>
      <w:r w:rsidRPr="00EB2DD1">
        <w:t>Evening</w:t>
      </w:r>
    </w:p>
    <w:p w:rsidR="00DD1132" w:rsidRPr="00EB2DD1" w:rsidRDefault="00DD1132" w:rsidP="00A762B7">
      <w:pPr>
        <w:pStyle w:val="ListParagraph"/>
        <w:numPr>
          <w:ilvl w:val="1"/>
          <w:numId w:val="27"/>
        </w:numPr>
        <w:spacing w:before="240" w:line="360" w:lineRule="auto"/>
        <w:jc w:val="both"/>
      </w:pPr>
      <w:r w:rsidRPr="00EB2DD1">
        <w:t>Weekends</w:t>
      </w:r>
    </w:p>
    <w:p w:rsidR="00DD1132" w:rsidRPr="00EB2DD1" w:rsidRDefault="00DD1132" w:rsidP="00A762B7">
      <w:pPr>
        <w:pStyle w:val="ListParagraph"/>
        <w:numPr>
          <w:ilvl w:val="1"/>
          <w:numId w:val="27"/>
        </w:numPr>
        <w:spacing w:before="240" w:line="360" w:lineRule="auto"/>
        <w:jc w:val="both"/>
      </w:pPr>
      <w:r w:rsidRPr="00EB2DD1">
        <w:t>Make-Up</w:t>
      </w:r>
    </w:p>
    <w:p w:rsidR="00DD1132" w:rsidRPr="00EB2DD1" w:rsidRDefault="00DD1132" w:rsidP="00A762B7">
      <w:pPr>
        <w:pStyle w:val="ListParagraph"/>
        <w:numPr>
          <w:ilvl w:val="1"/>
          <w:numId w:val="27"/>
        </w:numPr>
        <w:spacing w:before="240" w:line="360" w:lineRule="auto"/>
        <w:jc w:val="both"/>
      </w:pPr>
      <w:r w:rsidRPr="00EB2DD1">
        <w:t>Online courses</w:t>
      </w:r>
    </w:p>
    <w:p w:rsidR="00DD1132" w:rsidRPr="00EB2DD1" w:rsidRDefault="00DD1132" w:rsidP="00A762B7">
      <w:pPr>
        <w:pStyle w:val="ListParagraph"/>
        <w:numPr>
          <w:ilvl w:val="1"/>
          <w:numId w:val="27"/>
        </w:numPr>
        <w:spacing w:before="240" w:line="360" w:lineRule="auto"/>
        <w:jc w:val="both"/>
      </w:pPr>
      <w:r w:rsidRPr="00EB2DD1">
        <w:lastRenderedPageBreak/>
        <w:t>Transferrable credits (with other universities)</w:t>
      </w:r>
    </w:p>
    <w:p w:rsidR="00DD1132" w:rsidRPr="00EB2DD1" w:rsidRDefault="00DD1132" w:rsidP="00DD1132">
      <w:pPr>
        <w:pStyle w:val="ListParagraph"/>
        <w:spacing w:before="240" w:line="360" w:lineRule="auto"/>
        <w:ind w:left="1440"/>
        <w:jc w:val="both"/>
      </w:pPr>
    </w:p>
    <w:p w:rsidR="00DD1132" w:rsidRPr="00EB2DD1" w:rsidRDefault="00DD1132" w:rsidP="00A762B7">
      <w:pPr>
        <w:pStyle w:val="ListParagraph"/>
        <w:numPr>
          <w:ilvl w:val="0"/>
          <w:numId w:val="1"/>
        </w:numPr>
        <w:spacing w:before="240" w:line="360" w:lineRule="auto"/>
        <w:jc w:val="both"/>
      </w:pPr>
      <w:r w:rsidRPr="00EB2DD1">
        <w:t>Does your school provide… (</w:t>
      </w:r>
      <w:r w:rsidR="005905EF">
        <w:t>Identify</w:t>
      </w:r>
      <w:r w:rsidRPr="00EB2DD1">
        <w:t xml:space="preserve"> all that apply)</w:t>
      </w:r>
    </w:p>
    <w:p w:rsidR="00DD1132" w:rsidRPr="00EB2DD1" w:rsidRDefault="00DD1132" w:rsidP="00A762B7">
      <w:pPr>
        <w:pStyle w:val="ListParagraph"/>
        <w:numPr>
          <w:ilvl w:val="0"/>
          <w:numId w:val="28"/>
        </w:numPr>
        <w:spacing w:before="240" w:line="360" w:lineRule="auto"/>
        <w:ind w:left="1530"/>
        <w:jc w:val="both"/>
      </w:pPr>
      <w:r w:rsidRPr="00EB2DD1">
        <w:t>Academic tutors</w:t>
      </w:r>
    </w:p>
    <w:p w:rsidR="00DD1132" w:rsidRPr="00EB2DD1" w:rsidRDefault="00DD1132" w:rsidP="00A762B7">
      <w:pPr>
        <w:pStyle w:val="ListParagraph"/>
        <w:numPr>
          <w:ilvl w:val="0"/>
          <w:numId w:val="28"/>
        </w:numPr>
        <w:spacing w:before="240" w:line="360" w:lineRule="auto"/>
        <w:ind w:left="1530"/>
        <w:jc w:val="both"/>
      </w:pPr>
      <w:r w:rsidRPr="00EB2DD1">
        <w:t>Academic advisers</w:t>
      </w:r>
    </w:p>
    <w:p w:rsidR="00DD1132" w:rsidRPr="00EB2DD1" w:rsidRDefault="00DD1132" w:rsidP="00A762B7">
      <w:pPr>
        <w:pStyle w:val="ListParagraph"/>
        <w:numPr>
          <w:ilvl w:val="0"/>
          <w:numId w:val="28"/>
        </w:numPr>
        <w:spacing w:before="240" w:line="360" w:lineRule="auto"/>
        <w:ind w:left="1530"/>
        <w:jc w:val="both"/>
      </w:pPr>
      <w:r w:rsidRPr="00EB2DD1">
        <w:t>Assistance for learning disabilities</w:t>
      </w:r>
    </w:p>
    <w:p w:rsidR="00DD1132" w:rsidRPr="00EB2DD1" w:rsidRDefault="00DD1132" w:rsidP="00A762B7">
      <w:pPr>
        <w:pStyle w:val="ListParagraph"/>
        <w:numPr>
          <w:ilvl w:val="0"/>
          <w:numId w:val="28"/>
        </w:numPr>
        <w:spacing w:before="240" w:line="360" w:lineRule="auto"/>
        <w:ind w:left="1530"/>
        <w:jc w:val="both"/>
      </w:pPr>
      <w:r w:rsidRPr="00EB2DD1">
        <w:t>Other (</w:t>
      </w:r>
      <w:r w:rsidRPr="00EB2DD1">
        <w:rPr>
          <w:i/>
        </w:rPr>
        <w:t>please specify</w:t>
      </w:r>
      <w:r w:rsidRPr="00EB2DD1">
        <w:t>):</w:t>
      </w:r>
    </w:p>
    <w:p w:rsidR="00DD1132" w:rsidRPr="00EB2DD1" w:rsidRDefault="00DD1132" w:rsidP="00DD1132">
      <w:pPr>
        <w:spacing w:before="240" w:line="360" w:lineRule="auto"/>
        <w:jc w:val="both"/>
        <w:rPr>
          <w:b/>
          <w:u w:val="single"/>
        </w:rPr>
      </w:pPr>
    </w:p>
    <w:p w:rsidR="00DD1132" w:rsidRPr="00EB2DD1" w:rsidRDefault="00DD1132" w:rsidP="00DD1132">
      <w:pPr>
        <w:spacing w:before="240" w:line="360" w:lineRule="auto"/>
        <w:jc w:val="both"/>
      </w:pPr>
      <w:r w:rsidRPr="00632D0E">
        <w:rPr>
          <w:rFonts w:ascii="Century Gothic" w:hAnsi="Century Gothic"/>
          <w:b/>
          <w:sz w:val="26"/>
          <w:szCs w:val="26"/>
          <w:u w:val="single"/>
        </w:rPr>
        <w:t>HOUSING</w:t>
      </w:r>
    </w:p>
    <w:p w:rsidR="00DD1132" w:rsidRPr="00EB2DD1" w:rsidRDefault="00DD1132" w:rsidP="00A762B7">
      <w:pPr>
        <w:pStyle w:val="ListParagraph"/>
        <w:numPr>
          <w:ilvl w:val="0"/>
          <w:numId w:val="1"/>
        </w:numPr>
        <w:spacing w:before="240" w:line="360" w:lineRule="auto"/>
        <w:jc w:val="both"/>
      </w:pPr>
      <w:r w:rsidRPr="00EB2DD1">
        <w:t>Does your school offer housing options for pregnant and/or parenting students?</w:t>
      </w:r>
    </w:p>
    <w:p w:rsidR="00DD1132" w:rsidRPr="00EB2DD1" w:rsidRDefault="00DD1132" w:rsidP="00A762B7">
      <w:pPr>
        <w:pStyle w:val="ListParagraph"/>
        <w:numPr>
          <w:ilvl w:val="1"/>
          <w:numId w:val="29"/>
        </w:numPr>
        <w:spacing w:before="240" w:line="360" w:lineRule="auto"/>
        <w:jc w:val="both"/>
      </w:pPr>
      <w:r w:rsidRPr="00EB2DD1">
        <w:t>I don’t know</w:t>
      </w:r>
    </w:p>
    <w:p w:rsidR="00DD1132" w:rsidRPr="00EB2DD1" w:rsidRDefault="00DD1132" w:rsidP="00A762B7">
      <w:pPr>
        <w:pStyle w:val="ListParagraph"/>
        <w:numPr>
          <w:ilvl w:val="1"/>
          <w:numId w:val="29"/>
        </w:numPr>
        <w:spacing w:before="240" w:line="360" w:lineRule="auto"/>
        <w:jc w:val="both"/>
      </w:pPr>
      <w:r w:rsidRPr="00EB2DD1">
        <w:t>No</w:t>
      </w:r>
    </w:p>
    <w:p w:rsidR="00DD1132" w:rsidRPr="00EB2DD1" w:rsidRDefault="00DD1132" w:rsidP="00A762B7">
      <w:pPr>
        <w:pStyle w:val="ListParagraph"/>
        <w:numPr>
          <w:ilvl w:val="1"/>
          <w:numId w:val="29"/>
        </w:numPr>
        <w:spacing w:before="240" w:line="360" w:lineRule="auto"/>
        <w:jc w:val="both"/>
      </w:pPr>
      <w:r w:rsidRPr="00EB2DD1">
        <w:t>Yes, on-campus</w:t>
      </w:r>
    </w:p>
    <w:p w:rsidR="00DD1132" w:rsidRPr="00EB2DD1" w:rsidRDefault="00DD1132" w:rsidP="00A762B7">
      <w:pPr>
        <w:pStyle w:val="ListParagraph"/>
        <w:numPr>
          <w:ilvl w:val="1"/>
          <w:numId w:val="29"/>
        </w:numPr>
        <w:spacing w:before="240" w:line="360" w:lineRule="auto"/>
        <w:jc w:val="both"/>
      </w:pPr>
      <w:r w:rsidRPr="00EB2DD1">
        <w:t>Yes, off-campus</w:t>
      </w:r>
    </w:p>
    <w:p w:rsidR="00DD1132" w:rsidRPr="00EB2DD1" w:rsidRDefault="00DD1132" w:rsidP="00A762B7">
      <w:pPr>
        <w:pStyle w:val="ListParagraph"/>
        <w:numPr>
          <w:ilvl w:val="1"/>
          <w:numId w:val="29"/>
        </w:numPr>
        <w:spacing w:before="240" w:line="360" w:lineRule="auto"/>
        <w:jc w:val="both"/>
      </w:pPr>
      <w:r w:rsidRPr="00EB2DD1">
        <w:t>Yes, on-campus and off-campus</w:t>
      </w:r>
    </w:p>
    <w:p w:rsidR="00DD1132" w:rsidRPr="00EB2DD1" w:rsidRDefault="00DD1132" w:rsidP="00A762B7">
      <w:pPr>
        <w:pStyle w:val="ListParagraph"/>
        <w:numPr>
          <w:ilvl w:val="1"/>
          <w:numId w:val="29"/>
        </w:numPr>
        <w:spacing w:before="240" w:line="360" w:lineRule="auto"/>
        <w:jc w:val="both"/>
      </w:pPr>
      <w:r w:rsidRPr="00EB2DD1">
        <w:t>Plans on their way</w:t>
      </w:r>
    </w:p>
    <w:p w:rsidR="00DD1132" w:rsidRPr="00EB2DD1" w:rsidRDefault="00DD1132" w:rsidP="00A762B7">
      <w:pPr>
        <w:pStyle w:val="ListParagraph"/>
        <w:numPr>
          <w:ilvl w:val="1"/>
          <w:numId w:val="29"/>
        </w:numPr>
        <w:spacing w:before="240" w:line="360" w:lineRule="auto"/>
        <w:jc w:val="both"/>
        <w:rPr>
          <w:u w:val="single"/>
        </w:rPr>
      </w:pPr>
      <w:r w:rsidRPr="00EB2DD1">
        <w:t xml:space="preserve">Other (e.g. only during pregnancy): </w:t>
      </w:r>
    </w:p>
    <w:p w:rsidR="00DD1132" w:rsidRPr="00EB2DD1" w:rsidRDefault="00DD1132" w:rsidP="00DD1132">
      <w:pPr>
        <w:pStyle w:val="ListParagraph"/>
        <w:spacing w:before="240" w:line="360" w:lineRule="auto"/>
        <w:ind w:left="1440"/>
        <w:jc w:val="both"/>
      </w:pPr>
    </w:p>
    <w:p w:rsidR="00DD1132" w:rsidRPr="00EB2DD1" w:rsidRDefault="00DD1132" w:rsidP="00DD1132">
      <w:pPr>
        <w:pStyle w:val="ListParagraph"/>
        <w:spacing w:before="240" w:line="360" w:lineRule="auto"/>
        <w:ind w:left="1440"/>
        <w:jc w:val="both"/>
      </w:pPr>
    </w:p>
    <w:p w:rsidR="00DD1132" w:rsidRPr="00EB2DD1" w:rsidRDefault="00DD1132" w:rsidP="00A762B7">
      <w:pPr>
        <w:pStyle w:val="ListParagraph"/>
        <w:numPr>
          <w:ilvl w:val="0"/>
          <w:numId w:val="1"/>
        </w:numPr>
        <w:spacing w:before="240" w:line="360" w:lineRule="auto"/>
        <w:jc w:val="both"/>
      </w:pPr>
      <w:r w:rsidRPr="00EB2DD1">
        <w:t>If housing for parenting students is available, please provide the following information:</w:t>
      </w:r>
    </w:p>
    <w:p w:rsidR="00DD1132" w:rsidRPr="00EB2DD1" w:rsidRDefault="00DD1132" w:rsidP="00A762B7">
      <w:pPr>
        <w:pStyle w:val="ListParagraph"/>
        <w:numPr>
          <w:ilvl w:val="1"/>
          <w:numId w:val="30"/>
        </w:numPr>
        <w:spacing w:before="240" w:line="360" w:lineRule="auto"/>
        <w:jc w:val="both"/>
      </w:pPr>
      <w:r w:rsidRPr="00EB2DD1">
        <w:t>Eligibility:</w:t>
      </w:r>
    </w:p>
    <w:p w:rsidR="00DD1132" w:rsidRPr="00EB2DD1" w:rsidRDefault="00DD1132" w:rsidP="00DD1132">
      <w:pPr>
        <w:pStyle w:val="ListParagraph"/>
        <w:spacing w:before="240" w:line="360" w:lineRule="auto"/>
        <w:ind w:left="1440"/>
        <w:jc w:val="both"/>
      </w:pPr>
    </w:p>
    <w:p w:rsidR="00DD1132" w:rsidRPr="00EB2DD1" w:rsidRDefault="00DD1132" w:rsidP="00A762B7">
      <w:pPr>
        <w:pStyle w:val="ListParagraph"/>
        <w:numPr>
          <w:ilvl w:val="1"/>
          <w:numId w:val="30"/>
        </w:numPr>
        <w:spacing w:before="240" w:line="360" w:lineRule="auto"/>
        <w:jc w:val="both"/>
      </w:pPr>
      <w:r w:rsidRPr="00EB2DD1">
        <w:t>Location:</w:t>
      </w:r>
    </w:p>
    <w:p w:rsidR="00DD1132" w:rsidRPr="00EB2DD1" w:rsidRDefault="00DD1132" w:rsidP="00DD1132">
      <w:pPr>
        <w:pStyle w:val="ListParagraph"/>
        <w:spacing w:before="240" w:line="360" w:lineRule="auto"/>
        <w:ind w:left="1440"/>
        <w:jc w:val="both"/>
      </w:pPr>
    </w:p>
    <w:p w:rsidR="00DD1132" w:rsidRPr="00EB2DD1" w:rsidRDefault="00DD1132" w:rsidP="00A762B7">
      <w:pPr>
        <w:pStyle w:val="ListParagraph"/>
        <w:numPr>
          <w:ilvl w:val="1"/>
          <w:numId w:val="30"/>
        </w:numPr>
        <w:spacing w:before="240" w:line="360" w:lineRule="auto"/>
        <w:jc w:val="both"/>
      </w:pPr>
      <w:r w:rsidRPr="00EB2DD1">
        <w:t>Rates:</w:t>
      </w:r>
    </w:p>
    <w:p w:rsidR="00DD1132" w:rsidRPr="00EB2DD1" w:rsidRDefault="00DD1132" w:rsidP="00DD1132">
      <w:pPr>
        <w:pStyle w:val="ListParagraph"/>
        <w:spacing w:before="240" w:line="360" w:lineRule="auto"/>
        <w:ind w:left="1440"/>
        <w:jc w:val="both"/>
      </w:pPr>
    </w:p>
    <w:p w:rsidR="00DD1132" w:rsidRPr="00EB2DD1" w:rsidRDefault="00DD1132" w:rsidP="00A762B7">
      <w:pPr>
        <w:pStyle w:val="ListParagraph"/>
        <w:numPr>
          <w:ilvl w:val="1"/>
          <w:numId w:val="30"/>
        </w:numPr>
        <w:spacing w:before="240" w:line="360" w:lineRule="auto"/>
        <w:jc w:val="both"/>
      </w:pPr>
      <w:r w:rsidRPr="00EB2DD1">
        <w:t>Contact:</w:t>
      </w:r>
    </w:p>
    <w:p w:rsidR="00DD1132" w:rsidRPr="00EB2DD1" w:rsidRDefault="00DD1132" w:rsidP="00DD1132">
      <w:pPr>
        <w:pStyle w:val="ListParagraph"/>
        <w:spacing w:before="240" w:line="360" w:lineRule="auto"/>
        <w:ind w:left="1440"/>
        <w:jc w:val="both"/>
      </w:pPr>
    </w:p>
    <w:p w:rsidR="00DD1132" w:rsidRPr="00EB2DD1" w:rsidRDefault="00DD1132" w:rsidP="00A762B7">
      <w:pPr>
        <w:pStyle w:val="ListParagraph"/>
        <w:numPr>
          <w:ilvl w:val="0"/>
          <w:numId w:val="1"/>
        </w:numPr>
        <w:spacing w:before="240" w:line="360" w:lineRule="auto"/>
        <w:jc w:val="both"/>
      </w:pPr>
      <w:r w:rsidRPr="00EB2DD1">
        <w:t xml:space="preserve">Please provide listing of local maternity homes. </w:t>
      </w:r>
    </w:p>
    <w:p w:rsidR="00DD1132" w:rsidRPr="00EB2DD1" w:rsidRDefault="00DD1132" w:rsidP="00A762B7">
      <w:pPr>
        <w:pStyle w:val="ListParagraph"/>
        <w:numPr>
          <w:ilvl w:val="1"/>
          <w:numId w:val="1"/>
        </w:numPr>
        <w:spacing w:before="240" w:line="360" w:lineRule="auto"/>
        <w:jc w:val="both"/>
      </w:pPr>
      <w:r w:rsidRPr="00EB2DD1">
        <w:lastRenderedPageBreak/>
        <w:t xml:space="preserve">Information can be found at </w:t>
      </w:r>
      <w:hyperlink r:id="rId8" w:history="1">
        <w:r w:rsidR="00871F3D" w:rsidRPr="007A2541">
          <w:rPr>
            <w:rStyle w:val="Hyperlink"/>
          </w:rPr>
          <w:t>www.hiddenchoices.org</w:t>
        </w:r>
      </w:hyperlink>
      <w:r w:rsidRPr="00EB2DD1">
        <w:t xml:space="preserve"> or a local 2-1-1 website, </w:t>
      </w:r>
      <w:hyperlink r:id="rId9" w:history="1">
        <w:r w:rsidRPr="00EB2DD1">
          <w:rPr>
            <w:rStyle w:val="Hyperlink"/>
          </w:rPr>
          <w:t>http://www.211.org/</w:t>
        </w:r>
      </w:hyperlink>
      <w:r w:rsidRPr="00EB2DD1">
        <w:t>.</w:t>
      </w:r>
    </w:p>
    <w:p w:rsidR="00DD1132" w:rsidRPr="00EB2DD1" w:rsidRDefault="00DD1132" w:rsidP="00DD1132">
      <w:pPr>
        <w:pStyle w:val="ListParagraph"/>
        <w:spacing w:before="240" w:line="360" w:lineRule="auto"/>
        <w:jc w:val="both"/>
      </w:pPr>
    </w:p>
    <w:p w:rsidR="00DD1132" w:rsidRPr="00EB2DD1" w:rsidRDefault="00DD1132" w:rsidP="00A762B7">
      <w:pPr>
        <w:pStyle w:val="ListParagraph"/>
        <w:numPr>
          <w:ilvl w:val="0"/>
          <w:numId w:val="1"/>
        </w:numPr>
        <w:spacing w:before="240" w:line="360" w:lineRule="auto"/>
        <w:jc w:val="both"/>
      </w:pPr>
      <w:r w:rsidRPr="00EB2DD1">
        <w:t xml:space="preserve">Please provide listing of transitional living homes. </w:t>
      </w:r>
    </w:p>
    <w:p w:rsidR="00DD1132" w:rsidRPr="00EB2DD1" w:rsidRDefault="00DD1132" w:rsidP="00A762B7">
      <w:pPr>
        <w:pStyle w:val="ListParagraph"/>
        <w:numPr>
          <w:ilvl w:val="1"/>
          <w:numId w:val="1"/>
        </w:numPr>
        <w:spacing w:before="240" w:line="360" w:lineRule="auto"/>
        <w:jc w:val="both"/>
      </w:pPr>
      <w:r w:rsidRPr="00EB2DD1">
        <w:t>Find by calling Catholic charities or other community resources, such as a local 2-1-1 website.</w:t>
      </w:r>
    </w:p>
    <w:p w:rsidR="00DD1132" w:rsidRPr="00EB2DD1" w:rsidRDefault="00DD1132" w:rsidP="00DD1132">
      <w:pPr>
        <w:pStyle w:val="ListParagraph"/>
        <w:spacing w:before="240" w:line="360" w:lineRule="auto"/>
        <w:jc w:val="both"/>
      </w:pPr>
    </w:p>
    <w:p w:rsidR="00DD1132" w:rsidRPr="00EB2DD1" w:rsidRDefault="00DD1132" w:rsidP="00DD1132">
      <w:pPr>
        <w:pStyle w:val="ListParagraph"/>
        <w:spacing w:before="240" w:line="360" w:lineRule="auto"/>
        <w:jc w:val="both"/>
      </w:pPr>
    </w:p>
    <w:p w:rsidR="00DD1132" w:rsidRPr="00EB2DD1" w:rsidRDefault="00DD1132" w:rsidP="00DD1132">
      <w:pPr>
        <w:pStyle w:val="ListParagraph"/>
        <w:spacing w:before="240" w:line="360" w:lineRule="auto"/>
        <w:jc w:val="both"/>
      </w:pPr>
    </w:p>
    <w:p w:rsidR="00DD1132" w:rsidRPr="00EB2DD1" w:rsidRDefault="00DD1132" w:rsidP="00DD1132">
      <w:pPr>
        <w:pStyle w:val="ListParagraph"/>
        <w:spacing w:before="240" w:line="360" w:lineRule="auto"/>
        <w:jc w:val="both"/>
      </w:pPr>
    </w:p>
    <w:p w:rsidR="00DD1132" w:rsidRPr="00EB2DD1" w:rsidRDefault="00DD1132" w:rsidP="00DD1132">
      <w:pPr>
        <w:pStyle w:val="ListParagraph"/>
        <w:spacing w:before="240" w:line="360" w:lineRule="auto"/>
        <w:jc w:val="both"/>
      </w:pPr>
    </w:p>
    <w:p w:rsidR="00DD1132" w:rsidRPr="00EB2DD1" w:rsidRDefault="00DD1132" w:rsidP="00DD1132">
      <w:pPr>
        <w:pStyle w:val="ListParagraph"/>
        <w:spacing w:before="240" w:line="360" w:lineRule="auto"/>
        <w:jc w:val="both"/>
      </w:pPr>
    </w:p>
    <w:p w:rsidR="00DD1132" w:rsidRPr="00EB2DD1" w:rsidRDefault="00DD1132" w:rsidP="00A762B7">
      <w:pPr>
        <w:pStyle w:val="ListParagraph"/>
        <w:numPr>
          <w:ilvl w:val="0"/>
          <w:numId w:val="1"/>
        </w:numPr>
        <w:spacing w:before="240" w:line="360" w:lineRule="auto"/>
        <w:jc w:val="both"/>
      </w:pPr>
      <w:r w:rsidRPr="00EB2DD1">
        <w:t>Please provide any additional comments about housing for pregnant and/or parenting students (on or off campus).</w:t>
      </w:r>
    </w:p>
    <w:p w:rsidR="00DD1132" w:rsidRPr="00EB2DD1" w:rsidRDefault="00DD1132" w:rsidP="00DD1132">
      <w:pPr>
        <w:spacing w:before="240" w:line="360" w:lineRule="auto"/>
        <w:jc w:val="both"/>
        <w:rPr>
          <w:b/>
          <w:u w:val="single"/>
        </w:rPr>
      </w:pPr>
    </w:p>
    <w:p w:rsidR="00DD1132" w:rsidRPr="00EB2DD1" w:rsidRDefault="00DD1132" w:rsidP="00DD1132">
      <w:pPr>
        <w:spacing w:before="240" w:line="360" w:lineRule="auto"/>
        <w:jc w:val="both"/>
        <w:rPr>
          <w:b/>
          <w:u w:val="single"/>
        </w:rPr>
      </w:pPr>
      <w:r w:rsidRPr="00EB2DD1">
        <w:rPr>
          <w:b/>
          <w:u w:val="single"/>
        </w:rPr>
        <w:t>CLOTHING/FOOD ASSISTANCE</w:t>
      </w:r>
    </w:p>
    <w:p w:rsidR="00DD1132" w:rsidRPr="00EB2DD1" w:rsidRDefault="00DD1132" w:rsidP="00A762B7">
      <w:pPr>
        <w:pStyle w:val="ListParagraph"/>
        <w:numPr>
          <w:ilvl w:val="0"/>
          <w:numId w:val="1"/>
        </w:numPr>
        <w:spacing w:before="240" w:line="360" w:lineRule="auto"/>
        <w:jc w:val="both"/>
        <w:rPr>
          <w:u w:val="single"/>
        </w:rPr>
      </w:pPr>
      <w:r w:rsidRPr="00EB2DD1">
        <w:t>Provide information for Maternity Clothes and Baby Items</w:t>
      </w:r>
    </w:p>
    <w:p w:rsidR="00DD1132" w:rsidRPr="00EB2DD1" w:rsidRDefault="00DD1132" w:rsidP="00A762B7">
      <w:pPr>
        <w:pStyle w:val="ListParagraph"/>
        <w:numPr>
          <w:ilvl w:val="1"/>
          <w:numId w:val="8"/>
        </w:numPr>
        <w:spacing w:before="240" w:line="360" w:lineRule="auto"/>
        <w:jc w:val="both"/>
        <w:rPr>
          <w:u w:val="single"/>
        </w:rPr>
      </w:pPr>
      <w:r w:rsidRPr="00EB2DD1">
        <w:t>Research your Local PRC’s/CPC’s and see what they provide.</w:t>
      </w:r>
    </w:p>
    <w:p w:rsidR="00DD1132" w:rsidRPr="00D0105D" w:rsidRDefault="00DD1132" w:rsidP="00A762B7">
      <w:pPr>
        <w:pStyle w:val="ListParagraph"/>
        <w:numPr>
          <w:ilvl w:val="1"/>
          <w:numId w:val="8"/>
        </w:numPr>
        <w:spacing w:before="240" w:line="360" w:lineRule="auto"/>
        <w:jc w:val="both"/>
        <w:rPr>
          <w:u w:val="single"/>
        </w:rPr>
      </w:pPr>
      <w:r w:rsidRPr="00EB2DD1">
        <w:t xml:space="preserve">Catholic Charities generally also provides services to Pregnant Women and Project Rachel will generally provide pregnant women with health insurance if needed. </w:t>
      </w:r>
    </w:p>
    <w:p w:rsidR="00D0105D" w:rsidRDefault="00D0105D" w:rsidP="00D0105D">
      <w:pPr>
        <w:pStyle w:val="ListParagraph"/>
        <w:spacing w:before="240" w:line="360" w:lineRule="auto"/>
        <w:ind w:left="1440"/>
        <w:jc w:val="both"/>
        <w:rPr>
          <w:u w:val="single"/>
        </w:rPr>
      </w:pPr>
    </w:p>
    <w:p w:rsidR="00404F5D" w:rsidRDefault="00404F5D" w:rsidP="00D0105D">
      <w:pPr>
        <w:pStyle w:val="ListParagraph"/>
        <w:spacing w:before="240" w:line="360" w:lineRule="auto"/>
        <w:ind w:left="1440"/>
        <w:jc w:val="both"/>
        <w:rPr>
          <w:u w:val="single"/>
        </w:rPr>
      </w:pPr>
    </w:p>
    <w:p w:rsidR="006357AC" w:rsidRPr="00EB2DD1" w:rsidRDefault="006357AC" w:rsidP="00D0105D">
      <w:pPr>
        <w:pStyle w:val="ListParagraph"/>
        <w:spacing w:before="240" w:line="360" w:lineRule="auto"/>
        <w:ind w:left="1440"/>
        <w:jc w:val="both"/>
        <w:rPr>
          <w:u w:val="single"/>
        </w:rPr>
      </w:pPr>
    </w:p>
    <w:p w:rsidR="00DD1132" w:rsidRPr="00EB2DD1" w:rsidRDefault="00DD1132" w:rsidP="00A762B7">
      <w:pPr>
        <w:pStyle w:val="ListParagraph"/>
        <w:numPr>
          <w:ilvl w:val="0"/>
          <w:numId w:val="1"/>
        </w:numPr>
        <w:spacing w:before="240" w:line="360" w:lineRule="auto"/>
        <w:jc w:val="both"/>
      </w:pPr>
      <w:r w:rsidRPr="00EB2DD1">
        <w:t>Provide information for Child Safety Seat Inspection</w:t>
      </w:r>
    </w:p>
    <w:p w:rsidR="00DD1132" w:rsidRDefault="00DD1132" w:rsidP="00A762B7">
      <w:pPr>
        <w:pStyle w:val="ListParagraph"/>
        <w:numPr>
          <w:ilvl w:val="1"/>
          <w:numId w:val="9"/>
        </w:numPr>
        <w:spacing w:before="240" w:line="360" w:lineRule="auto"/>
        <w:jc w:val="both"/>
      </w:pPr>
      <w:r w:rsidRPr="00EB2DD1">
        <w:t>Generally Police Department and Fire Departments in your town give free child safety seat lessons and most give away free child car seats if you take this class. Call around and see who may donate these items.</w:t>
      </w:r>
    </w:p>
    <w:p w:rsidR="00E428FF" w:rsidRDefault="00E428FF" w:rsidP="00E428FF">
      <w:pPr>
        <w:pStyle w:val="ListParagraph"/>
        <w:spacing w:before="240" w:line="360" w:lineRule="auto"/>
        <w:ind w:left="1440"/>
        <w:jc w:val="both"/>
      </w:pPr>
    </w:p>
    <w:p w:rsidR="00D0105D" w:rsidRPr="00EB2DD1" w:rsidRDefault="00D0105D" w:rsidP="00D0105D">
      <w:pPr>
        <w:pStyle w:val="ListParagraph"/>
        <w:spacing w:before="240" w:line="360" w:lineRule="auto"/>
        <w:ind w:left="1440"/>
        <w:jc w:val="both"/>
      </w:pPr>
    </w:p>
    <w:p w:rsidR="00DD1132" w:rsidRPr="00EB2DD1" w:rsidRDefault="00DD1132" w:rsidP="00A762B7">
      <w:pPr>
        <w:pStyle w:val="ListParagraph"/>
        <w:numPr>
          <w:ilvl w:val="0"/>
          <w:numId w:val="1"/>
        </w:numPr>
        <w:spacing w:before="240" w:line="360" w:lineRule="auto"/>
        <w:jc w:val="both"/>
      </w:pPr>
      <w:r w:rsidRPr="00EB2DD1">
        <w:t xml:space="preserve">Provide information for Assistance with Food- WIC (Women, Infants and Children) </w:t>
      </w:r>
    </w:p>
    <w:p w:rsidR="00DD1132" w:rsidRPr="00EB2DD1" w:rsidRDefault="00DD1132" w:rsidP="00A762B7">
      <w:pPr>
        <w:pStyle w:val="ListParagraph"/>
        <w:numPr>
          <w:ilvl w:val="1"/>
          <w:numId w:val="1"/>
        </w:numPr>
        <w:spacing w:before="240" w:line="360" w:lineRule="auto"/>
        <w:jc w:val="both"/>
      </w:pPr>
      <w:r w:rsidRPr="00EB2DD1">
        <w:t>List the information for your local WIC office(s)</w:t>
      </w:r>
    </w:p>
    <w:p w:rsidR="00DD1132" w:rsidRPr="00EB2DD1" w:rsidRDefault="00DD1132" w:rsidP="00DD1132">
      <w:pPr>
        <w:spacing w:before="240" w:line="360" w:lineRule="auto"/>
        <w:jc w:val="both"/>
      </w:pPr>
    </w:p>
    <w:p w:rsidR="00DD1132" w:rsidRPr="00EB2DD1" w:rsidRDefault="00DD1132" w:rsidP="00A762B7">
      <w:pPr>
        <w:pStyle w:val="ListParagraph"/>
        <w:numPr>
          <w:ilvl w:val="0"/>
          <w:numId w:val="1"/>
        </w:numPr>
        <w:spacing w:before="240" w:line="360" w:lineRule="auto"/>
        <w:jc w:val="both"/>
      </w:pPr>
      <w:r w:rsidRPr="00EB2DD1">
        <w:t xml:space="preserve">Provide information for Groceries: </w:t>
      </w:r>
    </w:p>
    <w:p w:rsidR="00DD1132" w:rsidRDefault="00DD1132" w:rsidP="00A762B7">
      <w:pPr>
        <w:pStyle w:val="ListParagraph"/>
        <w:numPr>
          <w:ilvl w:val="1"/>
          <w:numId w:val="1"/>
        </w:numPr>
        <w:spacing w:before="240" w:line="360" w:lineRule="auto"/>
        <w:jc w:val="both"/>
      </w:pPr>
      <w:r w:rsidRPr="00EB2DD1">
        <w:t xml:space="preserve">Look for any local organizations that provide people with food assistance, especially families with children. </w:t>
      </w:r>
    </w:p>
    <w:p w:rsidR="00D0105D" w:rsidRPr="00EB2DD1" w:rsidRDefault="00D0105D" w:rsidP="00D0105D">
      <w:pPr>
        <w:pStyle w:val="ListParagraph"/>
        <w:spacing w:before="240" w:line="360" w:lineRule="auto"/>
        <w:ind w:left="1440"/>
        <w:jc w:val="both"/>
      </w:pPr>
    </w:p>
    <w:p w:rsidR="00DD1132" w:rsidRPr="00EB2DD1" w:rsidRDefault="00DD1132" w:rsidP="00A762B7">
      <w:pPr>
        <w:pStyle w:val="ListParagraph"/>
        <w:numPr>
          <w:ilvl w:val="0"/>
          <w:numId w:val="1"/>
        </w:numPr>
        <w:spacing w:before="240" w:line="360" w:lineRule="auto"/>
        <w:jc w:val="both"/>
      </w:pPr>
      <w:r w:rsidRPr="00EB2DD1">
        <w:t xml:space="preserve">Provide information for Supplemental Nutrition Assistance Program (SNAP), formerly known as Food Stamps. </w:t>
      </w:r>
    </w:p>
    <w:p w:rsidR="00DD1132" w:rsidRDefault="00DD1132" w:rsidP="00A762B7">
      <w:pPr>
        <w:pStyle w:val="ListParagraph"/>
        <w:numPr>
          <w:ilvl w:val="1"/>
          <w:numId w:val="1"/>
        </w:numPr>
        <w:spacing w:before="240" w:line="360" w:lineRule="auto"/>
        <w:jc w:val="both"/>
      </w:pPr>
      <w:r w:rsidRPr="00EB2DD1">
        <w:t xml:space="preserve">List local office where parent can apply. </w:t>
      </w:r>
    </w:p>
    <w:p w:rsidR="00D0105D" w:rsidRPr="00EB2DD1" w:rsidRDefault="00D0105D" w:rsidP="00D0105D">
      <w:pPr>
        <w:pStyle w:val="ListParagraph"/>
        <w:spacing w:before="240" w:line="360" w:lineRule="auto"/>
        <w:ind w:left="1440"/>
        <w:jc w:val="both"/>
      </w:pPr>
    </w:p>
    <w:p w:rsidR="00DD1132" w:rsidRPr="00EB2DD1" w:rsidRDefault="00DD1132" w:rsidP="00A762B7">
      <w:pPr>
        <w:pStyle w:val="ListParagraph"/>
        <w:numPr>
          <w:ilvl w:val="0"/>
          <w:numId w:val="1"/>
        </w:numPr>
        <w:spacing w:before="240" w:line="360" w:lineRule="auto"/>
        <w:jc w:val="both"/>
      </w:pPr>
      <w:r w:rsidRPr="00EB2DD1">
        <w:t>Provide information for local food bank.</w:t>
      </w:r>
    </w:p>
    <w:p w:rsidR="00DD1132" w:rsidRPr="00EB2DD1" w:rsidRDefault="00DD1132" w:rsidP="00A762B7">
      <w:pPr>
        <w:pStyle w:val="ListParagraph"/>
        <w:numPr>
          <w:ilvl w:val="1"/>
          <w:numId w:val="1"/>
        </w:numPr>
        <w:spacing w:before="240" w:line="360" w:lineRule="auto"/>
        <w:jc w:val="both"/>
      </w:pPr>
      <w:r w:rsidRPr="00EB2DD1">
        <w:t xml:space="preserve">Food banks or pantries may be found here: </w:t>
      </w:r>
      <w:hyperlink r:id="rId10" w:history="1">
        <w:r w:rsidRPr="00EB2DD1">
          <w:rPr>
            <w:rStyle w:val="Hyperlink"/>
          </w:rPr>
          <w:t>http://feedingamerica.org/foodbank-results.aspx</w:t>
        </w:r>
      </w:hyperlink>
      <w:r w:rsidRPr="00EB2DD1">
        <w:t xml:space="preserve"> -or- </w:t>
      </w:r>
      <w:hyperlink r:id="rId11" w:history="1">
        <w:r w:rsidRPr="00EB2DD1">
          <w:rPr>
            <w:rStyle w:val="Hyperlink"/>
          </w:rPr>
          <w:t>http://www.foodpantries.org/</w:t>
        </w:r>
      </w:hyperlink>
      <w:r w:rsidRPr="00EB2DD1">
        <w:t xml:space="preserve"> </w:t>
      </w:r>
    </w:p>
    <w:p w:rsidR="00DD1132" w:rsidRPr="00EB2DD1" w:rsidRDefault="00DD1132" w:rsidP="00DD1132">
      <w:pPr>
        <w:spacing w:before="240" w:line="360" w:lineRule="auto"/>
        <w:jc w:val="both"/>
      </w:pPr>
    </w:p>
    <w:p w:rsidR="00DD1132" w:rsidRPr="00EB2DD1" w:rsidRDefault="00DD1132" w:rsidP="00DD1132">
      <w:pPr>
        <w:spacing w:before="240" w:line="360" w:lineRule="auto"/>
        <w:jc w:val="both"/>
      </w:pPr>
      <w:r w:rsidRPr="00286BFC">
        <w:rPr>
          <w:rFonts w:ascii="Century Gothic" w:hAnsi="Century Gothic"/>
          <w:b/>
          <w:sz w:val="24"/>
          <w:szCs w:val="24"/>
          <w:u w:val="single"/>
        </w:rPr>
        <w:t>CHILDCARE</w:t>
      </w:r>
    </w:p>
    <w:p w:rsidR="00DD1132" w:rsidRPr="00EB2DD1" w:rsidRDefault="00DD1132" w:rsidP="00A762B7">
      <w:pPr>
        <w:pStyle w:val="ListParagraph"/>
        <w:numPr>
          <w:ilvl w:val="0"/>
          <w:numId w:val="1"/>
        </w:numPr>
        <w:spacing w:before="240" w:line="360" w:lineRule="auto"/>
        <w:jc w:val="both"/>
      </w:pPr>
      <w:r w:rsidRPr="00EB2DD1">
        <w:t>Does the school offer on-campus daycare?</w:t>
      </w:r>
    </w:p>
    <w:p w:rsidR="00DD1132" w:rsidRPr="00EB2DD1" w:rsidRDefault="00DD1132" w:rsidP="00A762B7">
      <w:pPr>
        <w:pStyle w:val="ListParagraph"/>
        <w:numPr>
          <w:ilvl w:val="1"/>
          <w:numId w:val="12"/>
        </w:numPr>
        <w:spacing w:before="240" w:line="360" w:lineRule="auto"/>
        <w:jc w:val="both"/>
      </w:pPr>
      <w:r w:rsidRPr="00EB2DD1">
        <w:t>Yes</w:t>
      </w:r>
    </w:p>
    <w:p w:rsidR="00DD1132" w:rsidRPr="00EB2DD1" w:rsidRDefault="00DD1132" w:rsidP="00A762B7">
      <w:pPr>
        <w:pStyle w:val="ListParagraph"/>
        <w:numPr>
          <w:ilvl w:val="1"/>
          <w:numId w:val="12"/>
        </w:numPr>
        <w:spacing w:before="240" w:line="360" w:lineRule="auto"/>
        <w:jc w:val="both"/>
      </w:pPr>
      <w:r w:rsidRPr="00EB2DD1">
        <w:t>No</w:t>
      </w:r>
    </w:p>
    <w:p w:rsidR="00DD1132" w:rsidRPr="00EB2DD1" w:rsidRDefault="00DD1132" w:rsidP="00A762B7">
      <w:pPr>
        <w:pStyle w:val="ListParagraph"/>
        <w:numPr>
          <w:ilvl w:val="1"/>
          <w:numId w:val="12"/>
        </w:numPr>
        <w:spacing w:before="240" w:line="360" w:lineRule="auto"/>
        <w:jc w:val="both"/>
      </w:pPr>
      <w:r w:rsidRPr="00EB2DD1">
        <w:t>Plans are underway</w:t>
      </w:r>
    </w:p>
    <w:p w:rsidR="00DD1132" w:rsidRPr="00EB2DD1" w:rsidRDefault="00DD1132" w:rsidP="00DD1132">
      <w:pPr>
        <w:pStyle w:val="ListParagraph"/>
        <w:spacing w:before="240" w:line="360" w:lineRule="auto"/>
        <w:ind w:left="1440"/>
        <w:jc w:val="both"/>
      </w:pPr>
    </w:p>
    <w:p w:rsidR="00DD1132" w:rsidRPr="00EB2DD1" w:rsidRDefault="00DD1132" w:rsidP="00A762B7">
      <w:pPr>
        <w:pStyle w:val="ListParagraph"/>
        <w:numPr>
          <w:ilvl w:val="0"/>
          <w:numId w:val="1"/>
        </w:numPr>
        <w:spacing w:before="240" w:line="360" w:lineRule="auto"/>
        <w:jc w:val="both"/>
      </w:pPr>
      <w:r w:rsidRPr="00EB2DD1">
        <w:t>If there is a campus daycare, please provide the following information…</w:t>
      </w:r>
    </w:p>
    <w:p w:rsidR="00DD1132" w:rsidRPr="00EB2DD1" w:rsidRDefault="00DD1132" w:rsidP="00A762B7">
      <w:pPr>
        <w:pStyle w:val="ListParagraph"/>
        <w:numPr>
          <w:ilvl w:val="1"/>
          <w:numId w:val="11"/>
        </w:numPr>
        <w:spacing w:before="240" w:line="360" w:lineRule="auto"/>
        <w:jc w:val="both"/>
      </w:pPr>
      <w:r w:rsidRPr="00EB2DD1">
        <w:t>Contact:</w:t>
      </w:r>
    </w:p>
    <w:p w:rsidR="00DD1132" w:rsidRPr="00EB2DD1" w:rsidRDefault="00DD1132" w:rsidP="00DD1132">
      <w:pPr>
        <w:pStyle w:val="ListParagraph"/>
        <w:spacing w:before="240" w:line="360" w:lineRule="auto"/>
        <w:ind w:left="1440"/>
        <w:jc w:val="both"/>
      </w:pPr>
    </w:p>
    <w:p w:rsidR="00DD1132" w:rsidRPr="00EB2DD1" w:rsidRDefault="00DD1132" w:rsidP="00A762B7">
      <w:pPr>
        <w:pStyle w:val="ListParagraph"/>
        <w:numPr>
          <w:ilvl w:val="1"/>
          <w:numId w:val="11"/>
        </w:numPr>
        <w:spacing w:before="240" w:line="360" w:lineRule="auto"/>
        <w:jc w:val="both"/>
      </w:pPr>
      <w:r w:rsidRPr="00EB2DD1">
        <w:t>Location:</w:t>
      </w:r>
    </w:p>
    <w:p w:rsidR="00DD1132" w:rsidRPr="00EB2DD1" w:rsidRDefault="00DD1132" w:rsidP="00DD1132">
      <w:pPr>
        <w:pStyle w:val="ListParagraph"/>
        <w:spacing w:before="240" w:line="360" w:lineRule="auto"/>
        <w:ind w:left="1440"/>
        <w:jc w:val="both"/>
      </w:pPr>
    </w:p>
    <w:p w:rsidR="00DD1132" w:rsidRPr="00EB2DD1" w:rsidRDefault="00DD1132" w:rsidP="00A762B7">
      <w:pPr>
        <w:pStyle w:val="ListParagraph"/>
        <w:numPr>
          <w:ilvl w:val="1"/>
          <w:numId w:val="11"/>
        </w:numPr>
        <w:spacing w:before="240" w:line="360" w:lineRule="auto"/>
        <w:jc w:val="both"/>
      </w:pPr>
      <w:r w:rsidRPr="00EB2DD1">
        <w:t>Eligibility:</w:t>
      </w:r>
    </w:p>
    <w:p w:rsidR="00DD1132" w:rsidRPr="00EB2DD1" w:rsidRDefault="00DD1132" w:rsidP="00DD1132">
      <w:pPr>
        <w:pStyle w:val="ListParagraph"/>
      </w:pPr>
    </w:p>
    <w:p w:rsidR="00DD1132" w:rsidRPr="00EB2DD1" w:rsidRDefault="00DD1132" w:rsidP="00DD1132">
      <w:pPr>
        <w:pStyle w:val="ListParagraph"/>
        <w:spacing w:before="240" w:line="360" w:lineRule="auto"/>
        <w:ind w:left="1440"/>
        <w:jc w:val="both"/>
      </w:pPr>
    </w:p>
    <w:p w:rsidR="00DD1132" w:rsidRPr="00EB2DD1" w:rsidRDefault="00DD1132" w:rsidP="00A762B7">
      <w:pPr>
        <w:pStyle w:val="ListParagraph"/>
        <w:numPr>
          <w:ilvl w:val="1"/>
          <w:numId w:val="11"/>
        </w:numPr>
        <w:spacing w:before="240" w:line="360" w:lineRule="auto"/>
        <w:jc w:val="both"/>
      </w:pPr>
      <w:r w:rsidRPr="00EB2DD1">
        <w:t>Rates:</w:t>
      </w:r>
    </w:p>
    <w:p w:rsidR="00DD1132" w:rsidRPr="00EB2DD1" w:rsidRDefault="00DD1132" w:rsidP="00DD1132">
      <w:pPr>
        <w:pStyle w:val="ListParagraph"/>
        <w:spacing w:before="240" w:line="360" w:lineRule="auto"/>
        <w:ind w:left="1440"/>
        <w:jc w:val="both"/>
      </w:pPr>
    </w:p>
    <w:p w:rsidR="00DD1132" w:rsidRPr="00EB2DD1" w:rsidRDefault="00DD1132" w:rsidP="00A762B7">
      <w:pPr>
        <w:pStyle w:val="ListParagraph"/>
        <w:numPr>
          <w:ilvl w:val="1"/>
          <w:numId w:val="11"/>
        </w:numPr>
        <w:spacing w:before="240" w:line="360" w:lineRule="auto"/>
        <w:jc w:val="both"/>
      </w:pPr>
      <w:r w:rsidRPr="00EB2DD1">
        <w:t xml:space="preserve">Does the center offer infant care?  Yes/No/I </w:t>
      </w:r>
      <w:proofErr w:type="gramStart"/>
      <w:r w:rsidRPr="00EB2DD1">
        <w:t>don’t</w:t>
      </w:r>
      <w:proofErr w:type="gramEnd"/>
      <w:r w:rsidRPr="00EB2DD1">
        <w:t xml:space="preserve"> know.</w:t>
      </w:r>
    </w:p>
    <w:p w:rsidR="00DD1132" w:rsidRPr="00EB2DD1" w:rsidRDefault="00DD1132" w:rsidP="00DD1132">
      <w:pPr>
        <w:pStyle w:val="ListParagraph"/>
        <w:spacing w:before="240" w:line="360" w:lineRule="auto"/>
        <w:ind w:left="1440"/>
        <w:jc w:val="both"/>
      </w:pPr>
    </w:p>
    <w:p w:rsidR="00DD1132" w:rsidRPr="00EB2DD1" w:rsidRDefault="00DD1132" w:rsidP="00A762B7">
      <w:pPr>
        <w:pStyle w:val="ListParagraph"/>
        <w:numPr>
          <w:ilvl w:val="0"/>
          <w:numId w:val="1"/>
        </w:numPr>
        <w:spacing w:before="240" w:line="360" w:lineRule="auto"/>
        <w:jc w:val="both"/>
      </w:pPr>
      <w:r w:rsidRPr="00EB2DD1">
        <w:t>Does the college list or connect parents with volunteer or paid babysitters?</w:t>
      </w:r>
    </w:p>
    <w:p w:rsidR="00DD1132" w:rsidRPr="00EB2DD1" w:rsidRDefault="00DD1132" w:rsidP="00A762B7">
      <w:pPr>
        <w:pStyle w:val="ListParagraph"/>
        <w:numPr>
          <w:ilvl w:val="1"/>
          <w:numId w:val="10"/>
        </w:numPr>
        <w:spacing w:before="240" w:line="360" w:lineRule="auto"/>
        <w:jc w:val="both"/>
      </w:pPr>
      <w:r w:rsidRPr="00EB2DD1">
        <w:t>I don’t know</w:t>
      </w:r>
    </w:p>
    <w:p w:rsidR="00DD1132" w:rsidRPr="00EB2DD1" w:rsidRDefault="00DD1132" w:rsidP="00A762B7">
      <w:pPr>
        <w:pStyle w:val="ListParagraph"/>
        <w:numPr>
          <w:ilvl w:val="1"/>
          <w:numId w:val="10"/>
        </w:numPr>
        <w:spacing w:before="240" w:line="360" w:lineRule="auto"/>
        <w:jc w:val="both"/>
      </w:pPr>
      <w:r w:rsidRPr="00EB2DD1">
        <w:t>Yes</w:t>
      </w:r>
    </w:p>
    <w:p w:rsidR="00DD1132" w:rsidRPr="00EB2DD1" w:rsidRDefault="00DD1132" w:rsidP="00A762B7">
      <w:pPr>
        <w:pStyle w:val="ListParagraph"/>
        <w:numPr>
          <w:ilvl w:val="1"/>
          <w:numId w:val="10"/>
        </w:numPr>
        <w:spacing w:before="240" w:line="360" w:lineRule="auto"/>
        <w:jc w:val="both"/>
      </w:pPr>
      <w:r w:rsidRPr="00EB2DD1">
        <w:t>No</w:t>
      </w:r>
    </w:p>
    <w:p w:rsidR="00DD1132" w:rsidRPr="00EB2DD1" w:rsidRDefault="00DD1132" w:rsidP="00DD1132">
      <w:pPr>
        <w:pStyle w:val="ListParagraph"/>
        <w:spacing w:before="240" w:line="360" w:lineRule="auto"/>
        <w:ind w:left="1440"/>
        <w:jc w:val="both"/>
      </w:pPr>
    </w:p>
    <w:p w:rsidR="00DD1132" w:rsidRPr="00EB2DD1" w:rsidRDefault="00DD1132" w:rsidP="00A762B7">
      <w:pPr>
        <w:pStyle w:val="ListParagraph"/>
        <w:numPr>
          <w:ilvl w:val="0"/>
          <w:numId w:val="1"/>
        </w:numPr>
        <w:spacing w:before="240" w:line="360" w:lineRule="auto"/>
        <w:jc w:val="both"/>
      </w:pPr>
      <w:r w:rsidRPr="00EB2DD1">
        <w:t>If yes, where does one find this information (i.e. university childcare)?</w:t>
      </w:r>
    </w:p>
    <w:p w:rsidR="00DD1132" w:rsidRPr="00EB2DD1" w:rsidRDefault="00DD1132" w:rsidP="00A762B7">
      <w:pPr>
        <w:pStyle w:val="ListParagraph"/>
        <w:numPr>
          <w:ilvl w:val="1"/>
          <w:numId w:val="1"/>
        </w:numPr>
        <w:spacing w:before="240" w:line="360" w:lineRule="auto"/>
        <w:jc w:val="both"/>
      </w:pPr>
      <w:r w:rsidRPr="00EB2DD1">
        <w:t>Please list contact information, website link, or other applicable information.</w:t>
      </w:r>
    </w:p>
    <w:p w:rsidR="00DD1132" w:rsidRPr="00EB2DD1" w:rsidRDefault="00DD1132" w:rsidP="00DD1132">
      <w:pPr>
        <w:pStyle w:val="ListParagraph"/>
        <w:spacing w:before="240" w:line="360" w:lineRule="auto"/>
        <w:jc w:val="both"/>
      </w:pPr>
    </w:p>
    <w:p w:rsidR="00DD1132" w:rsidRPr="00EB2DD1" w:rsidRDefault="00DD1132" w:rsidP="00A762B7">
      <w:pPr>
        <w:pStyle w:val="ListParagraph"/>
        <w:numPr>
          <w:ilvl w:val="0"/>
          <w:numId w:val="1"/>
        </w:numPr>
        <w:spacing w:before="240" w:line="360" w:lineRule="auto"/>
        <w:jc w:val="both"/>
      </w:pPr>
      <w:r w:rsidRPr="00EB2DD1">
        <w:t>Does the university offer referrals to off-campus child care?</w:t>
      </w:r>
    </w:p>
    <w:p w:rsidR="00DD1132" w:rsidRPr="00EB2DD1" w:rsidRDefault="00DD1132" w:rsidP="00A762B7">
      <w:pPr>
        <w:pStyle w:val="ListParagraph"/>
        <w:numPr>
          <w:ilvl w:val="1"/>
          <w:numId w:val="31"/>
        </w:numPr>
        <w:spacing w:before="240" w:line="360" w:lineRule="auto"/>
        <w:jc w:val="both"/>
      </w:pPr>
      <w:r w:rsidRPr="00EB2DD1">
        <w:t>I don’t know</w:t>
      </w:r>
    </w:p>
    <w:p w:rsidR="00DD1132" w:rsidRPr="00EB2DD1" w:rsidRDefault="00DD1132" w:rsidP="00A762B7">
      <w:pPr>
        <w:pStyle w:val="ListParagraph"/>
        <w:numPr>
          <w:ilvl w:val="1"/>
          <w:numId w:val="31"/>
        </w:numPr>
        <w:spacing w:before="240" w:line="360" w:lineRule="auto"/>
        <w:jc w:val="both"/>
      </w:pPr>
      <w:r w:rsidRPr="00EB2DD1">
        <w:t>Yes</w:t>
      </w:r>
    </w:p>
    <w:p w:rsidR="00DD1132" w:rsidRPr="00EB2DD1" w:rsidRDefault="00DD1132" w:rsidP="00A762B7">
      <w:pPr>
        <w:pStyle w:val="ListParagraph"/>
        <w:numPr>
          <w:ilvl w:val="1"/>
          <w:numId w:val="31"/>
        </w:numPr>
        <w:spacing w:before="240" w:line="360" w:lineRule="auto"/>
        <w:jc w:val="both"/>
      </w:pPr>
      <w:r w:rsidRPr="00EB2DD1">
        <w:t>No</w:t>
      </w:r>
    </w:p>
    <w:p w:rsidR="00DD1132" w:rsidRPr="00EB2DD1" w:rsidRDefault="00DD1132" w:rsidP="00DD1132">
      <w:pPr>
        <w:pStyle w:val="ListParagraph"/>
        <w:spacing w:before="240" w:line="360" w:lineRule="auto"/>
        <w:ind w:left="1440"/>
        <w:jc w:val="both"/>
      </w:pPr>
    </w:p>
    <w:p w:rsidR="00DD1132" w:rsidRPr="00EB2DD1" w:rsidRDefault="00DD1132" w:rsidP="00A762B7">
      <w:pPr>
        <w:pStyle w:val="ListParagraph"/>
        <w:numPr>
          <w:ilvl w:val="0"/>
          <w:numId w:val="1"/>
        </w:numPr>
        <w:spacing w:before="240" w:line="360" w:lineRule="auto"/>
      </w:pPr>
      <w:r w:rsidRPr="00EB2DD1">
        <w:t>Does your pro-life group offer childcare services?   Yes/No/Plans are underway</w:t>
      </w:r>
    </w:p>
    <w:p w:rsidR="00DD1132" w:rsidRPr="00EB2DD1" w:rsidRDefault="00DD1132" w:rsidP="00A762B7">
      <w:pPr>
        <w:pStyle w:val="ListParagraph"/>
        <w:numPr>
          <w:ilvl w:val="1"/>
          <w:numId w:val="1"/>
        </w:numPr>
        <w:spacing w:before="240" w:line="360" w:lineRule="auto"/>
      </w:pPr>
      <w:r w:rsidRPr="00EB2DD1">
        <w:t>Provide information about babysitting nights during finals, last minute babysitting arrangements, student parent group on campus, etc.</w:t>
      </w:r>
    </w:p>
    <w:p w:rsidR="00DD1132" w:rsidRPr="00EB2DD1" w:rsidRDefault="00DD1132" w:rsidP="00DD1132">
      <w:pPr>
        <w:pStyle w:val="ListParagraph"/>
        <w:spacing w:before="240" w:line="360" w:lineRule="auto"/>
        <w:jc w:val="both"/>
      </w:pPr>
    </w:p>
    <w:p w:rsidR="00DD1132" w:rsidRPr="00EB2DD1" w:rsidRDefault="00DD1132" w:rsidP="00DD1132">
      <w:pPr>
        <w:pStyle w:val="ListParagraph"/>
        <w:spacing w:before="240" w:line="360" w:lineRule="auto"/>
        <w:jc w:val="both"/>
      </w:pPr>
    </w:p>
    <w:p w:rsidR="00DD1132" w:rsidRPr="00EB2DD1" w:rsidRDefault="00DD1132" w:rsidP="00DD1132">
      <w:pPr>
        <w:pStyle w:val="ListParagraph"/>
        <w:spacing w:before="240" w:line="360" w:lineRule="auto"/>
        <w:jc w:val="both"/>
      </w:pPr>
    </w:p>
    <w:p w:rsidR="00DD1132" w:rsidRPr="00EB2DD1" w:rsidRDefault="00DD1132" w:rsidP="00DD1132">
      <w:pPr>
        <w:pStyle w:val="ListParagraph"/>
        <w:spacing w:before="240" w:line="360" w:lineRule="auto"/>
        <w:jc w:val="both"/>
      </w:pPr>
    </w:p>
    <w:p w:rsidR="00DD1132" w:rsidRPr="00EB2DD1" w:rsidRDefault="00DD1132" w:rsidP="00A762B7">
      <w:pPr>
        <w:pStyle w:val="ListParagraph"/>
        <w:numPr>
          <w:ilvl w:val="0"/>
          <w:numId w:val="1"/>
        </w:numPr>
        <w:spacing w:before="240" w:line="360" w:lineRule="auto"/>
        <w:jc w:val="both"/>
      </w:pPr>
      <w:r w:rsidRPr="00EB2DD1">
        <w:t>Please provide any additional comments that you may have about childcare on your campus.</w:t>
      </w:r>
    </w:p>
    <w:p w:rsidR="00DD1132" w:rsidRDefault="00DD1132" w:rsidP="00DD1132">
      <w:pPr>
        <w:spacing w:before="240" w:line="360" w:lineRule="auto"/>
        <w:jc w:val="both"/>
      </w:pPr>
    </w:p>
    <w:p w:rsidR="005905EF" w:rsidRPr="00EB2DD1" w:rsidRDefault="005905EF" w:rsidP="00DD1132">
      <w:pPr>
        <w:spacing w:before="240" w:line="360" w:lineRule="auto"/>
        <w:jc w:val="both"/>
      </w:pPr>
    </w:p>
    <w:p w:rsidR="00DD1132" w:rsidRPr="00EB2DD1" w:rsidRDefault="00DD1132" w:rsidP="00DD1132">
      <w:pPr>
        <w:spacing w:before="240" w:line="360" w:lineRule="auto"/>
        <w:jc w:val="both"/>
        <w:rPr>
          <w:i/>
        </w:rPr>
      </w:pPr>
      <w:r w:rsidRPr="00EB2DD1">
        <w:rPr>
          <w:i/>
        </w:rPr>
        <w:t>In your Resource Guide, it is recommended that you include additional tips for accessing resources provided by local childcare organizations:</w:t>
      </w:r>
    </w:p>
    <w:p w:rsidR="00DD1132" w:rsidRPr="00EB2DD1" w:rsidRDefault="00DD1132" w:rsidP="00A762B7">
      <w:pPr>
        <w:pStyle w:val="ListParagraph"/>
        <w:numPr>
          <w:ilvl w:val="1"/>
          <w:numId w:val="1"/>
        </w:numPr>
        <w:spacing w:before="240" w:line="360" w:lineRule="auto"/>
      </w:pPr>
      <w:r w:rsidRPr="00EB2DD1">
        <w:rPr>
          <w:u w:val="single"/>
        </w:rPr>
        <w:t>Local Church Affiliations</w:t>
      </w:r>
      <w:r w:rsidRPr="00EB2DD1">
        <w:t xml:space="preserve">: Approach your local church about after school care or extended daycare hours. Usually, they will offer church members free care or very cheap assistance.  Most of the time these pre-schools and daycare have much less strict requirements than a </w:t>
      </w:r>
      <w:r w:rsidRPr="00EB2DD1">
        <w:lastRenderedPageBreak/>
        <w:t>Government Daycare Assistance program. This is a great alternative to finding a home daycare or after school program that can end up costing upwards of $150 a week.</w:t>
      </w:r>
    </w:p>
    <w:p w:rsidR="00DD1132" w:rsidRPr="00EB2DD1" w:rsidRDefault="00DD1132" w:rsidP="00A762B7">
      <w:pPr>
        <w:pStyle w:val="ListParagraph"/>
        <w:numPr>
          <w:ilvl w:val="1"/>
          <w:numId w:val="1"/>
        </w:numPr>
        <w:spacing w:before="240" w:line="360" w:lineRule="auto"/>
      </w:pPr>
      <w:r w:rsidRPr="00EB2DD1">
        <w:rPr>
          <w:u w:val="single"/>
        </w:rPr>
        <w:t>In–home childcare</w:t>
      </w:r>
      <w:r w:rsidRPr="00EB2DD1">
        <w:t xml:space="preserve">: </w:t>
      </w:r>
      <w:proofErr w:type="gramStart"/>
      <w:r w:rsidRPr="00EB2DD1">
        <w:t>This  can</w:t>
      </w:r>
      <w:proofErr w:type="gramEnd"/>
      <w:r w:rsidRPr="00EB2DD1">
        <w:t xml:space="preserve"> be a cheaper option, as well as scheduling your classes in blocks.  So you may only have two to three blocks a week that you need childcare.  </w:t>
      </w:r>
    </w:p>
    <w:p w:rsidR="00DD1132" w:rsidRPr="00EB2DD1" w:rsidRDefault="00DD1132" w:rsidP="00A762B7">
      <w:pPr>
        <w:pStyle w:val="ListParagraph"/>
        <w:numPr>
          <w:ilvl w:val="1"/>
          <w:numId w:val="1"/>
        </w:numPr>
        <w:spacing w:before="240" w:line="360" w:lineRule="auto"/>
      </w:pPr>
      <w:r w:rsidRPr="00EB2DD1">
        <w:rPr>
          <w:u w:val="single"/>
        </w:rPr>
        <w:t>Childcareaware.org and Daycareproviders.com</w:t>
      </w:r>
      <w:r w:rsidRPr="00EB2DD1">
        <w:t xml:space="preserve">: These websites help you search for childcare providers in your area as well as guides on what to look for in each childcare </w:t>
      </w:r>
      <w:r w:rsidRPr="00EB2DD1">
        <w:rPr>
          <w:u w:val="single"/>
        </w:rPr>
        <w:t>Meet-up Groups</w:t>
      </w:r>
      <w:r w:rsidRPr="00EB2DD1">
        <w:t xml:space="preserve">: Also, look into Meet-up Groups (meetup.org) and look for categories including parenting, babysitting co-ops, and childcare.  </w:t>
      </w:r>
    </w:p>
    <w:p w:rsidR="00DD1132" w:rsidRPr="00EB2DD1" w:rsidRDefault="00DD1132" w:rsidP="00A762B7">
      <w:pPr>
        <w:pStyle w:val="ListParagraph"/>
        <w:numPr>
          <w:ilvl w:val="1"/>
          <w:numId w:val="1"/>
        </w:numPr>
        <w:spacing w:before="240" w:line="360" w:lineRule="auto"/>
      </w:pPr>
      <w:r w:rsidRPr="00EB2DD1">
        <w:rPr>
          <w:u w:val="single"/>
        </w:rPr>
        <w:t>Pregnancy Resource Centers (PRC)</w:t>
      </w:r>
      <w:r w:rsidRPr="00EB2DD1">
        <w:t>: Call your local PRC to see if there are any local childca</w:t>
      </w:r>
      <w:r w:rsidR="00F37E45">
        <w:t>re providers that they refer to.</w:t>
      </w:r>
    </w:p>
    <w:p w:rsidR="00DD1132" w:rsidRPr="00EB2DD1" w:rsidRDefault="00DD1132" w:rsidP="00DD1132">
      <w:pPr>
        <w:spacing w:before="240" w:line="360" w:lineRule="auto"/>
        <w:jc w:val="both"/>
        <w:rPr>
          <w:b/>
          <w:u w:val="single"/>
        </w:rPr>
      </w:pPr>
    </w:p>
    <w:p w:rsidR="00DD1132" w:rsidRPr="00C1461E" w:rsidRDefault="00DD1132" w:rsidP="00DD1132">
      <w:pPr>
        <w:spacing w:before="240" w:line="360" w:lineRule="auto"/>
        <w:jc w:val="both"/>
        <w:rPr>
          <w:rFonts w:ascii="Century Gothic" w:hAnsi="Century Gothic"/>
          <w:b/>
          <w:u w:val="single"/>
        </w:rPr>
      </w:pPr>
      <w:r w:rsidRPr="00C1461E">
        <w:rPr>
          <w:rFonts w:ascii="Century Gothic" w:hAnsi="Century Gothic"/>
          <w:b/>
          <w:u w:val="single"/>
        </w:rPr>
        <w:t>INSURANCE &amp; HEALTHCARE</w:t>
      </w:r>
    </w:p>
    <w:p w:rsidR="00DD1132" w:rsidRPr="00EB2DD1" w:rsidRDefault="00DD1132" w:rsidP="00A762B7">
      <w:pPr>
        <w:pStyle w:val="ListParagraph"/>
        <w:numPr>
          <w:ilvl w:val="0"/>
          <w:numId w:val="1"/>
        </w:numPr>
        <w:spacing w:before="240" w:line="360" w:lineRule="auto"/>
        <w:jc w:val="both"/>
      </w:pPr>
      <w:r w:rsidRPr="00EB2DD1">
        <w:t>Is there maternity cover in the student health care plan?</w:t>
      </w:r>
    </w:p>
    <w:p w:rsidR="00DD1132" w:rsidRPr="00EB2DD1" w:rsidRDefault="00DD1132" w:rsidP="00A762B7">
      <w:pPr>
        <w:pStyle w:val="ListParagraph"/>
        <w:numPr>
          <w:ilvl w:val="1"/>
          <w:numId w:val="32"/>
        </w:numPr>
        <w:spacing w:before="240" w:line="360" w:lineRule="auto"/>
        <w:jc w:val="both"/>
      </w:pPr>
      <w:r w:rsidRPr="00EB2DD1">
        <w:t>Yes</w:t>
      </w:r>
    </w:p>
    <w:p w:rsidR="00DD1132" w:rsidRPr="00EB2DD1" w:rsidRDefault="00DD1132" w:rsidP="00A762B7">
      <w:pPr>
        <w:pStyle w:val="ListParagraph"/>
        <w:numPr>
          <w:ilvl w:val="1"/>
          <w:numId w:val="32"/>
        </w:numPr>
        <w:spacing w:before="240" w:line="360" w:lineRule="auto"/>
        <w:jc w:val="both"/>
      </w:pPr>
      <w:r w:rsidRPr="00EB2DD1">
        <w:t>No</w:t>
      </w:r>
    </w:p>
    <w:p w:rsidR="00DD1132" w:rsidRPr="00EB2DD1" w:rsidRDefault="00DD1132" w:rsidP="00A762B7">
      <w:pPr>
        <w:pStyle w:val="ListParagraph"/>
        <w:numPr>
          <w:ilvl w:val="1"/>
          <w:numId w:val="32"/>
        </w:numPr>
        <w:spacing w:before="240" w:line="360" w:lineRule="auto"/>
        <w:jc w:val="both"/>
      </w:pPr>
      <w:r w:rsidRPr="00EB2DD1">
        <w:t>Plans are underway</w:t>
      </w:r>
    </w:p>
    <w:p w:rsidR="00DD1132" w:rsidRPr="00EB2DD1" w:rsidRDefault="00DD1132" w:rsidP="00DD1132">
      <w:pPr>
        <w:pStyle w:val="ListParagraph"/>
        <w:spacing w:before="240" w:line="360" w:lineRule="auto"/>
        <w:ind w:left="1440"/>
        <w:jc w:val="both"/>
      </w:pPr>
    </w:p>
    <w:p w:rsidR="00DD1132" w:rsidRPr="00EB2DD1" w:rsidRDefault="00DD1132" w:rsidP="00A762B7">
      <w:pPr>
        <w:pStyle w:val="ListParagraph"/>
        <w:numPr>
          <w:ilvl w:val="0"/>
          <w:numId w:val="1"/>
        </w:numPr>
        <w:spacing w:before="240" w:line="360" w:lineRule="auto"/>
        <w:jc w:val="both"/>
      </w:pPr>
      <w:r w:rsidRPr="00EB2DD1">
        <w:t>Are additional insurance riders available to cover children of students?</w:t>
      </w:r>
    </w:p>
    <w:p w:rsidR="00DD1132" w:rsidRPr="00EB2DD1" w:rsidRDefault="00DD1132" w:rsidP="00A762B7">
      <w:pPr>
        <w:pStyle w:val="ListParagraph"/>
        <w:numPr>
          <w:ilvl w:val="1"/>
          <w:numId w:val="33"/>
        </w:numPr>
        <w:spacing w:before="240" w:line="360" w:lineRule="auto"/>
        <w:jc w:val="both"/>
      </w:pPr>
      <w:r w:rsidRPr="00EB2DD1">
        <w:t>Yes</w:t>
      </w:r>
    </w:p>
    <w:p w:rsidR="00DD1132" w:rsidRPr="00EB2DD1" w:rsidRDefault="00DD1132" w:rsidP="00A762B7">
      <w:pPr>
        <w:pStyle w:val="ListParagraph"/>
        <w:numPr>
          <w:ilvl w:val="1"/>
          <w:numId w:val="33"/>
        </w:numPr>
        <w:spacing w:before="240" w:line="360" w:lineRule="auto"/>
        <w:jc w:val="both"/>
      </w:pPr>
      <w:r w:rsidRPr="00EB2DD1">
        <w:t>No</w:t>
      </w:r>
    </w:p>
    <w:p w:rsidR="00DD1132" w:rsidRPr="00EB2DD1" w:rsidRDefault="00DD1132" w:rsidP="00A762B7">
      <w:pPr>
        <w:pStyle w:val="ListParagraph"/>
        <w:numPr>
          <w:ilvl w:val="1"/>
          <w:numId w:val="33"/>
        </w:numPr>
        <w:spacing w:before="240" w:line="360" w:lineRule="auto"/>
        <w:jc w:val="both"/>
      </w:pPr>
      <w:r w:rsidRPr="00EB2DD1">
        <w:t>Plans are underway</w:t>
      </w:r>
    </w:p>
    <w:p w:rsidR="00DD1132" w:rsidRPr="00EB2DD1" w:rsidRDefault="00DD1132" w:rsidP="00DD1132">
      <w:pPr>
        <w:pStyle w:val="ListParagraph"/>
        <w:spacing w:before="240" w:line="360" w:lineRule="auto"/>
        <w:ind w:left="1440"/>
        <w:jc w:val="both"/>
      </w:pPr>
    </w:p>
    <w:p w:rsidR="00DD1132" w:rsidRPr="00EB2DD1" w:rsidRDefault="00DD1132" w:rsidP="00A762B7">
      <w:pPr>
        <w:pStyle w:val="ListParagraph"/>
        <w:numPr>
          <w:ilvl w:val="0"/>
          <w:numId w:val="1"/>
        </w:numPr>
        <w:spacing w:before="240" w:line="360" w:lineRule="auto"/>
        <w:jc w:val="both"/>
      </w:pPr>
      <w:r w:rsidRPr="00EB2DD1">
        <w:t>Does your school insurance allow for adding children (i.e. dependents) to the policy?</w:t>
      </w:r>
    </w:p>
    <w:p w:rsidR="00DD1132" w:rsidRPr="00EB2DD1" w:rsidRDefault="00DD1132" w:rsidP="00A762B7">
      <w:pPr>
        <w:pStyle w:val="ListParagraph"/>
        <w:numPr>
          <w:ilvl w:val="1"/>
          <w:numId w:val="1"/>
        </w:numPr>
        <w:spacing w:before="240" w:line="360" w:lineRule="auto"/>
        <w:jc w:val="both"/>
      </w:pPr>
      <w:r w:rsidRPr="00EB2DD1">
        <w:t>Costs:</w:t>
      </w:r>
    </w:p>
    <w:p w:rsidR="00DD1132" w:rsidRPr="00EB2DD1" w:rsidRDefault="00DD1132" w:rsidP="00DD1132">
      <w:pPr>
        <w:pStyle w:val="ListParagraph"/>
        <w:spacing w:before="240" w:line="360" w:lineRule="auto"/>
        <w:ind w:left="1440"/>
        <w:jc w:val="both"/>
      </w:pPr>
    </w:p>
    <w:p w:rsidR="00DD1132" w:rsidRPr="00B506D4" w:rsidRDefault="00DD1132" w:rsidP="00A762B7">
      <w:pPr>
        <w:pStyle w:val="ListParagraph"/>
        <w:numPr>
          <w:ilvl w:val="1"/>
          <w:numId w:val="1"/>
        </w:numPr>
        <w:spacing w:before="240" w:line="360" w:lineRule="auto"/>
        <w:jc w:val="both"/>
      </w:pPr>
      <w:r w:rsidRPr="00EB2DD1">
        <w:t>Contact:  (</w:t>
      </w:r>
      <w:r w:rsidRPr="00EB2DD1">
        <w:rPr>
          <w:i/>
        </w:rPr>
        <w:t>Call your Health Center and/or the Business Office.)</w:t>
      </w:r>
    </w:p>
    <w:p w:rsidR="00B506D4" w:rsidRDefault="00B506D4" w:rsidP="00B506D4">
      <w:pPr>
        <w:pStyle w:val="ListParagraph"/>
      </w:pPr>
    </w:p>
    <w:p w:rsidR="00B506D4" w:rsidRPr="00EB2DD1" w:rsidRDefault="00B506D4" w:rsidP="00B506D4">
      <w:pPr>
        <w:pStyle w:val="ListParagraph"/>
        <w:spacing w:before="240" w:line="360" w:lineRule="auto"/>
        <w:ind w:left="1440"/>
        <w:jc w:val="both"/>
      </w:pPr>
    </w:p>
    <w:p w:rsidR="00DD1132" w:rsidRPr="00EB2DD1" w:rsidRDefault="00DD1132" w:rsidP="00A762B7">
      <w:pPr>
        <w:pStyle w:val="ListParagraph"/>
        <w:numPr>
          <w:ilvl w:val="0"/>
          <w:numId w:val="1"/>
        </w:numPr>
        <w:spacing w:before="240" w:line="360" w:lineRule="auto"/>
        <w:jc w:val="both"/>
      </w:pPr>
      <w:r w:rsidRPr="00EB2DD1">
        <w:t>Please provide any additional comments about healthcare provided for pregnant and parenting students on your campus.</w:t>
      </w:r>
    </w:p>
    <w:p w:rsidR="00DD1132" w:rsidRPr="00EB2DD1" w:rsidRDefault="00DD1132" w:rsidP="00DD1132">
      <w:pPr>
        <w:spacing w:before="240" w:line="360" w:lineRule="auto"/>
        <w:jc w:val="both"/>
      </w:pPr>
    </w:p>
    <w:p w:rsidR="00DD1132" w:rsidRPr="00EB2DD1" w:rsidRDefault="00DD1132" w:rsidP="00A762B7">
      <w:pPr>
        <w:pStyle w:val="ListParagraph"/>
        <w:numPr>
          <w:ilvl w:val="0"/>
          <w:numId w:val="1"/>
        </w:numPr>
        <w:spacing w:before="240" w:line="360" w:lineRule="auto"/>
        <w:jc w:val="both"/>
      </w:pPr>
      <w:r w:rsidRPr="00EB2DD1">
        <w:t>Please provide information for insurance for low-income families.</w:t>
      </w:r>
    </w:p>
    <w:p w:rsidR="00DD1132" w:rsidRPr="00EB2DD1" w:rsidRDefault="00DD1132" w:rsidP="00A762B7">
      <w:pPr>
        <w:pStyle w:val="ListParagraph"/>
        <w:numPr>
          <w:ilvl w:val="1"/>
          <w:numId w:val="1"/>
        </w:numPr>
        <w:spacing w:before="240" w:line="360" w:lineRule="auto"/>
        <w:jc w:val="both"/>
      </w:pPr>
      <w:r w:rsidRPr="00EB2DD1">
        <w:t>Insert any information on State Health Insurance.  Find through the Department of Economic Security in your State. Googling “Temporary Assistance for Needy Families” (TANF) for your state may help.</w:t>
      </w:r>
    </w:p>
    <w:p w:rsidR="00DD1132" w:rsidRPr="00EB2DD1" w:rsidRDefault="00DD1132" w:rsidP="00DD1132">
      <w:pPr>
        <w:pStyle w:val="ListParagraph"/>
        <w:spacing w:before="240" w:line="360" w:lineRule="auto"/>
        <w:ind w:left="1440"/>
        <w:jc w:val="both"/>
      </w:pPr>
    </w:p>
    <w:p w:rsidR="00DD1132" w:rsidRPr="00EB2DD1" w:rsidRDefault="00DD1132" w:rsidP="00DD1132">
      <w:pPr>
        <w:pStyle w:val="ListParagraph"/>
        <w:spacing w:before="240" w:line="360" w:lineRule="auto"/>
        <w:ind w:left="1440"/>
        <w:jc w:val="both"/>
      </w:pPr>
    </w:p>
    <w:p w:rsidR="00DD1132" w:rsidRPr="00EB2DD1" w:rsidRDefault="00DD1132" w:rsidP="00A762B7">
      <w:pPr>
        <w:pStyle w:val="ListParagraph"/>
        <w:numPr>
          <w:ilvl w:val="0"/>
          <w:numId w:val="1"/>
        </w:numPr>
        <w:spacing w:before="240" w:line="360" w:lineRule="auto"/>
        <w:jc w:val="both"/>
      </w:pPr>
      <w:r w:rsidRPr="00EB2DD1">
        <w:t>Provide information for local OBGYNS.</w:t>
      </w:r>
    </w:p>
    <w:p w:rsidR="00DD1132" w:rsidRPr="00EB2DD1" w:rsidRDefault="00DD1132" w:rsidP="00A762B7">
      <w:pPr>
        <w:pStyle w:val="ListParagraph"/>
        <w:numPr>
          <w:ilvl w:val="1"/>
          <w:numId w:val="1"/>
        </w:numPr>
        <w:spacing w:before="240" w:line="360" w:lineRule="auto"/>
        <w:jc w:val="both"/>
      </w:pPr>
      <w:r w:rsidRPr="00EB2DD1">
        <w:t>Find the OBGYNs that are accepted on your school insurance and list them.</w:t>
      </w:r>
    </w:p>
    <w:p w:rsidR="00DD1132" w:rsidRPr="00EB2DD1" w:rsidRDefault="00DD1132" w:rsidP="00A762B7">
      <w:pPr>
        <w:pStyle w:val="ListParagraph"/>
        <w:numPr>
          <w:ilvl w:val="1"/>
          <w:numId w:val="1"/>
        </w:numPr>
        <w:spacing w:before="240" w:line="360" w:lineRule="auto"/>
        <w:jc w:val="both"/>
      </w:pPr>
      <w:r w:rsidRPr="00EB2DD1">
        <w:t xml:space="preserve">Pro-life OBGYNs can be found here: </w:t>
      </w:r>
      <w:hyperlink r:id="rId12" w:history="1">
        <w:r w:rsidRPr="00EB2DD1">
          <w:rPr>
            <w:rStyle w:val="Hyperlink"/>
          </w:rPr>
          <w:t>http://aaplog.wildapricot.org/directory</w:t>
        </w:r>
      </w:hyperlink>
    </w:p>
    <w:p w:rsidR="00DD1132" w:rsidRDefault="00DD1132" w:rsidP="00DD1132">
      <w:pPr>
        <w:pStyle w:val="ListParagraph"/>
        <w:spacing w:before="240" w:line="360" w:lineRule="auto"/>
        <w:ind w:left="1440"/>
        <w:jc w:val="both"/>
      </w:pPr>
    </w:p>
    <w:p w:rsidR="00F37E45" w:rsidRPr="00EB2DD1" w:rsidRDefault="00F37E45" w:rsidP="00DD1132">
      <w:pPr>
        <w:pStyle w:val="ListParagraph"/>
        <w:spacing w:before="240" w:line="360" w:lineRule="auto"/>
        <w:ind w:left="1440"/>
        <w:jc w:val="both"/>
      </w:pPr>
    </w:p>
    <w:p w:rsidR="00DD1132" w:rsidRPr="00EB2DD1" w:rsidRDefault="00DD1132" w:rsidP="00DD1132">
      <w:pPr>
        <w:spacing w:before="240" w:line="360" w:lineRule="auto"/>
        <w:jc w:val="both"/>
        <w:rPr>
          <w:u w:val="single"/>
        </w:rPr>
      </w:pPr>
      <w:r w:rsidRPr="00753304">
        <w:rPr>
          <w:rFonts w:ascii="Century Gothic" w:hAnsi="Century Gothic"/>
          <w:b/>
          <w:sz w:val="24"/>
          <w:szCs w:val="24"/>
          <w:u w:val="single"/>
        </w:rPr>
        <w:t>PATERNITY</w:t>
      </w:r>
    </w:p>
    <w:p w:rsidR="00DD1132" w:rsidRPr="00EB2DD1" w:rsidRDefault="00DD1132" w:rsidP="00A762B7">
      <w:pPr>
        <w:pStyle w:val="ListParagraph"/>
        <w:numPr>
          <w:ilvl w:val="0"/>
          <w:numId w:val="1"/>
        </w:numPr>
        <w:spacing w:before="240" w:line="360" w:lineRule="auto"/>
        <w:jc w:val="both"/>
      </w:pPr>
      <w:r w:rsidRPr="00EB2DD1">
        <w:t>Are students generally aware of paternity establishment and child support enforcement that give fathers’ rights as well as responsibilities?</w:t>
      </w:r>
    </w:p>
    <w:p w:rsidR="00DD1132" w:rsidRPr="00EB2DD1" w:rsidRDefault="00DD1132" w:rsidP="00A762B7">
      <w:pPr>
        <w:pStyle w:val="ListParagraph"/>
        <w:numPr>
          <w:ilvl w:val="1"/>
          <w:numId w:val="34"/>
        </w:numPr>
        <w:spacing w:before="240" w:line="360" w:lineRule="auto"/>
        <w:jc w:val="both"/>
      </w:pPr>
      <w:r w:rsidRPr="00EB2DD1">
        <w:t>Yes</w:t>
      </w:r>
    </w:p>
    <w:p w:rsidR="00DD1132" w:rsidRPr="00EB2DD1" w:rsidRDefault="00DD1132" w:rsidP="00A762B7">
      <w:pPr>
        <w:pStyle w:val="ListParagraph"/>
        <w:numPr>
          <w:ilvl w:val="1"/>
          <w:numId w:val="34"/>
        </w:numPr>
        <w:spacing w:before="240" w:line="360" w:lineRule="auto"/>
        <w:jc w:val="both"/>
      </w:pPr>
      <w:r w:rsidRPr="00EB2DD1">
        <w:t>No</w:t>
      </w:r>
    </w:p>
    <w:p w:rsidR="00DD1132" w:rsidRPr="00EB2DD1" w:rsidRDefault="00DD1132" w:rsidP="00A762B7">
      <w:pPr>
        <w:pStyle w:val="ListParagraph"/>
        <w:numPr>
          <w:ilvl w:val="1"/>
          <w:numId w:val="34"/>
        </w:numPr>
        <w:spacing w:before="240" w:line="360" w:lineRule="auto"/>
        <w:jc w:val="both"/>
      </w:pPr>
      <w:r w:rsidRPr="00EB2DD1">
        <w:t>I don’t know</w:t>
      </w:r>
    </w:p>
    <w:p w:rsidR="00DD1132" w:rsidRPr="00EB2DD1" w:rsidRDefault="00DD1132" w:rsidP="00DD1132">
      <w:pPr>
        <w:pStyle w:val="ListParagraph"/>
        <w:spacing w:before="240" w:line="360" w:lineRule="auto"/>
        <w:ind w:left="1440"/>
        <w:jc w:val="both"/>
      </w:pPr>
    </w:p>
    <w:p w:rsidR="00DD1132" w:rsidRPr="00EB2DD1" w:rsidRDefault="00DD1132" w:rsidP="00A762B7">
      <w:pPr>
        <w:pStyle w:val="ListParagraph"/>
        <w:numPr>
          <w:ilvl w:val="0"/>
          <w:numId w:val="1"/>
        </w:numPr>
        <w:spacing w:before="240" w:line="360" w:lineRule="auto"/>
        <w:jc w:val="both"/>
      </w:pPr>
      <w:r w:rsidRPr="00EB2DD1">
        <w:t>Are women aware of the information that they need in order to establish paternity should the father resist paternity responsibilities?</w:t>
      </w:r>
    </w:p>
    <w:p w:rsidR="00DD1132" w:rsidRPr="00EB2DD1" w:rsidRDefault="00DD1132" w:rsidP="00A762B7">
      <w:pPr>
        <w:pStyle w:val="ListParagraph"/>
        <w:numPr>
          <w:ilvl w:val="1"/>
          <w:numId w:val="35"/>
        </w:numPr>
        <w:spacing w:before="240" w:line="360" w:lineRule="auto"/>
        <w:jc w:val="both"/>
      </w:pPr>
      <w:r w:rsidRPr="00EB2DD1">
        <w:t>Yes</w:t>
      </w:r>
    </w:p>
    <w:p w:rsidR="00DD1132" w:rsidRPr="00EB2DD1" w:rsidRDefault="00DD1132" w:rsidP="00A762B7">
      <w:pPr>
        <w:pStyle w:val="ListParagraph"/>
        <w:numPr>
          <w:ilvl w:val="1"/>
          <w:numId w:val="35"/>
        </w:numPr>
        <w:spacing w:before="240" w:line="360" w:lineRule="auto"/>
        <w:jc w:val="both"/>
      </w:pPr>
      <w:r w:rsidRPr="00EB2DD1">
        <w:t>No</w:t>
      </w:r>
    </w:p>
    <w:p w:rsidR="00DD1132" w:rsidRPr="00EB2DD1" w:rsidRDefault="00DD1132" w:rsidP="00A762B7">
      <w:pPr>
        <w:pStyle w:val="ListParagraph"/>
        <w:numPr>
          <w:ilvl w:val="1"/>
          <w:numId w:val="35"/>
        </w:numPr>
        <w:spacing w:before="240" w:line="360" w:lineRule="auto"/>
        <w:jc w:val="both"/>
      </w:pPr>
      <w:r w:rsidRPr="00EB2DD1">
        <w:t>I don’t know</w:t>
      </w:r>
    </w:p>
    <w:p w:rsidR="00DD1132" w:rsidRPr="00EB2DD1" w:rsidRDefault="00DD1132" w:rsidP="00DD1132">
      <w:pPr>
        <w:pStyle w:val="ListParagraph"/>
        <w:spacing w:before="240" w:line="360" w:lineRule="auto"/>
        <w:ind w:left="1440"/>
        <w:jc w:val="both"/>
      </w:pPr>
    </w:p>
    <w:p w:rsidR="00DD1132" w:rsidRPr="00EB2DD1" w:rsidRDefault="00DD1132" w:rsidP="00DD1132">
      <w:pPr>
        <w:pStyle w:val="ListParagraph"/>
        <w:spacing w:before="240" w:line="360" w:lineRule="auto"/>
        <w:ind w:left="1440"/>
        <w:jc w:val="both"/>
      </w:pPr>
    </w:p>
    <w:p w:rsidR="00DD1132" w:rsidRPr="00753304" w:rsidRDefault="00DD1132" w:rsidP="00DD1132">
      <w:pPr>
        <w:spacing w:before="240" w:line="360" w:lineRule="auto"/>
        <w:jc w:val="both"/>
        <w:rPr>
          <w:rFonts w:ascii="Century Gothic" w:hAnsi="Century Gothic"/>
          <w:b/>
          <w:u w:val="single"/>
        </w:rPr>
      </w:pPr>
      <w:r w:rsidRPr="00753304">
        <w:rPr>
          <w:rFonts w:ascii="Century Gothic" w:hAnsi="Century Gothic"/>
          <w:b/>
          <w:u w:val="single"/>
        </w:rPr>
        <w:t>SCHOLARSHIPS &amp; FINANCING</w:t>
      </w:r>
    </w:p>
    <w:p w:rsidR="00DD1132" w:rsidRPr="00EB2DD1" w:rsidRDefault="00DD1132" w:rsidP="00A762B7">
      <w:pPr>
        <w:pStyle w:val="ListParagraph"/>
        <w:numPr>
          <w:ilvl w:val="0"/>
          <w:numId w:val="1"/>
        </w:numPr>
        <w:spacing w:before="240" w:line="360" w:lineRule="auto"/>
        <w:jc w:val="both"/>
      </w:pPr>
      <w:r w:rsidRPr="00EB2DD1">
        <w:t>Are there loans and/or scholarships available for pregnant and parenting students?</w:t>
      </w:r>
    </w:p>
    <w:p w:rsidR="00DD1132" w:rsidRPr="00EB2DD1" w:rsidRDefault="00DD1132" w:rsidP="00A762B7">
      <w:pPr>
        <w:pStyle w:val="ListParagraph"/>
        <w:numPr>
          <w:ilvl w:val="1"/>
          <w:numId w:val="36"/>
        </w:numPr>
        <w:spacing w:before="240" w:line="360" w:lineRule="auto"/>
        <w:jc w:val="both"/>
      </w:pPr>
      <w:r w:rsidRPr="00EB2DD1">
        <w:t>No</w:t>
      </w:r>
    </w:p>
    <w:p w:rsidR="00DD1132" w:rsidRPr="00EB2DD1" w:rsidRDefault="00DD1132" w:rsidP="00A762B7">
      <w:pPr>
        <w:pStyle w:val="ListParagraph"/>
        <w:numPr>
          <w:ilvl w:val="1"/>
          <w:numId w:val="36"/>
        </w:numPr>
        <w:spacing w:before="240" w:line="360" w:lineRule="auto"/>
        <w:jc w:val="both"/>
      </w:pPr>
      <w:r w:rsidRPr="00EB2DD1">
        <w:lastRenderedPageBreak/>
        <w:t>Plans are underway</w:t>
      </w:r>
    </w:p>
    <w:p w:rsidR="00DD1132" w:rsidRPr="00EB2DD1" w:rsidRDefault="00DD1132" w:rsidP="00A762B7">
      <w:pPr>
        <w:pStyle w:val="ListParagraph"/>
        <w:numPr>
          <w:ilvl w:val="1"/>
          <w:numId w:val="36"/>
        </w:numPr>
        <w:spacing w:before="240" w:line="360" w:lineRule="auto"/>
        <w:jc w:val="both"/>
      </w:pPr>
      <w:r w:rsidRPr="00EB2DD1">
        <w:t>Yes  (</w:t>
      </w:r>
      <w:r w:rsidRPr="00EB2DD1">
        <w:rPr>
          <w:i/>
        </w:rPr>
        <w:t>please specify</w:t>
      </w:r>
      <w:r w:rsidRPr="00EB2DD1">
        <w:t>)</w:t>
      </w:r>
    </w:p>
    <w:p w:rsidR="00DD1132" w:rsidRPr="00EB2DD1" w:rsidRDefault="00DD1132" w:rsidP="00A762B7">
      <w:pPr>
        <w:pStyle w:val="ListParagraph"/>
        <w:numPr>
          <w:ilvl w:val="2"/>
          <w:numId w:val="1"/>
        </w:numPr>
        <w:spacing w:before="240" w:line="360" w:lineRule="auto"/>
        <w:jc w:val="both"/>
      </w:pPr>
      <w:r w:rsidRPr="00EB2DD1">
        <w:t xml:space="preserve">Go to your Financial Aid office and see what scholarships your school has available for single parents.  </w:t>
      </w:r>
    </w:p>
    <w:p w:rsidR="00DD1132" w:rsidRPr="00EB2DD1" w:rsidRDefault="00DD1132" w:rsidP="00DD1132">
      <w:pPr>
        <w:pStyle w:val="ListParagraph"/>
        <w:spacing w:before="240" w:line="360" w:lineRule="auto"/>
        <w:jc w:val="both"/>
      </w:pPr>
    </w:p>
    <w:p w:rsidR="00DD1132" w:rsidRPr="00EB2DD1" w:rsidRDefault="00DD1132" w:rsidP="00A762B7">
      <w:pPr>
        <w:pStyle w:val="ListParagraph"/>
        <w:numPr>
          <w:ilvl w:val="0"/>
          <w:numId w:val="1"/>
        </w:numPr>
        <w:spacing w:before="240" w:line="360" w:lineRule="auto"/>
        <w:jc w:val="both"/>
      </w:pPr>
      <w:r w:rsidRPr="00EB2DD1">
        <w:t>Are student loans available (or pending) for…</w:t>
      </w:r>
    </w:p>
    <w:p w:rsidR="00DD1132" w:rsidRPr="00EB2DD1" w:rsidRDefault="00DD1132" w:rsidP="00A762B7">
      <w:pPr>
        <w:pStyle w:val="ListParagraph"/>
        <w:numPr>
          <w:ilvl w:val="1"/>
          <w:numId w:val="1"/>
        </w:numPr>
        <w:spacing w:before="240" w:line="360" w:lineRule="auto"/>
        <w:jc w:val="both"/>
      </w:pPr>
      <w:r w:rsidRPr="00EB2DD1">
        <w:t>Family housing (on or off campus):  Yes/No/I don’t know</w:t>
      </w:r>
    </w:p>
    <w:p w:rsidR="00DD1132" w:rsidRPr="00EB2DD1" w:rsidRDefault="00DD1132" w:rsidP="00A762B7">
      <w:pPr>
        <w:pStyle w:val="ListParagraph"/>
        <w:numPr>
          <w:ilvl w:val="1"/>
          <w:numId w:val="1"/>
        </w:numPr>
        <w:spacing w:before="240" w:line="360" w:lineRule="auto"/>
        <w:jc w:val="both"/>
      </w:pPr>
      <w:r w:rsidRPr="00EB2DD1">
        <w:t>Child care:   Yes/No/I don’t know</w:t>
      </w:r>
    </w:p>
    <w:p w:rsidR="00DD1132" w:rsidRPr="00EB2DD1" w:rsidRDefault="00DD1132" w:rsidP="00DD1132">
      <w:pPr>
        <w:pStyle w:val="ListParagraph"/>
        <w:spacing w:before="240" w:line="360" w:lineRule="auto"/>
        <w:ind w:left="1440"/>
        <w:jc w:val="both"/>
      </w:pPr>
    </w:p>
    <w:p w:rsidR="00DD1132" w:rsidRPr="00EB2DD1" w:rsidRDefault="00DD1132" w:rsidP="00A762B7">
      <w:pPr>
        <w:pStyle w:val="ListParagraph"/>
        <w:numPr>
          <w:ilvl w:val="0"/>
          <w:numId w:val="1"/>
        </w:numPr>
        <w:spacing w:before="240" w:line="360" w:lineRule="auto"/>
        <w:jc w:val="both"/>
      </w:pPr>
      <w:r w:rsidRPr="00EB2DD1">
        <w:t>Please provide information about local scholarships. Include such details as description, eligibility, and where to find more information.</w:t>
      </w:r>
    </w:p>
    <w:p w:rsidR="00DD1132" w:rsidRPr="00EB2DD1" w:rsidRDefault="00DD1132" w:rsidP="00A762B7">
      <w:pPr>
        <w:pStyle w:val="ListParagraph"/>
        <w:numPr>
          <w:ilvl w:val="1"/>
          <w:numId w:val="37"/>
        </w:numPr>
        <w:spacing w:before="240" w:line="360" w:lineRule="auto"/>
        <w:jc w:val="both"/>
      </w:pPr>
      <w:r w:rsidRPr="00EB2DD1">
        <w:rPr>
          <w:u w:val="single"/>
        </w:rPr>
        <w:t>State</w:t>
      </w:r>
    </w:p>
    <w:p w:rsidR="00DD1132" w:rsidRPr="00EB2DD1" w:rsidRDefault="00DD1132" w:rsidP="00DD1132">
      <w:pPr>
        <w:spacing w:before="240" w:line="360" w:lineRule="auto"/>
        <w:jc w:val="both"/>
      </w:pPr>
    </w:p>
    <w:p w:rsidR="00DD1132" w:rsidRPr="00EB2DD1" w:rsidRDefault="00DD1132" w:rsidP="00DD1132">
      <w:pPr>
        <w:spacing w:before="240" w:line="360" w:lineRule="auto"/>
        <w:jc w:val="both"/>
      </w:pPr>
    </w:p>
    <w:p w:rsidR="00DD1132" w:rsidRPr="00EB2DD1" w:rsidRDefault="00DD1132" w:rsidP="00A762B7">
      <w:pPr>
        <w:pStyle w:val="ListParagraph"/>
        <w:numPr>
          <w:ilvl w:val="1"/>
          <w:numId w:val="37"/>
        </w:numPr>
        <w:spacing w:before="240" w:line="360" w:lineRule="auto"/>
        <w:jc w:val="both"/>
      </w:pPr>
      <w:r w:rsidRPr="00EB2DD1">
        <w:rPr>
          <w:u w:val="single"/>
        </w:rPr>
        <w:t>Community</w:t>
      </w:r>
    </w:p>
    <w:p w:rsidR="00DD1132" w:rsidRPr="00EB2DD1" w:rsidRDefault="00DD1132" w:rsidP="00DD1132">
      <w:pPr>
        <w:spacing w:before="240" w:line="360" w:lineRule="auto"/>
        <w:jc w:val="both"/>
      </w:pPr>
    </w:p>
    <w:p w:rsidR="00DD1132" w:rsidRPr="00EB2DD1" w:rsidRDefault="00DD1132" w:rsidP="00DD1132">
      <w:pPr>
        <w:spacing w:before="240" w:line="360" w:lineRule="auto"/>
        <w:jc w:val="both"/>
      </w:pPr>
    </w:p>
    <w:p w:rsidR="00DD1132" w:rsidRPr="00EB2DD1" w:rsidRDefault="00DD1132" w:rsidP="00DD1132">
      <w:pPr>
        <w:spacing w:before="240" w:line="360" w:lineRule="auto"/>
        <w:jc w:val="both"/>
      </w:pPr>
    </w:p>
    <w:p w:rsidR="00DD1132" w:rsidRPr="00753304" w:rsidRDefault="00DD1132" w:rsidP="00DD1132">
      <w:pPr>
        <w:spacing w:before="240" w:line="360" w:lineRule="auto"/>
        <w:jc w:val="both"/>
        <w:rPr>
          <w:rFonts w:ascii="Century Gothic" w:hAnsi="Century Gothic"/>
          <w:b/>
          <w:sz w:val="24"/>
          <w:szCs w:val="24"/>
          <w:u w:val="single"/>
        </w:rPr>
      </w:pPr>
      <w:r w:rsidRPr="00753304">
        <w:rPr>
          <w:rFonts w:ascii="Century Gothic" w:hAnsi="Century Gothic"/>
          <w:b/>
          <w:sz w:val="24"/>
          <w:szCs w:val="24"/>
          <w:u w:val="single"/>
        </w:rPr>
        <w:t>OTHER PLACES TO FIND HELP</w:t>
      </w:r>
    </w:p>
    <w:p w:rsidR="00DD1132" w:rsidRPr="00EB2DD1" w:rsidRDefault="00DD1132" w:rsidP="00A762B7">
      <w:pPr>
        <w:pStyle w:val="ListParagraph"/>
        <w:numPr>
          <w:ilvl w:val="0"/>
          <w:numId w:val="1"/>
        </w:numPr>
        <w:spacing w:before="240" w:line="360" w:lineRule="auto"/>
        <w:jc w:val="both"/>
      </w:pPr>
      <w:r w:rsidRPr="00EB2DD1">
        <w:t>Provide information for local non-profit agencies… (Examples include the following)</w:t>
      </w:r>
    </w:p>
    <w:p w:rsidR="00DD1132" w:rsidRPr="00EB2DD1" w:rsidRDefault="00DD1132" w:rsidP="00A762B7">
      <w:pPr>
        <w:numPr>
          <w:ilvl w:val="1"/>
          <w:numId w:val="1"/>
        </w:numPr>
        <w:spacing w:before="240" w:line="360" w:lineRule="auto"/>
        <w:jc w:val="both"/>
      </w:pPr>
      <w:r w:rsidRPr="00EB2DD1">
        <w:t>Department of Human Services</w:t>
      </w:r>
    </w:p>
    <w:p w:rsidR="00DD1132" w:rsidRPr="00EB2DD1" w:rsidRDefault="00DD1132" w:rsidP="00DD1132">
      <w:pPr>
        <w:spacing w:before="240" w:line="360" w:lineRule="auto"/>
        <w:ind w:left="1440"/>
        <w:jc w:val="both"/>
      </w:pPr>
    </w:p>
    <w:p w:rsidR="00DD1132" w:rsidRPr="00EB2DD1" w:rsidRDefault="00DD1132" w:rsidP="00A762B7">
      <w:pPr>
        <w:numPr>
          <w:ilvl w:val="1"/>
          <w:numId w:val="1"/>
        </w:numPr>
        <w:spacing w:before="240" w:line="360" w:lineRule="auto"/>
        <w:jc w:val="both"/>
      </w:pPr>
      <w:r w:rsidRPr="00EB2DD1">
        <w:t>Department of Social Service - Provides WIC, food stamps, daycare assistance and health care assistance such as Medicaid and Medicare.</w:t>
      </w:r>
    </w:p>
    <w:p w:rsidR="00DD1132" w:rsidRPr="00EB2DD1" w:rsidRDefault="00DD1132" w:rsidP="00DD1132">
      <w:pPr>
        <w:spacing w:before="240" w:line="360" w:lineRule="auto"/>
        <w:ind w:left="1440"/>
        <w:jc w:val="both"/>
      </w:pPr>
    </w:p>
    <w:p w:rsidR="00DD1132" w:rsidRPr="00EB2DD1" w:rsidRDefault="00DD1132" w:rsidP="00A762B7">
      <w:pPr>
        <w:numPr>
          <w:ilvl w:val="1"/>
          <w:numId w:val="1"/>
        </w:numPr>
        <w:spacing w:before="240" w:line="360" w:lineRule="auto"/>
        <w:jc w:val="both"/>
      </w:pPr>
      <w:r w:rsidRPr="00EB2DD1">
        <w:lastRenderedPageBreak/>
        <w:t>Transportation Assistance</w:t>
      </w:r>
    </w:p>
    <w:p w:rsidR="00DD1132" w:rsidRPr="00EB2DD1" w:rsidRDefault="00DD1132" w:rsidP="00DD1132">
      <w:pPr>
        <w:spacing w:before="240" w:line="360" w:lineRule="auto"/>
        <w:ind w:left="1440"/>
        <w:jc w:val="both"/>
      </w:pPr>
    </w:p>
    <w:p w:rsidR="00DD1132" w:rsidRPr="00EB2DD1" w:rsidRDefault="00DD1132" w:rsidP="00A762B7">
      <w:pPr>
        <w:numPr>
          <w:ilvl w:val="1"/>
          <w:numId w:val="1"/>
        </w:numPr>
        <w:spacing w:before="240" w:line="360" w:lineRule="auto"/>
        <w:jc w:val="both"/>
      </w:pPr>
      <w:r w:rsidRPr="00EB2DD1">
        <w:t>Soup Kitchen</w:t>
      </w:r>
    </w:p>
    <w:p w:rsidR="00DD1132" w:rsidRPr="00EB2DD1" w:rsidRDefault="00DD1132" w:rsidP="00DD1132">
      <w:pPr>
        <w:spacing w:before="240" w:line="360" w:lineRule="auto"/>
        <w:ind w:left="1440"/>
        <w:jc w:val="both"/>
      </w:pPr>
    </w:p>
    <w:p w:rsidR="00DD1132" w:rsidRPr="00EB2DD1" w:rsidRDefault="00DD1132" w:rsidP="00A762B7">
      <w:pPr>
        <w:numPr>
          <w:ilvl w:val="1"/>
          <w:numId w:val="1"/>
        </w:numPr>
        <w:spacing w:before="240" w:line="360" w:lineRule="auto"/>
        <w:jc w:val="both"/>
      </w:pPr>
      <w:r w:rsidRPr="00EB2DD1">
        <w:t>Rent assistance (e.g. St. Vincent de Paul)</w:t>
      </w:r>
    </w:p>
    <w:p w:rsidR="00DD1132" w:rsidRPr="00EB2DD1" w:rsidRDefault="00DD1132" w:rsidP="00DD1132">
      <w:pPr>
        <w:spacing w:before="240" w:line="360" w:lineRule="auto"/>
        <w:ind w:left="1440"/>
        <w:jc w:val="both"/>
      </w:pPr>
    </w:p>
    <w:p w:rsidR="00DD1132" w:rsidRPr="00EB2DD1" w:rsidRDefault="00DD1132" w:rsidP="00A762B7">
      <w:pPr>
        <w:numPr>
          <w:ilvl w:val="1"/>
          <w:numId w:val="1"/>
        </w:numPr>
        <w:spacing w:before="240" w:line="360" w:lineRule="auto"/>
        <w:jc w:val="both"/>
      </w:pPr>
      <w:r w:rsidRPr="00EB2DD1">
        <w:t>Free or reduced meals for school-aged children</w:t>
      </w:r>
    </w:p>
    <w:p w:rsidR="00DD1132" w:rsidRPr="00EB2DD1" w:rsidRDefault="00DD1132" w:rsidP="00DD1132">
      <w:pPr>
        <w:pStyle w:val="ListParagraph"/>
      </w:pPr>
    </w:p>
    <w:p w:rsidR="00DD1132" w:rsidRPr="00EB2DD1" w:rsidRDefault="00DD1132" w:rsidP="00DD1132">
      <w:pPr>
        <w:pStyle w:val="ListParagraph"/>
      </w:pPr>
    </w:p>
    <w:p w:rsidR="00DD1132" w:rsidRPr="00EB2DD1" w:rsidRDefault="00DD1132" w:rsidP="00DD1132">
      <w:pPr>
        <w:spacing w:before="240" w:line="360" w:lineRule="auto"/>
        <w:ind w:left="1440"/>
        <w:jc w:val="both"/>
      </w:pPr>
    </w:p>
    <w:p w:rsidR="00DD1132" w:rsidRPr="00EB2DD1" w:rsidRDefault="00DD1132" w:rsidP="00A762B7">
      <w:pPr>
        <w:pStyle w:val="ListParagraph"/>
        <w:numPr>
          <w:ilvl w:val="0"/>
          <w:numId w:val="1"/>
        </w:numPr>
        <w:spacing w:before="240" w:line="360" w:lineRule="auto"/>
        <w:jc w:val="both"/>
      </w:pPr>
      <w:r w:rsidRPr="00EB2DD1">
        <w:t>Provide information for local community churches or religious organizations that offer assistance, shelter, and/or resource to pregnant and/parenting women.</w:t>
      </w:r>
    </w:p>
    <w:p w:rsidR="00DD1132" w:rsidRPr="00EB2DD1" w:rsidRDefault="00DD1132" w:rsidP="00DD1132">
      <w:pPr>
        <w:spacing w:before="240" w:line="360" w:lineRule="auto"/>
        <w:jc w:val="both"/>
        <w:rPr>
          <w:b/>
          <w:u w:val="single"/>
        </w:rPr>
      </w:pPr>
    </w:p>
    <w:p w:rsidR="00DD1132" w:rsidRPr="00EB2DD1" w:rsidRDefault="00DD1132" w:rsidP="00DD1132">
      <w:pPr>
        <w:spacing w:before="240" w:line="360" w:lineRule="auto"/>
        <w:jc w:val="both"/>
        <w:rPr>
          <w:b/>
          <w:u w:val="single"/>
        </w:rPr>
      </w:pPr>
    </w:p>
    <w:p w:rsidR="00DD1132" w:rsidRPr="00CA2FF5" w:rsidRDefault="00DD1132" w:rsidP="00DD1132">
      <w:pPr>
        <w:spacing w:before="240" w:line="360" w:lineRule="auto"/>
        <w:jc w:val="both"/>
        <w:rPr>
          <w:rFonts w:ascii="Century Gothic" w:hAnsi="Century Gothic"/>
          <w:b/>
          <w:sz w:val="24"/>
          <w:szCs w:val="24"/>
          <w:u w:val="single"/>
        </w:rPr>
      </w:pPr>
      <w:r w:rsidRPr="00CA2FF5">
        <w:rPr>
          <w:rFonts w:ascii="Century Gothic" w:hAnsi="Century Gothic"/>
          <w:b/>
          <w:sz w:val="24"/>
          <w:szCs w:val="24"/>
          <w:u w:val="single"/>
        </w:rPr>
        <w:t>POST-ABORTIVE COUNSELING</w:t>
      </w:r>
    </w:p>
    <w:p w:rsidR="00DD1132" w:rsidRPr="00EB2DD1" w:rsidRDefault="00DD1132" w:rsidP="00A762B7">
      <w:pPr>
        <w:pStyle w:val="ListParagraph"/>
        <w:numPr>
          <w:ilvl w:val="0"/>
          <w:numId w:val="1"/>
        </w:numPr>
        <w:spacing w:before="240" w:line="360" w:lineRule="auto"/>
        <w:jc w:val="both"/>
      </w:pPr>
      <w:r w:rsidRPr="00EB2DD1">
        <w:t>Provide information for local Rachel’s Vineyard.</w:t>
      </w:r>
    </w:p>
    <w:p w:rsidR="00DD1132" w:rsidRPr="00EB2DD1" w:rsidRDefault="00DD1132" w:rsidP="00A762B7">
      <w:pPr>
        <w:pStyle w:val="ListParagraph"/>
        <w:numPr>
          <w:ilvl w:val="1"/>
          <w:numId w:val="1"/>
        </w:numPr>
        <w:spacing w:before="240" w:line="360" w:lineRule="auto"/>
        <w:jc w:val="both"/>
      </w:pPr>
      <w:r w:rsidRPr="00EB2DD1">
        <w:t xml:space="preserve">See </w:t>
      </w:r>
      <w:hyperlink r:id="rId13" w:history="1">
        <w:r w:rsidRPr="00EB2DD1">
          <w:rPr>
            <w:rStyle w:val="Hyperlink"/>
          </w:rPr>
          <w:t>www.rachelsvineyard.org</w:t>
        </w:r>
      </w:hyperlink>
    </w:p>
    <w:p w:rsidR="00DD1132" w:rsidRPr="00EB2DD1" w:rsidRDefault="00DD1132" w:rsidP="00DD1132">
      <w:pPr>
        <w:spacing w:before="240" w:line="360" w:lineRule="auto"/>
        <w:jc w:val="both"/>
      </w:pPr>
    </w:p>
    <w:p w:rsidR="00DD1132" w:rsidRPr="00EB2DD1" w:rsidRDefault="00DD1132" w:rsidP="00DD1132">
      <w:pPr>
        <w:spacing w:before="240" w:line="360" w:lineRule="auto"/>
        <w:jc w:val="both"/>
      </w:pPr>
    </w:p>
    <w:p w:rsidR="00DD1132" w:rsidRPr="00EB2DD1" w:rsidRDefault="00DD1132" w:rsidP="00A762B7">
      <w:pPr>
        <w:pStyle w:val="ListParagraph"/>
        <w:numPr>
          <w:ilvl w:val="0"/>
          <w:numId w:val="1"/>
        </w:numPr>
        <w:spacing w:before="240" w:line="360" w:lineRule="auto"/>
        <w:jc w:val="both"/>
      </w:pPr>
      <w:r w:rsidRPr="00EB2DD1">
        <w:t>Provide information for local Project Rachel.</w:t>
      </w:r>
    </w:p>
    <w:p w:rsidR="00DD1132" w:rsidRDefault="00DD1132" w:rsidP="00A762B7">
      <w:pPr>
        <w:pStyle w:val="ListParagraph"/>
        <w:numPr>
          <w:ilvl w:val="1"/>
          <w:numId w:val="1"/>
        </w:numPr>
        <w:spacing w:before="240" w:line="360" w:lineRule="auto"/>
        <w:jc w:val="both"/>
      </w:pPr>
      <w:r w:rsidRPr="00EB2DD1">
        <w:t xml:space="preserve">See </w:t>
      </w:r>
      <w:hyperlink r:id="rId14" w:history="1">
        <w:r w:rsidRPr="00EB2DD1">
          <w:rPr>
            <w:rStyle w:val="Hyperlink"/>
          </w:rPr>
          <w:t>www.hopeafterabortion.com</w:t>
        </w:r>
      </w:hyperlink>
      <w:r w:rsidRPr="00EB2DD1">
        <w:t>, or call local you’re the Catholic Diocese for your area and speak to a representative of the “Marriage and Family” or “Respect Life” offices.</w:t>
      </w:r>
    </w:p>
    <w:p w:rsidR="00BA1CED" w:rsidRDefault="00BA1CED" w:rsidP="00BA1CED">
      <w:pPr>
        <w:pStyle w:val="ListParagraph"/>
        <w:spacing w:before="240" w:line="360" w:lineRule="auto"/>
        <w:jc w:val="both"/>
      </w:pPr>
    </w:p>
    <w:p w:rsidR="00FA303E" w:rsidRPr="00EB2DD1" w:rsidRDefault="00FA303E" w:rsidP="00BA1CED">
      <w:pPr>
        <w:pStyle w:val="ListParagraph"/>
        <w:spacing w:before="240" w:line="360" w:lineRule="auto"/>
        <w:jc w:val="both"/>
      </w:pPr>
    </w:p>
    <w:p w:rsidR="00DD1132" w:rsidRPr="00EB2DD1" w:rsidRDefault="00DD1132" w:rsidP="00DD1132">
      <w:pPr>
        <w:spacing w:before="240" w:line="360" w:lineRule="auto"/>
        <w:jc w:val="both"/>
        <w:rPr>
          <w:rFonts w:ascii="Century Gothic" w:hAnsi="Century Gothic"/>
          <w:b/>
          <w:sz w:val="24"/>
          <w:szCs w:val="24"/>
          <w:u w:val="single"/>
        </w:rPr>
      </w:pPr>
      <w:r w:rsidRPr="00EB2DD1">
        <w:rPr>
          <w:rFonts w:ascii="Century Gothic" w:hAnsi="Century Gothic"/>
          <w:b/>
          <w:sz w:val="24"/>
          <w:szCs w:val="24"/>
          <w:u w:val="single"/>
        </w:rPr>
        <w:t>FINAL COMMENTS</w:t>
      </w:r>
    </w:p>
    <w:p w:rsidR="00DD1132" w:rsidRPr="00EB2DD1" w:rsidRDefault="00DD1132" w:rsidP="00A762B7">
      <w:pPr>
        <w:pStyle w:val="ListParagraph"/>
        <w:numPr>
          <w:ilvl w:val="0"/>
          <w:numId w:val="1"/>
        </w:numPr>
        <w:spacing w:before="240" w:line="360" w:lineRule="auto"/>
        <w:jc w:val="both"/>
      </w:pPr>
      <w:r w:rsidRPr="00EB2DD1">
        <w:t>Please provide any additional comments that you have about pregnancy resources on your campus and in your community—including any goals that you have for expanding these resources.</w:t>
      </w:r>
    </w:p>
    <w:p w:rsidR="00DD1132" w:rsidRPr="00EB2DD1" w:rsidRDefault="00DD1132" w:rsidP="00DD1132">
      <w:pPr>
        <w:spacing w:line="360" w:lineRule="auto"/>
        <w:jc w:val="both"/>
        <w:rPr>
          <w:b/>
          <w:u w:val="single"/>
        </w:rPr>
      </w:pPr>
    </w:p>
    <w:p w:rsidR="00DD1132" w:rsidRDefault="00DD1132" w:rsidP="00DD1132">
      <w:pPr>
        <w:spacing w:line="360" w:lineRule="auto"/>
        <w:jc w:val="both"/>
        <w:rPr>
          <w:b/>
        </w:rPr>
      </w:pPr>
    </w:p>
    <w:p w:rsidR="00292BE5" w:rsidRPr="00292BE5" w:rsidRDefault="00292BE5" w:rsidP="00DD1132">
      <w:pPr>
        <w:spacing w:line="360" w:lineRule="auto"/>
        <w:jc w:val="both"/>
        <w:rPr>
          <w:rFonts w:ascii="Century Gothic" w:hAnsi="Century Gothic"/>
          <w:b/>
          <w:sz w:val="24"/>
          <w:szCs w:val="24"/>
        </w:rPr>
      </w:pPr>
    </w:p>
    <w:p w:rsidR="00DD1132" w:rsidRPr="00292BE5" w:rsidRDefault="00DD1132" w:rsidP="005C3B78">
      <w:pPr>
        <w:spacing w:after="0" w:line="360" w:lineRule="auto"/>
        <w:jc w:val="center"/>
        <w:rPr>
          <w:rFonts w:ascii="Century Gothic" w:hAnsi="Century Gothic"/>
          <w:b/>
          <w:sz w:val="24"/>
          <w:szCs w:val="24"/>
        </w:rPr>
      </w:pPr>
      <w:r w:rsidRPr="00292BE5">
        <w:rPr>
          <w:rFonts w:ascii="Century Gothic" w:hAnsi="Century Gothic"/>
          <w:b/>
          <w:sz w:val="24"/>
          <w:szCs w:val="24"/>
        </w:rPr>
        <w:t>THANK YOU FOR YOUR PARTICIPATION!</w:t>
      </w:r>
    </w:p>
    <w:p w:rsidR="005C3B78" w:rsidRDefault="005C3B78" w:rsidP="005C3B78">
      <w:pPr>
        <w:spacing w:after="0" w:line="360" w:lineRule="auto"/>
      </w:pPr>
    </w:p>
    <w:p w:rsidR="00DD1132" w:rsidRPr="00292BE5" w:rsidRDefault="00DD1132" w:rsidP="005C3B78">
      <w:pPr>
        <w:spacing w:after="0" w:line="360" w:lineRule="auto"/>
      </w:pPr>
      <w:r w:rsidRPr="00292BE5">
        <w:t xml:space="preserve">Thank you for completing the </w:t>
      </w:r>
      <w:r w:rsidRPr="00292BE5">
        <w:rPr>
          <w:i/>
        </w:rPr>
        <w:t>Pregnant and Parenting Resources Survey</w:t>
      </w:r>
      <w:r w:rsidRPr="00292BE5">
        <w:t xml:space="preserve">. Your answers can now be easily transferred to your </w:t>
      </w:r>
      <w:r w:rsidR="00292BE5">
        <w:t>customizable</w:t>
      </w:r>
      <w:r w:rsidRPr="00292BE5">
        <w:t xml:space="preserve"> </w:t>
      </w:r>
      <w:r w:rsidRPr="00292BE5">
        <w:rPr>
          <w:i/>
          <w:rPrChange w:id="1" w:author="SFLA" w:date="2013-02-19T11:55:00Z">
            <w:rPr>
              <w:rFonts w:ascii="Georgia" w:hAnsi="Georgia"/>
            </w:rPr>
          </w:rPrChange>
        </w:rPr>
        <w:t>Resource Guide</w:t>
      </w:r>
      <w:r w:rsidR="00292BE5">
        <w:rPr>
          <w:i/>
        </w:rPr>
        <w:t xml:space="preserve"> for Pregnant and Parenting Students</w:t>
      </w:r>
      <w:r w:rsidRPr="00292BE5">
        <w:t>.</w:t>
      </w:r>
      <w:r w:rsidR="00292BE5">
        <w:t xml:space="preserve"> If you have trouble finding resources or you have questions about these programs, please contact Beth Rahal</w:t>
      </w:r>
      <w:r w:rsidR="00292BE5" w:rsidRPr="00292BE5">
        <w:t xml:space="preserve"> </w:t>
      </w:r>
      <w:r w:rsidR="00292BE5" w:rsidRPr="00292BE5">
        <w:t xml:space="preserve">at </w:t>
      </w:r>
      <w:r w:rsidR="00292BE5" w:rsidRPr="00292BE5">
        <w:rPr>
          <w:u w:val="single"/>
        </w:rPr>
        <w:t>brahal@studentsforlife.org</w:t>
      </w:r>
      <w:r w:rsidR="00292BE5" w:rsidRPr="00292BE5">
        <w:t>.</w:t>
      </w:r>
    </w:p>
    <w:p w:rsidR="005C3B78" w:rsidRDefault="005C3B78" w:rsidP="005C3B78">
      <w:pPr>
        <w:spacing w:after="0" w:line="360" w:lineRule="auto"/>
      </w:pPr>
    </w:p>
    <w:p w:rsidR="00DD1132" w:rsidRPr="00292BE5" w:rsidRDefault="00292BE5" w:rsidP="005C3B78">
      <w:pPr>
        <w:spacing w:after="0" w:line="360" w:lineRule="auto"/>
      </w:pPr>
      <w:r>
        <w:t>When completed, please email</w:t>
      </w:r>
      <w:r w:rsidR="00DD1132" w:rsidRPr="00292BE5">
        <w:t xml:space="preserve"> </w:t>
      </w:r>
      <w:r>
        <w:t>your Survey and Guide</w:t>
      </w:r>
      <w:r w:rsidR="00DD1132" w:rsidRPr="00292BE5">
        <w:t xml:space="preserve"> to Beth Rahal</w:t>
      </w:r>
      <w:r>
        <w:t>.</w:t>
      </w:r>
      <w:r w:rsidR="00DD1132" w:rsidRPr="00292BE5">
        <w:t xml:space="preserve"> It is strongly recommended that you include the following information in this email: your name, your email, your phone number, your expected graduation year, group name, group email, and school, and school address. You are also encouraged to contact Beth and your SFLA Regional Coordinator for assistance in expanding resources on your campus through the </w:t>
      </w:r>
      <w:r w:rsidR="00DD1132" w:rsidRPr="00292BE5">
        <w:rPr>
          <w:i/>
        </w:rPr>
        <w:t>Pregnant on Campus Initiative</w:t>
      </w:r>
      <w:r w:rsidR="00DD1132" w:rsidRPr="00292BE5">
        <w:t>!</w:t>
      </w:r>
    </w:p>
    <w:p w:rsidR="00DD1132" w:rsidRDefault="00DD1132" w:rsidP="00DD1132"/>
    <w:p w:rsidR="005C3B78" w:rsidRDefault="005C3B78"/>
    <w:p w:rsidR="005C3B78" w:rsidRDefault="005C3B78"/>
    <w:p w:rsidR="005C3B78" w:rsidRDefault="005C3B78"/>
    <w:p w:rsidR="005C3B78" w:rsidRDefault="005C3B78"/>
    <w:p w:rsidR="005C3B78" w:rsidRDefault="005C3B78"/>
    <w:p w:rsidR="005C3B78" w:rsidRDefault="005C3B78"/>
    <w:p w:rsidR="005C3B78" w:rsidRDefault="005C3B78"/>
    <w:p w:rsidR="004E1F6F" w:rsidRDefault="00472678">
      <w:r>
        <w:rPr>
          <w:rFonts w:asciiTheme="majorHAnsi" w:hAnsiTheme="majorHAnsi" w:cstheme="minorHAnsi"/>
          <w:noProof/>
        </w:rPr>
        <w:lastRenderedPageBreak/>
        <w:drawing>
          <wp:anchor distT="0" distB="0" distL="114300" distR="114300" simplePos="0" relativeHeight="251661312" behindDoc="1" locked="0" layoutInCell="1" allowOverlap="1" wp14:anchorId="7FDFBBC8" wp14:editId="4533D534">
            <wp:simplePos x="0" y="0"/>
            <wp:positionH relativeFrom="column">
              <wp:posOffset>-390525</wp:posOffset>
            </wp:positionH>
            <wp:positionV relativeFrom="paragraph">
              <wp:posOffset>-352425</wp:posOffset>
            </wp:positionV>
            <wp:extent cx="7253885" cy="9048750"/>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ource Guide.png"/>
                    <pic:cNvPicPr/>
                  </pic:nvPicPr>
                  <pic:blipFill>
                    <a:blip r:embed="rId15">
                      <a:extLst>
                        <a:ext uri="{BEBA8EAE-BF5A-486C-A8C5-ECC9F3942E4B}">
                          <a14:imgProps xmlns:a14="http://schemas.microsoft.com/office/drawing/2010/main">
                            <a14:imgLayer r:embed="rId16">
                              <a14:imgEffect>
                                <a14:brightnessContrast contrast="48000"/>
                              </a14:imgEffect>
                            </a14:imgLayer>
                          </a14:imgProps>
                        </a:ext>
                        <a:ext uri="{28A0092B-C50C-407E-A947-70E740481C1C}">
                          <a14:useLocalDpi xmlns:a14="http://schemas.microsoft.com/office/drawing/2010/main" val="0"/>
                        </a:ext>
                      </a:extLst>
                    </a:blip>
                    <a:stretch>
                      <a:fillRect/>
                    </a:stretch>
                  </pic:blipFill>
                  <pic:spPr>
                    <a:xfrm>
                      <a:off x="0" y="0"/>
                      <a:ext cx="7255510" cy="9050776"/>
                    </a:xfrm>
                    <a:prstGeom prst="rect">
                      <a:avLst/>
                    </a:prstGeom>
                  </pic:spPr>
                </pic:pic>
              </a:graphicData>
            </a:graphic>
            <wp14:sizeRelH relativeFrom="page">
              <wp14:pctWidth>0</wp14:pctWidth>
            </wp14:sizeRelH>
            <wp14:sizeRelV relativeFrom="page">
              <wp14:pctHeight>0</wp14:pctHeight>
            </wp14:sizeRelV>
          </wp:anchor>
        </w:drawing>
      </w:r>
    </w:p>
    <w:p w:rsidR="004E1F6F" w:rsidRDefault="004E1F6F"/>
    <w:p w:rsidR="004E1F6F" w:rsidRDefault="004E1F6F" w:rsidP="004E1F6F">
      <w:pPr>
        <w:spacing w:after="0" w:line="240" w:lineRule="auto"/>
        <w:ind w:left="-720" w:right="-720"/>
        <w:jc w:val="both"/>
        <w:rPr>
          <w:rFonts w:ascii="Forte" w:hAnsi="Forte" w:cstheme="minorHAnsi"/>
          <w:color w:val="FFFFFF" w:themeColor="background1"/>
          <w:sz w:val="44"/>
          <w:szCs w:val="44"/>
          <w:u w:val="single"/>
        </w:rPr>
      </w:pPr>
    </w:p>
    <w:p w:rsidR="004E1F6F" w:rsidRDefault="004E1F6F" w:rsidP="004E1F6F">
      <w:pPr>
        <w:spacing w:after="0" w:line="240" w:lineRule="auto"/>
        <w:ind w:left="-720" w:right="-720"/>
        <w:jc w:val="both"/>
        <w:rPr>
          <w:rFonts w:ascii="Forte" w:hAnsi="Forte" w:cstheme="minorHAnsi"/>
          <w:color w:val="FFFFFF" w:themeColor="background1"/>
          <w:sz w:val="44"/>
          <w:szCs w:val="44"/>
          <w:u w:val="single"/>
        </w:rPr>
      </w:pPr>
    </w:p>
    <w:p w:rsidR="004E1F6F" w:rsidRDefault="004E1F6F" w:rsidP="004E1F6F">
      <w:pPr>
        <w:spacing w:after="0" w:line="240" w:lineRule="auto"/>
        <w:ind w:left="-720" w:right="-720"/>
        <w:jc w:val="both"/>
        <w:rPr>
          <w:rFonts w:ascii="Forte" w:hAnsi="Forte" w:cstheme="minorHAnsi"/>
          <w:color w:val="FFFFFF" w:themeColor="background1"/>
          <w:sz w:val="44"/>
          <w:szCs w:val="44"/>
          <w:u w:val="single"/>
        </w:rPr>
      </w:pPr>
    </w:p>
    <w:p w:rsidR="004E1F6F" w:rsidRDefault="004E1F6F" w:rsidP="004E1F6F">
      <w:pPr>
        <w:spacing w:after="0" w:line="240" w:lineRule="auto"/>
        <w:ind w:left="-720" w:right="-720"/>
        <w:jc w:val="both"/>
        <w:rPr>
          <w:rFonts w:ascii="Forte" w:hAnsi="Forte" w:cstheme="minorHAnsi"/>
          <w:color w:val="FFFFFF" w:themeColor="background1"/>
          <w:sz w:val="44"/>
          <w:szCs w:val="44"/>
          <w:u w:val="single"/>
        </w:rPr>
      </w:pPr>
    </w:p>
    <w:p w:rsidR="004E1F6F" w:rsidRDefault="004E1F6F" w:rsidP="004E1F6F">
      <w:pPr>
        <w:spacing w:after="0" w:line="240" w:lineRule="auto"/>
        <w:ind w:left="-720" w:right="-720"/>
        <w:jc w:val="both"/>
        <w:rPr>
          <w:rFonts w:ascii="Forte" w:hAnsi="Forte" w:cstheme="minorHAnsi"/>
          <w:color w:val="FFFFFF" w:themeColor="background1"/>
          <w:sz w:val="44"/>
          <w:szCs w:val="44"/>
          <w:u w:val="single"/>
        </w:rPr>
      </w:pPr>
    </w:p>
    <w:p w:rsidR="004E1F6F" w:rsidRDefault="004E1F6F" w:rsidP="004E1F6F">
      <w:pPr>
        <w:spacing w:after="0" w:line="240" w:lineRule="auto"/>
        <w:ind w:left="-720" w:right="-720"/>
        <w:jc w:val="both"/>
        <w:rPr>
          <w:rFonts w:ascii="Forte" w:hAnsi="Forte" w:cstheme="minorHAnsi"/>
          <w:color w:val="FFFFFF" w:themeColor="background1"/>
          <w:sz w:val="44"/>
          <w:szCs w:val="44"/>
          <w:u w:val="single"/>
        </w:rPr>
      </w:pPr>
    </w:p>
    <w:p w:rsidR="004E1F6F" w:rsidRDefault="004E1F6F" w:rsidP="004E1F6F">
      <w:pPr>
        <w:spacing w:after="0" w:line="240" w:lineRule="auto"/>
        <w:ind w:left="-720" w:right="-720"/>
        <w:jc w:val="both"/>
        <w:rPr>
          <w:rFonts w:ascii="Forte" w:hAnsi="Forte" w:cstheme="minorHAnsi"/>
          <w:color w:val="FFFFFF" w:themeColor="background1"/>
          <w:sz w:val="44"/>
          <w:szCs w:val="44"/>
          <w:u w:val="single"/>
        </w:rPr>
      </w:pPr>
    </w:p>
    <w:p w:rsidR="004E1F6F" w:rsidRDefault="004E1F6F" w:rsidP="004E1F6F">
      <w:pPr>
        <w:spacing w:after="0" w:line="240" w:lineRule="auto"/>
        <w:ind w:left="-720" w:right="-720"/>
        <w:jc w:val="both"/>
        <w:rPr>
          <w:rFonts w:ascii="Forte" w:hAnsi="Forte" w:cstheme="minorHAnsi"/>
          <w:color w:val="FFFFFF" w:themeColor="background1"/>
          <w:sz w:val="44"/>
          <w:szCs w:val="44"/>
          <w:u w:val="single"/>
        </w:rPr>
      </w:pPr>
    </w:p>
    <w:p w:rsidR="004E1F6F" w:rsidRDefault="004E1F6F" w:rsidP="004E1F6F">
      <w:pPr>
        <w:spacing w:after="0" w:line="240" w:lineRule="auto"/>
        <w:ind w:left="-720" w:right="-720"/>
        <w:jc w:val="both"/>
        <w:rPr>
          <w:rFonts w:ascii="Forte" w:hAnsi="Forte" w:cstheme="minorHAnsi"/>
          <w:color w:val="FFFFFF" w:themeColor="background1"/>
          <w:sz w:val="44"/>
          <w:szCs w:val="44"/>
          <w:u w:val="single"/>
        </w:rPr>
      </w:pPr>
    </w:p>
    <w:p w:rsidR="004E1F6F" w:rsidRDefault="004E1F6F" w:rsidP="004E1F6F">
      <w:pPr>
        <w:spacing w:after="0" w:line="240" w:lineRule="auto"/>
        <w:ind w:left="-720" w:right="-720"/>
        <w:jc w:val="both"/>
        <w:rPr>
          <w:rFonts w:ascii="Forte" w:hAnsi="Forte" w:cstheme="minorHAnsi"/>
          <w:color w:val="FFFFFF" w:themeColor="background1"/>
          <w:sz w:val="44"/>
          <w:szCs w:val="44"/>
          <w:u w:val="single"/>
        </w:rPr>
      </w:pPr>
    </w:p>
    <w:p w:rsidR="004E1F6F" w:rsidRDefault="004E1F6F" w:rsidP="004E1F6F">
      <w:pPr>
        <w:spacing w:after="0" w:line="240" w:lineRule="auto"/>
        <w:ind w:left="-720" w:right="-720"/>
        <w:jc w:val="both"/>
        <w:rPr>
          <w:rFonts w:ascii="Forte" w:hAnsi="Forte" w:cstheme="minorHAnsi"/>
          <w:color w:val="FFFFFF" w:themeColor="background1"/>
          <w:sz w:val="44"/>
          <w:szCs w:val="44"/>
          <w:u w:val="single"/>
        </w:rPr>
      </w:pPr>
    </w:p>
    <w:p w:rsidR="004E1F6F" w:rsidRDefault="004E1F6F" w:rsidP="004E1F6F">
      <w:pPr>
        <w:spacing w:after="0" w:line="240" w:lineRule="auto"/>
        <w:ind w:left="-720" w:right="-720"/>
        <w:jc w:val="both"/>
        <w:rPr>
          <w:rFonts w:ascii="Forte" w:hAnsi="Forte" w:cstheme="minorHAnsi"/>
          <w:color w:val="FFFFFF" w:themeColor="background1"/>
          <w:sz w:val="44"/>
          <w:szCs w:val="44"/>
          <w:u w:val="single"/>
        </w:rPr>
      </w:pPr>
    </w:p>
    <w:p w:rsidR="004E1F6F" w:rsidRDefault="004E1F6F" w:rsidP="004E1F6F">
      <w:pPr>
        <w:spacing w:after="0" w:line="240" w:lineRule="auto"/>
        <w:ind w:left="-720" w:right="-720"/>
        <w:jc w:val="both"/>
        <w:rPr>
          <w:rFonts w:ascii="Forte" w:hAnsi="Forte" w:cstheme="minorHAnsi"/>
          <w:color w:val="FFFFFF" w:themeColor="background1"/>
          <w:sz w:val="44"/>
          <w:szCs w:val="44"/>
          <w:u w:val="single"/>
        </w:rPr>
      </w:pPr>
    </w:p>
    <w:p w:rsidR="004E1F6F" w:rsidRDefault="004E1F6F" w:rsidP="004E1F6F">
      <w:pPr>
        <w:spacing w:after="0" w:line="240" w:lineRule="auto"/>
        <w:ind w:left="-720" w:right="-720"/>
        <w:jc w:val="both"/>
        <w:rPr>
          <w:rFonts w:ascii="Forte" w:hAnsi="Forte" w:cstheme="minorHAnsi"/>
          <w:color w:val="FFFFFF" w:themeColor="background1"/>
          <w:sz w:val="44"/>
          <w:szCs w:val="44"/>
          <w:u w:val="single"/>
        </w:rPr>
      </w:pPr>
    </w:p>
    <w:p w:rsidR="005C3B78" w:rsidRDefault="005C3B78" w:rsidP="00DA4304">
      <w:pPr>
        <w:spacing w:after="0" w:line="240" w:lineRule="auto"/>
        <w:ind w:right="-720"/>
        <w:jc w:val="center"/>
        <w:rPr>
          <w:rFonts w:ascii="Century Gothic" w:hAnsi="Century Gothic" w:cstheme="minorHAnsi"/>
          <w:color w:val="403152" w:themeColor="accent4" w:themeShade="80"/>
          <w:sz w:val="36"/>
          <w:szCs w:val="36"/>
          <w:highlight w:val="yellow"/>
        </w:rPr>
      </w:pPr>
    </w:p>
    <w:p w:rsidR="005C3B78" w:rsidRDefault="005C3B78" w:rsidP="00DA4304">
      <w:pPr>
        <w:spacing w:after="0" w:line="240" w:lineRule="auto"/>
        <w:ind w:right="-720"/>
        <w:jc w:val="center"/>
        <w:rPr>
          <w:rFonts w:ascii="Century Gothic" w:hAnsi="Century Gothic" w:cstheme="minorHAnsi"/>
          <w:color w:val="403152" w:themeColor="accent4" w:themeShade="80"/>
          <w:sz w:val="36"/>
          <w:szCs w:val="36"/>
          <w:highlight w:val="yellow"/>
        </w:rPr>
      </w:pPr>
    </w:p>
    <w:p w:rsidR="005C3B78" w:rsidRDefault="005C3B78" w:rsidP="00DA4304">
      <w:pPr>
        <w:spacing w:after="0" w:line="240" w:lineRule="auto"/>
        <w:ind w:right="-720"/>
        <w:jc w:val="center"/>
        <w:rPr>
          <w:rFonts w:ascii="Century Gothic" w:hAnsi="Century Gothic" w:cstheme="minorHAnsi"/>
          <w:color w:val="403152" w:themeColor="accent4" w:themeShade="80"/>
          <w:sz w:val="36"/>
          <w:szCs w:val="36"/>
          <w:highlight w:val="yellow"/>
        </w:rPr>
      </w:pPr>
    </w:p>
    <w:p w:rsidR="005C3B78" w:rsidRDefault="005C3B78" w:rsidP="00DA4304">
      <w:pPr>
        <w:spacing w:after="0" w:line="240" w:lineRule="auto"/>
        <w:ind w:right="-720"/>
        <w:jc w:val="center"/>
        <w:rPr>
          <w:rFonts w:ascii="Century Gothic" w:hAnsi="Century Gothic" w:cstheme="minorHAnsi"/>
          <w:color w:val="403152" w:themeColor="accent4" w:themeShade="80"/>
          <w:sz w:val="36"/>
          <w:szCs w:val="36"/>
          <w:highlight w:val="yellow"/>
        </w:rPr>
      </w:pPr>
    </w:p>
    <w:p w:rsidR="007F4C71" w:rsidRDefault="007F4C71" w:rsidP="00DA4304">
      <w:pPr>
        <w:spacing w:after="0" w:line="240" w:lineRule="auto"/>
        <w:ind w:right="-720"/>
        <w:jc w:val="center"/>
        <w:rPr>
          <w:rFonts w:ascii="Century Gothic" w:hAnsi="Century Gothic" w:cstheme="minorHAnsi"/>
          <w:color w:val="403152" w:themeColor="accent4" w:themeShade="80"/>
          <w:sz w:val="36"/>
          <w:szCs w:val="36"/>
          <w:highlight w:val="yellow"/>
        </w:rPr>
      </w:pPr>
    </w:p>
    <w:p w:rsidR="007F4C71" w:rsidRDefault="007F4C71" w:rsidP="00DA4304">
      <w:pPr>
        <w:spacing w:after="0" w:line="240" w:lineRule="auto"/>
        <w:ind w:right="-720"/>
        <w:jc w:val="center"/>
        <w:rPr>
          <w:rFonts w:ascii="Century Gothic" w:hAnsi="Century Gothic" w:cstheme="minorHAnsi"/>
          <w:color w:val="403152" w:themeColor="accent4" w:themeShade="80"/>
          <w:sz w:val="36"/>
          <w:szCs w:val="36"/>
          <w:highlight w:val="yellow"/>
        </w:rPr>
      </w:pPr>
    </w:p>
    <w:p w:rsidR="007F4C71" w:rsidRDefault="007F4C71" w:rsidP="00DA4304">
      <w:pPr>
        <w:spacing w:after="0" w:line="240" w:lineRule="auto"/>
        <w:ind w:right="-720"/>
        <w:jc w:val="center"/>
        <w:rPr>
          <w:rFonts w:ascii="Century Gothic" w:hAnsi="Century Gothic" w:cstheme="minorHAnsi"/>
          <w:color w:val="403152" w:themeColor="accent4" w:themeShade="80"/>
          <w:sz w:val="36"/>
          <w:szCs w:val="36"/>
          <w:highlight w:val="yellow"/>
        </w:rPr>
      </w:pPr>
    </w:p>
    <w:p w:rsidR="007F4C71" w:rsidRDefault="007F4C71" w:rsidP="00DA4304">
      <w:pPr>
        <w:spacing w:after="0" w:line="240" w:lineRule="auto"/>
        <w:ind w:right="-720"/>
        <w:jc w:val="center"/>
        <w:rPr>
          <w:rFonts w:ascii="Century Gothic" w:hAnsi="Century Gothic" w:cstheme="minorHAnsi"/>
          <w:color w:val="403152" w:themeColor="accent4" w:themeShade="80"/>
          <w:sz w:val="36"/>
          <w:szCs w:val="36"/>
          <w:highlight w:val="yellow"/>
        </w:rPr>
      </w:pPr>
    </w:p>
    <w:p w:rsidR="00DA4304" w:rsidRDefault="004E1F6F" w:rsidP="00DA4304">
      <w:pPr>
        <w:spacing w:after="0" w:line="240" w:lineRule="auto"/>
        <w:ind w:right="-720"/>
        <w:jc w:val="center"/>
        <w:rPr>
          <w:rFonts w:ascii="Century Gothic" w:hAnsi="Century Gothic" w:cstheme="minorHAnsi"/>
          <w:color w:val="403152" w:themeColor="accent4" w:themeShade="80"/>
          <w:sz w:val="36"/>
          <w:szCs w:val="36"/>
        </w:rPr>
      </w:pPr>
      <w:r w:rsidRPr="002A2505">
        <w:rPr>
          <w:rFonts w:ascii="Century Gothic" w:hAnsi="Century Gothic" w:cstheme="minorHAnsi"/>
          <w:color w:val="403152" w:themeColor="accent4" w:themeShade="80"/>
          <w:sz w:val="36"/>
          <w:szCs w:val="36"/>
          <w:highlight w:val="yellow"/>
        </w:rPr>
        <w:lastRenderedPageBreak/>
        <w:t>University of XXXX</w:t>
      </w:r>
      <w:r w:rsidR="00DA4304">
        <w:rPr>
          <w:rFonts w:ascii="Century Gothic" w:hAnsi="Century Gothic" w:cstheme="minorHAnsi"/>
          <w:color w:val="403152" w:themeColor="accent4" w:themeShade="80"/>
          <w:sz w:val="36"/>
          <w:szCs w:val="36"/>
        </w:rPr>
        <w:t xml:space="preserve"> </w:t>
      </w:r>
      <w:r w:rsidRPr="002A2505">
        <w:rPr>
          <w:rFonts w:ascii="Century Gothic" w:hAnsi="Century Gothic" w:cstheme="minorHAnsi"/>
          <w:color w:val="403152" w:themeColor="accent4" w:themeShade="80"/>
          <w:sz w:val="36"/>
          <w:szCs w:val="36"/>
        </w:rPr>
        <w:t>Resource Guide</w:t>
      </w:r>
    </w:p>
    <w:p w:rsidR="004E1F6F" w:rsidRPr="002A2505" w:rsidRDefault="002A4A12" w:rsidP="00DA4304">
      <w:pPr>
        <w:spacing w:after="0" w:line="240" w:lineRule="auto"/>
        <w:ind w:right="-720"/>
        <w:jc w:val="center"/>
        <w:rPr>
          <w:rFonts w:ascii="Century Gothic" w:hAnsi="Century Gothic" w:cstheme="minorHAnsi"/>
          <w:color w:val="403152" w:themeColor="accent4" w:themeShade="80"/>
          <w:sz w:val="36"/>
          <w:szCs w:val="36"/>
        </w:rPr>
      </w:pPr>
      <w:proofErr w:type="gramStart"/>
      <w:r>
        <w:rPr>
          <w:rFonts w:ascii="Century Gothic" w:hAnsi="Century Gothic" w:cstheme="minorHAnsi"/>
          <w:color w:val="403152" w:themeColor="accent4" w:themeShade="80"/>
          <w:sz w:val="36"/>
          <w:szCs w:val="36"/>
        </w:rPr>
        <w:t>for</w:t>
      </w:r>
      <w:proofErr w:type="gramEnd"/>
      <w:r>
        <w:rPr>
          <w:rFonts w:ascii="Century Gothic" w:hAnsi="Century Gothic" w:cstheme="minorHAnsi"/>
          <w:color w:val="403152" w:themeColor="accent4" w:themeShade="80"/>
          <w:sz w:val="36"/>
          <w:szCs w:val="36"/>
        </w:rPr>
        <w:t xml:space="preserve"> Pregnant and Parenting Students</w:t>
      </w:r>
    </w:p>
    <w:p w:rsidR="004E1F6F" w:rsidRDefault="004E1F6F" w:rsidP="004E1F6F">
      <w:pPr>
        <w:spacing w:after="0" w:line="240" w:lineRule="auto"/>
        <w:ind w:left="-720" w:right="-720"/>
        <w:jc w:val="center"/>
        <w:rPr>
          <w:rFonts w:cstheme="minorHAnsi"/>
          <w:b/>
          <w:color w:val="403152" w:themeColor="accent4" w:themeShade="80"/>
          <w:sz w:val="24"/>
          <w:szCs w:val="24"/>
        </w:rPr>
      </w:pPr>
    </w:p>
    <w:p w:rsidR="00831C06" w:rsidRPr="00831C06" w:rsidRDefault="00831C06" w:rsidP="004E1F6F">
      <w:pPr>
        <w:spacing w:after="0" w:line="240" w:lineRule="auto"/>
        <w:ind w:left="-720" w:right="-720"/>
        <w:jc w:val="center"/>
        <w:rPr>
          <w:rFonts w:cstheme="minorHAnsi"/>
          <w:color w:val="403152" w:themeColor="accent4" w:themeShade="80"/>
          <w:sz w:val="24"/>
          <w:szCs w:val="24"/>
        </w:rPr>
      </w:pPr>
      <w:r w:rsidRPr="00831C06">
        <w:rPr>
          <w:rFonts w:cstheme="minorHAnsi"/>
          <w:color w:val="403152" w:themeColor="accent4" w:themeShade="80"/>
          <w:sz w:val="24"/>
          <w:szCs w:val="24"/>
        </w:rPr>
        <w:t xml:space="preserve">Created by </w:t>
      </w:r>
      <w:r w:rsidRPr="00831C06">
        <w:rPr>
          <w:rFonts w:cstheme="minorHAnsi"/>
          <w:color w:val="403152" w:themeColor="accent4" w:themeShade="80"/>
          <w:sz w:val="24"/>
          <w:szCs w:val="24"/>
          <w:highlight w:val="yellow"/>
        </w:rPr>
        <w:t>(Your Student Group’s Name)</w:t>
      </w:r>
    </w:p>
    <w:p w:rsidR="00831C06" w:rsidRPr="00A80535" w:rsidRDefault="00831C06" w:rsidP="00720904">
      <w:pPr>
        <w:spacing w:after="0" w:line="240" w:lineRule="auto"/>
        <w:ind w:left="-720" w:right="-720"/>
        <w:rPr>
          <w:rFonts w:cstheme="minorHAnsi"/>
          <w:b/>
          <w:color w:val="403152" w:themeColor="accent4" w:themeShade="80"/>
          <w:sz w:val="24"/>
          <w:szCs w:val="24"/>
        </w:rPr>
      </w:pPr>
    </w:p>
    <w:p w:rsidR="006469BC" w:rsidRPr="00720904" w:rsidRDefault="006469BC" w:rsidP="006469BC">
      <w:pPr>
        <w:spacing w:after="0" w:line="240" w:lineRule="auto"/>
        <w:ind w:right="-720"/>
        <w:rPr>
          <w:rFonts w:asciiTheme="majorHAnsi" w:hAnsiTheme="majorHAnsi" w:cstheme="minorHAnsi"/>
          <w:color w:val="403152" w:themeColor="accent4" w:themeShade="80"/>
          <w:sz w:val="24"/>
          <w:szCs w:val="24"/>
          <w:u w:val="single"/>
        </w:rPr>
      </w:pPr>
    </w:p>
    <w:p w:rsidR="004E1F6F" w:rsidRPr="002A2505" w:rsidRDefault="004E1F6F" w:rsidP="002A2505">
      <w:pPr>
        <w:spacing w:after="0" w:line="240" w:lineRule="auto"/>
        <w:ind w:right="-720"/>
        <w:jc w:val="center"/>
        <w:rPr>
          <w:rFonts w:ascii="Century Gothic" w:hAnsi="Century Gothic" w:cstheme="minorHAnsi"/>
          <w:b/>
          <w:color w:val="403152" w:themeColor="accent4" w:themeShade="80"/>
          <w:sz w:val="32"/>
          <w:szCs w:val="32"/>
        </w:rPr>
      </w:pPr>
      <w:r w:rsidRPr="002A2505">
        <w:rPr>
          <w:rFonts w:ascii="Century Gothic" w:hAnsi="Century Gothic" w:cstheme="minorHAnsi"/>
          <w:b/>
          <w:color w:val="403152" w:themeColor="accent4" w:themeShade="80"/>
          <w:sz w:val="32"/>
          <w:szCs w:val="32"/>
        </w:rPr>
        <w:t>TABLE OF CONTENTS</w:t>
      </w:r>
    </w:p>
    <w:p w:rsidR="00D45994" w:rsidRPr="00D45994" w:rsidRDefault="00D45994" w:rsidP="00D45994">
      <w:pPr>
        <w:spacing w:after="0" w:line="240" w:lineRule="auto"/>
        <w:ind w:right="-720"/>
        <w:rPr>
          <w:rFonts w:asciiTheme="majorHAnsi" w:hAnsiTheme="majorHAnsi" w:cstheme="minorHAnsi"/>
          <w:color w:val="403152" w:themeColor="accent4" w:themeShade="80"/>
          <w:sz w:val="32"/>
          <w:szCs w:val="32"/>
          <w:highlight w:val="yellow"/>
          <w:u w:val="single"/>
        </w:rPr>
      </w:pPr>
    </w:p>
    <w:p w:rsidR="006469BC" w:rsidRDefault="006469BC" w:rsidP="00D45994">
      <w:pPr>
        <w:spacing w:after="0"/>
        <w:rPr>
          <w:rFonts w:asciiTheme="majorHAnsi" w:hAnsiTheme="majorHAnsi" w:cstheme="minorHAnsi"/>
          <w:b/>
          <w:color w:val="403152" w:themeColor="accent4" w:themeShade="80"/>
        </w:rPr>
        <w:sectPr w:rsidR="006469BC" w:rsidSect="00DD1132">
          <w:headerReference w:type="even" r:id="rId17"/>
          <w:headerReference w:type="default" r:id="rId18"/>
          <w:footerReference w:type="even" r:id="rId19"/>
          <w:footerReference w:type="default" r:id="rId20"/>
          <w:headerReference w:type="first" r:id="rId21"/>
          <w:footerReference w:type="first" r:id="rId22"/>
          <w:pgSz w:w="12240" w:h="15840"/>
          <w:pgMar w:top="1440" w:right="1080" w:bottom="1440" w:left="1080" w:header="720" w:footer="720" w:gutter="0"/>
          <w:cols w:space="720"/>
          <w:titlePg/>
          <w:docGrid w:linePitch="360"/>
        </w:sectPr>
      </w:pPr>
    </w:p>
    <w:p w:rsidR="008D3E28" w:rsidRPr="002A2505" w:rsidRDefault="00523D27" w:rsidP="00D45994">
      <w:pPr>
        <w:spacing w:after="0"/>
        <w:rPr>
          <w:rFonts w:cstheme="minorHAnsi"/>
          <w:b/>
          <w:color w:val="403152" w:themeColor="accent4" w:themeShade="80"/>
          <w:sz w:val="26"/>
          <w:szCs w:val="26"/>
        </w:rPr>
      </w:pPr>
      <w:r w:rsidRPr="002A2505">
        <w:rPr>
          <w:rFonts w:cstheme="minorHAnsi"/>
          <w:b/>
          <w:color w:val="403152" w:themeColor="accent4" w:themeShade="80"/>
          <w:sz w:val="26"/>
          <w:szCs w:val="26"/>
        </w:rPr>
        <w:lastRenderedPageBreak/>
        <w:t>About our School</w:t>
      </w:r>
    </w:p>
    <w:p w:rsidR="00266087" w:rsidRPr="002A2505" w:rsidRDefault="00266087" w:rsidP="00A762B7">
      <w:pPr>
        <w:pStyle w:val="ListParagraph"/>
        <w:numPr>
          <w:ilvl w:val="1"/>
          <w:numId w:val="9"/>
        </w:numPr>
        <w:spacing w:after="0"/>
        <w:ind w:left="720"/>
        <w:rPr>
          <w:rFonts w:cstheme="minorHAnsi"/>
          <w:color w:val="403152" w:themeColor="accent4" w:themeShade="80"/>
          <w:sz w:val="26"/>
          <w:szCs w:val="26"/>
        </w:rPr>
      </w:pPr>
      <w:r w:rsidRPr="002A2505">
        <w:rPr>
          <w:rFonts w:cstheme="minorHAnsi"/>
          <w:color w:val="403152" w:themeColor="accent4" w:themeShade="80"/>
          <w:sz w:val="26"/>
          <w:szCs w:val="26"/>
        </w:rPr>
        <w:t>Contact Information</w:t>
      </w:r>
    </w:p>
    <w:p w:rsidR="00B70733" w:rsidRPr="002A2505" w:rsidRDefault="00266087" w:rsidP="00A762B7">
      <w:pPr>
        <w:pStyle w:val="ListParagraph"/>
        <w:numPr>
          <w:ilvl w:val="1"/>
          <w:numId w:val="9"/>
        </w:numPr>
        <w:spacing w:after="0"/>
        <w:ind w:left="720"/>
        <w:rPr>
          <w:rFonts w:cstheme="minorHAnsi"/>
          <w:color w:val="403152" w:themeColor="accent4" w:themeShade="80"/>
          <w:sz w:val="26"/>
          <w:szCs w:val="26"/>
        </w:rPr>
      </w:pPr>
      <w:r w:rsidRPr="002A2505">
        <w:rPr>
          <w:rFonts w:cstheme="minorHAnsi"/>
          <w:color w:val="403152" w:themeColor="accent4" w:themeShade="80"/>
          <w:sz w:val="26"/>
          <w:szCs w:val="26"/>
        </w:rPr>
        <w:t>Policies</w:t>
      </w:r>
    </w:p>
    <w:p w:rsidR="00266087" w:rsidRPr="002A2505" w:rsidRDefault="00266087" w:rsidP="00A762B7">
      <w:pPr>
        <w:pStyle w:val="ListParagraph"/>
        <w:numPr>
          <w:ilvl w:val="1"/>
          <w:numId w:val="9"/>
        </w:numPr>
        <w:spacing w:after="0"/>
        <w:ind w:left="720"/>
        <w:rPr>
          <w:rFonts w:cstheme="minorHAnsi"/>
          <w:color w:val="403152" w:themeColor="accent4" w:themeShade="80"/>
          <w:sz w:val="26"/>
          <w:szCs w:val="26"/>
        </w:rPr>
      </w:pPr>
      <w:r w:rsidRPr="002A2505">
        <w:rPr>
          <w:rFonts w:cstheme="minorHAnsi"/>
          <w:color w:val="403152" w:themeColor="accent4" w:themeShade="80"/>
          <w:sz w:val="26"/>
          <w:szCs w:val="26"/>
        </w:rPr>
        <w:t>Resources on Campus</w:t>
      </w:r>
    </w:p>
    <w:p w:rsidR="008D3E28" w:rsidRPr="002A2505" w:rsidRDefault="00B70733" w:rsidP="00A762B7">
      <w:pPr>
        <w:pStyle w:val="ListParagraph"/>
        <w:numPr>
          <w:ilvl w:val="1"/>
          <w:numId w:val="9"/>
        </w:numPr>
        <w:spacing w:after="0"/>
        <w:ind w:left="720"/>
        <w:rPr>
          <w:rFonts w:cstheme="minorHAnsi"/>
          <w:color w:val="403152" w:themeColor="accent4" w:themeShade="80"/>
          <w:sz w:val="26"/>
          <w:szCs w:val="26"/>
        </w:rPr>
      </w:pPr>
      <w:r w:rsidRPr="002A2505">
        <w:rPr>
          <w:rFonts w:cstheme="minorHAnsi"/>
          <w:color w:val="403152" w:themeColor="accent4" w:themeShade="80"/>
          <w:sz w:val="26"/>
          <w:szCs w:val="26"/>
        </w:rPr>
        <w:t>Class Options</w:t>
      </w:r>
    </w:p>
    <w:p w:rsidR="006469BC" w:rsidRPr="002A2505" w:rsidRDefault="006469BC" w:rsidP="00D45994">
      <w:pPr>
        <w:spacing w:after="0"/>
        <w:rPr>
          <w:rFonts w:cstheme="minorHAnsi"/>
          <w:b/>
          <w:color w:val="403152" w:themeColor="accent4" w:themeShade="80"/>
          <w:sz w:val="26"/>
          <w:szCs w:val="26"/>
        </w:rPr>
      </w:pPr>
    </w:p>
    <w:p w:rsidR="004E1F6F" w:rsidRPr="002A2505" w:rsidRDefault="004E1F6F" w:rsidP="00D45994">
      <w:pPr>
        <w:spacing w:after="0"/>
        <w:rPr>
          <w:rFonts w:cstheme="minorHAnsi"/>
          <w:b/>
          <w:color w:val="403152" w:themeColor="accent4" w:themeShade="80"/>
          <w:sz w:val="26"/>
          <w:szCs w:val="26"/>
        </w:rPr>
      </w:pPr>
      <w:r w:rsidRPr="002A2505">
        <w:rPr>
          <w:rFonts w:cstheme="minorHAnsi"/>
          <w:b/>
          <w:color w:val="403152" w:themeColor="accent4" w:themeShade="80"/>
          <w:sz w:val="26"/>
          <w:szCs w:val="26"/>
        </w:rPr>
        <w:t>Housing Resources</w:t>
      </w:r>
    </w:p>
    <w:p w:rsidR="00D45994" w:rsidRPr="002A2505" w:rsidRDefault="00D45994" w:rsidP="00A762B7">
      <w:pPr>
        <w:pStyle w:val="ListParagraph"/>
        <w:numPr>
          <w:ilvl w:val="1"/>
          <w:numId w:val="9"/>
        </w:numPr>
        <w:spacing w:after="0"/>
        <w:ind w:left="720"/>
        <w:rPr>
          <w:rFonts w:cstheme="minorHAnsi"/>
          <w:color w:val="403152" w:themeColor="accent4" w:themeShade="80"/>
          <w:sz w:val="26"/>
          <w:szCs w:val="26"/>
        </w:rPr>
      </w:pPr>
      <w:r w:rsidRPr="002A2505">
        <w:rPr>
          <w:rFonts w:cstheme="minorHAnsi"/>
          <w:color w:val="403152" w:themeColor="accent4" w:themeShade="80"/>
          <w:sz w:val="26"/>
          <w:szCs w:val="26"/>
        </w:rPr>
        <w:t>University Housing</w:t>
      </w:r>
    </w:p>
    <w:p w:rsidR="00D45994" w:rsidRPr="002A2505" w:rsidRDefault="00D45994" w:rsidP="00A762B7">
      <w:pPr>
        <w:pStyle w:val="ListParagraph"/>
        <w:numPr>
          <w:ilvl w:val="1"/>
          <w:numId w:val="9"/>
        </w:numPr>
        <w:spacing w:after="0"/>
        <w:ind w:left="720"/>
        <w:rPr>
          <w:rFonts w:cstheme="minorHAnsi"/>
          <w:color w:val="403152" w:themeColor="accent4" w:themeShade="80"/>
          <w:sz w:val="26"/>
          <w:szCs w:val="26"/>
        </w:rPr>
      </w:pPr>
      <w:r w:rsidRPr="002A2505">
        <w:rPr>
          <w:rFonts w:cstheme="minorHAnsi"/>
          <w:color w:val="403152" w:themeColor="accent4" w:themeShade="80"/>
          <w:sz w:val="26"/>
          <w:szCs w:val="26"/>
        </w:rPr>
        <w:t>Local Housing</w:t>
      </w:r>
    </w:p>
    <w:p w:rsidR="006469BC" w:rsidRPr="002A2505" w:rsidRDefault="006469BC" w:rsidP="00D45994">
      <w:pPr>
        <w:spacing w:after="0"/>
        <w:rPr>
          <w:rFonts w:cstheme="minorHAnsi"/>
          <w:b/>
          <w:color w:val="403152" w:themeColor="accent4" w:themeShade="80"/>
          <w:sz w:val="26"/>
          <w:szCs w:val="26"/>
        </w:rPr>
      </w:pPr>
    </w:p>
    <w:p w:rsidR="004E1F6F" w:rsidRPr="002A2505" w:rsidRDefault="00C75774" w:rsidP="00D45994">
      <w:pPr>
        <w:spacing w:after="0"/>
        <w:rPr>
          <w:rFonts w:cstheme="minorHAnsi"/>
          <w:b/>
          <w:color w:val="403152" w:themeColor="accent4" w:themeShade="80"/>
          <w:sz w:val="26"/>
          <w:szCs w:val="26"/>
        </w:rPr>
      </w:pPr>
      <w:r>
        <w:rPr>
          <w:rFonts w:cstheme="minorHAnsi"/>
          <w:b/>
          <w:color w:val="403152" w:themeColor="accent4" w:themeShade="80"/>
          <w:sz w:val="26"/>
          <w:szCs w:val="26"/>
        </w:rPr>
        <w:t xml:space="preserve">Clothing and </w:t>
      </w:r>
      <w:r w:rsidR="004E1F6F" w:rsidRPr="002A2505">
        <w:rPr>
          <w:rFonts w:cstheme="minorHAnsi"/>
          <w:b/>
          <w:color w:val="403152" w:themeColor="accent4" w:themeShade="80"/>
          <w:sz w:val="26"/>
          <w:szCs w:val="26"/>
        </w:rPr>
        <w:t>Food Assistance</w:t>
      </w:r>
    </w:p>
    <w:p w:rsidR="004E1F6F" w:rsidRDefault="004E1F6F" w:rsidP="00A762B7">
      <w:pPr>
        <w:pStyle w:val="ListParagraph"/>
        <w:numPr>
          <w:ilvl w:val="1"/>
          <w:numId w:val="9"/>
        </w:numPr>
        <w:spacing w:after="0"/>
        <w:ind w:left="720"/>
        <w:rPr>
          <w:rFonts w:cstheme="minorHAnsi"/>
          <w:color w:val="403152" w:themeColor="accent4" w:themeShade="80"/>
          <w:sz w:val="26"/>
          <w:szCs w:val="26"/>
        </w:rPr>
      </w:pPr>
      <w:r w:rsidRPr="002A2505">
        <w:rPr>
          <w:rFonts w:cstheme="minorHAnsi"/>
          <w:color w:val="403152" w:themeColor="accent4" w:themeShade="80"/>
          <w:sz w:val="26"/>
          <w:szCs w:val="26"/>
        </w:rPr>
        <w:t>Maternity Clothes and Baby Items</w:t>
      </w:r>
    </w:p>
    <w:p w:rsidR="00C75774" w:rsidRPr="002A2505" w:rsidRDefault="00C75774" w:rsidP="00A762B7">
      <w:pPr>
        <w:pStyle w:val="ListParagraph"/>
        <w:numPr>
          <w:ilvl w:val="1"/>
          <w:numId w:val="9"/>
        </w:numPr>
        <w:spacing w:after="0"/>
        <w:ind w:left="720"/>
        <w:rPr>
          <w:rFonts w:cstheme="minorHAnsi"/>
          <w:color w:val="403152" w:themeColor="accent4" w:themeShade="80"/>
          <w:sz w:val="26"/>
          <w:szCs w:val="26"/>
        </w:rPr>
      </w:pPr>
      <w:r>
        <w:rPr>
          <w:rFonts w:cstheme="minorHAnsi"/>
          <w:color w:val="403152" w:themeColor="accent4" w:themeShade="80"/>
          <w:sz w:val="26"/>
          <w:szCs w:val="26"/>
        </w:rPr>
        <w:t>Child Safety Seat Inspection</w:t>
      </w:r>
    </w:p>
    <w:p w:rsidR="004E1F6F" w:rsidRDefault="004E1F6F" w:rsidP="00A762B7">
      <w:pPr>
        <w:pStyle w:val="ListParagraph"/>
        <w:numPr>
          <w:ilvl w:val="1"/>
          <w:numId w:val="9"/>
        </w:numPr>
        <w:spacing w:after="0"/>
        <w:ind w:left="720"/>
        <w:rPr>
          <w:rFonts w:cstheme="minorHAnsi"/>
          <w:color w:val="403152" w:themeColor="accent4" w:themeShade="80"/>
          <w:sz w:val="26"/>
          <w:szCs w:val="26"/>
        </w:rPr>
      </w:pPr>
      <w:r w:rsidRPr="002A2505">
        <w:rPr>
          <w:rFonts w:cstheme="minorHAnsi"/>
          <w:color w:val="403152" w:themeColor="accent4" w:themeShade="80"/>
          <w:sz w:val="26"/>
          <w:szCs w:val="26"/>
        </w:rPr>
        <w:t>Assistance with Food</w:t>
      </w:r>
    </w:p>
    <w:p w:rsidR="003D22FB" w:rsidRPr="002A2505" w:rsidRDefault="003D22FB" w:rsidP="00A762B7">
      <w:pPr>
        <w:pStyle w:val="ListParagraph"/>
        <w:numPr>
          <w:ilvl w:val="1"/>
          <w:numId w:val="9"/>
        </w:numPr>
        <w:spacing w:after="0"/>
        <w:ind w:left="720"/>
        <w:rPr>
          <w:rFonts w:cstheme="minorHAnsi"/>
          <w:color w:val="403152" w:themeColor="accent4" w:themeShade="80"/>
          <w:sz w:val="26"/>
          <w:szCs w:val="26"/>
        </w:rPr>
      </w:pPr>
      <w:r>
        <w:rPr>
          <w:rFonts w:cstheme="minorHAnsi"/>
          <w:color w:val="403152" w:themeColor="accent4" w:themeShade="80"/>
          <w:sz w:val="26"/>
          <w:szCs w:val="26"/>
        </w:rPr>
        <w:t>Local Food Banks</w:t>
      </w:r>
    </w:p>
    <w:p w:rsidR="006469BC" w:rsidRPr="002A2505" w:rsidRDefault="006469BC" w:rsidP="00D45994">
      <w:pPr>
        <w:spacing w:after="0"/>
        <w:rPr>
          <w:rFonts w:cstheme="minorHAnsi"/>
          <w:b/>
          <w:color w:val="403152" w:themeColor="accent4" w:themeShade="80"/>
          <w:sz w:val="26"/>
          <w:szCs w:val="26"/>
        </w:rPr>
      </w:pPr>
    </w:p>
    <w:p w:rsidR="0070697C" w:rsidRPr="002A2505" w:rsidRDefault="004E1F6F" w:rsidP="00D45994">
      <w:pPr>
        <w:spacing w:after="0"/>
        <w:rPr>
          <w:rFonts w:cstheme="minorHAnsi"/>
          <w:color w:val="403152" w:themeColor="accent4" w:themeShade="80"/>
          <w:sz w:val="26"/>
          <w:szCs w:val="26"/>
        </w:rPr>
      </w:pPr>
      <w:r w:rsidRPr="002A2505">
        <w:rPr>
          <w:rFonts w:cstheme="minorHAnsi"/>
          <w:b/>
          <w:color w:val="403152" w:themeColor="accent4" w:themeShade="80"/>
          <w:sz w:val="26"/>
          <w:szCs w:val="26"/>
        </w:rPr>
        <w:t>Childcare</w:t>
      </w:r>
    </w:p>
    <w:p w:rsidR="004E1F6F" w:rsidRPr="002A2505" w:rsidRDefault="004E1F6F" w:rsidP="00A762B7">
      <w:pPr>
        <w:pStyle w:val="ListParagraph"/>
        <w:numPr>
          <w:ilvl w:val="1"/>
          <w:numId w:val="9"/>
        </w:numPr>
        <w:spacing w:after="0"/>
        <w:ind w:left="720"/>
        <w:rPr>
          <w:rFonts w:cstheme="minorHAnsi"/>
          <w:color w:val="403152" w:themeColor="accent4" w:themeShade="80"/>
          <w:sz w:val="26"/>
          <w:szCs w:val="26"/>
        </w:rPr>
      </w:pPr>
      <w:r w:rsidRPr="002A2505">
        <w:rPr>
          <w:rFonts w:cstheme="minorHAnsi"/>
          <w:color w:val="403152" w:themeColor="accent4" w:themeShade="80"/>
          <w:sz w:val="26"/>
          <w:szCs w:val="26"/>
        </w:rPr>
        <w:t>National Resources</w:t>
      </w:r>
    </w:p>
    <w:p w:rsidR="004E1F6F" w:rsidRPr="002A2505" w:rsidRDefault="004E1F6F" w:rsidP="00A762B7">
      <w:pPr>
        <w:pStyle w:val="ListParagraph"/>
        <w:numPr>
          <w:ilvl w:val="1"/>
          <w:numId w:val="9"/>
        </w:numPr>
        <w:spacing w:after="0"/>
        <w:ind w:left="720"/>
        <w:rPr>
          <w:rFonts w:cstheme="minorHAnsi"/>
          <w:color w:val="403152" w:themeColor="accent4" w:themeShade="80"/>
          <w:sz w:val="26"/>
          <w:szCs w:val="26"/>
        </w:rPr>
      </w:pPr>
      <w:r w:rsidRPr="002A2505">
        <w:rPr>
          <w:rFonts w:cstheme="minorHAnsi"/>
          <w:color w:val="403152" w:themeColor="accent4" w:themeShade="80"/>
          <w:sz w:val="26"/>
          <w:szCs w:val="26"/>
        </w:rPr>
        <w:t>University Care</w:t>
      </w:r>
    </w:p>
    <w:p w:rsidR="004E1F6F" w:rsidRPr="002A2505" w:rsidRDefault="004E1F6F" w:rsidP="00A762B7">
      <w:pPr>
        <w:pStyle w:val="ListParagraph"/>
        <w:numPr>
          <w:ilvl w:val="1"/>
          <w:numId w:val="9"/>
        </w:numPr>
        <w:spacing w:after="0"/>
        <w:ind w:left="720"/>
        <w:rPr>
          <w:rFonts w:cstheme="minorHAnsi"/>
          <w:color w:val="403152" w:themeColor="accent4" w:themeShade="80"/>
          <w:sz w:val="26"/>
          <w:szCs w:val="26"/>
        </w:rPr>
      </w:pPr>
      <w:r w:rsidRPr="002A2505">
        <w:rPr>
          <w:rFonts w:cstheme="minorHAnsi"/>
          <w:color w:val="403152" w:themeColor="accent4" w:themeShade="80"/>
          <w:sz w:val="26"/>
          <w:szCs w:val="26"/>
        </w:rPr>
        <w:t>Other Tips for Affordable Childcare</w:t>
      </w:r>
    </w:p>
    <w:p w:rsidR="004E1F6F" w:rsidRPr="002A2505" w:rsidRDefault="004E1F6F" w:rsidP="00A762B7">
      <w:pPr>
        <w:pStyle w:val="ListParagraph"/>
        <w:numPr>
          <w:ilvl w:val="1"/>
          <w:numId w:val="9"/>
        </w:numPr>
        <w:spacing w:after="0"/>
        <w:ind w:left="720"/>
        <w:rPr>
          <w:rFonts w:cstheme="minorHAnsi"/>
          <w:color w:val="403152" w:themeColor="accent4" w:themeShade="80"/>
          <w:sz w:val="26"/>
          <w:szCs w:val="26"/>
        </w:rPr>
      </w:pPr>
      <w:r w:rsidRPr="002A2505">
        <w:rPr>
          <w:rFonts w:cstheme="minorHAnsi"/>
          <w:color w:val="403152" w:themeColor="accent4" w:themeShade="80"/>
          <w:sz w:val="26"/>
          <w:szCs w:val="26"/>
        </w:rPr>
        <w:t>Child Support</w:t>
      </w:r>
    </w:p>
    <w:p w:rsidR="006469BC" w:rsidRPr="002A2505" w:rsidRDefault="006469BC" w:rsidP="00D45994">
      <w:pPr>
        <w:tabs>
          <w:tab w:val="left" w:pos="2285"/>
        </w:tabs>
        <w:spacing w:after="0"/>
        <w:outlineLvl w:val="0"/>
        <w:rPr>
          <w:rFonts w:eastAsia="Times New Roman" w:cstheme="minorHAnsi"/>
          <w:b/>
          <w:bCs/>
          <w:color w:val="403152" w:themeColor="accent4" w:themeShade="80"/>
          <w:kern w:val="36"/>
          <w:sz w:val="26"/>
          <w:szCs w:val="26"/>
        </w:rPr>
      </w:pPr>
    </w:p>
    <w:p w:rsidR="004E1F6F" w:rsidRPr="002A2505" w:rsidRDefault="004E1F6F" w:rsidP="00D45994">
      <w:pPr>
        <w:tabs>
          <w:tab w:val="left" w:pos="2285"/>
        </w:tabs>
        <w:spacing w:after="0"/>
        <w:outlineLvl w:val="0"/>
        <w:rPr>
          <w:rFonts w:eastAsia="Times New Roman" w:cstheme="minorHAnsi"/>
          <w:bCs/>
          <w:color w:val="403152" w:themeColor="accent4" w:themeShade="80"/>
          <w:kern w:val="36"/>
          <w:sz w:val="26"/>
          <w:szCs w:val="26"/>
        </w:rPr>
      </w:pPr>
      <w:r w:rsidRPr="002A2505">
        <w:rPr>
          <w:rFonts w:eastAsia="Times New Roman" w:cstheme="minorHAnsi"/>
          <w:b/>
          <w:bCs/>
          <w:color w:val="403152" w:themeColor="accent4" w:themeShade="80"/>
          <w:kern w:val="36"/>
          <w:sz w:val="26"/>
          <w:szCs w:val="26"/>
        </w:rPr>
        <w:t>Insurance</w:t>
      </w:r>
    </w:p>
    <w:p w:rsidR="004E1F6F" w:rsidRPr="002A2505" w:rsidRDefault="004E1F6F" w:rsidP="00A762B7">
      <w:pPr>
        <w:pStyle w:val="ListParagraph"/>
        <w:numPr>
          <w:ilvl w:val="1"/>
          <w:numId w:val="9"/>
        </w:numPr>
        <w:spacing w:after="0"/>
        <w:ind w:left="720"/>
        <w:rPr>
          <w:rFonts w:cstheme="minorHAnsi"/>
          <w:color w:val="403152" w:themeColor="accent4" w:themeShade="80"/>
          <w:sz w:val="26"/>
          <w:szCs w:val="26"/>
        </w:rPr>
      </w:pPr>
      <w:r w:rsidRPr="002A2505">
        <w:rPr>
          <w:rFonts w:eastAsia="Times New Roman" w:cstheme="minorHAnsi"/>
          <w:color w:val="403152" w:themeColor="accent4" w:themeShade="80"/>
          <w:sz w:val="26"/>
          <w:szCs w:val="26"/>
        </w:rPr>
        <w:t>Ins</w:t>
      </w:r>
      <w:r w:rsidRPr="002A2505">
        <w:rPr>
          <w:rFonts w:cstheme="minorHAnsi"/>
          <w:color w:val="403152" w:themeColor="accent4" w:themeShade="80"/>
          <w:sz w:val="26"/>
          <w:szCs w:val="26"/>
        </w:rPr>
        <w:t>urance for Low Income Families</w:t>
      </w:r>
    </w:p>
    <w:p w:rsidR="004E1F6F" w:rsidRPr="002A2505" w:rsidRDefault="004E1F6F" w:rsidP="00A762B7">
      <w:pPr>
        <w:pStyle w:val="ListParagraph"/>
        <w:numPr>
          <w:ilvl w:val="1"/>
          <w:numId w:val="9"/>
        </w:numPr>
        <w:spacing w:after="0"/>
        <w:ind w:left="720"/>
        <w:rPr>
          <w:rFonts w:eastAsia="Times New Roman" w:cstheme="minorHAnsi"/>
          <w:color w:val="403152" w:themeColor="accent4" w:themeShade="80"/>
          <w:sz w:val="26"/>
          <w:szCs w:val="26"/>
        </w:rPr>
      </w:pPr>
      <w:r w:rsidRPr="002A2505">
        <w:rPr>
          <w:rFonts w:cstheme="minorHAnsi"/>
          <w:color w:val="403152" w:themeColor="accent4" w:themeShade="80"/>
          <w:sz w:val="26"/>
          <w:szCs w:val="26"/>
        </w:rPr>
        <w:t>Insurance</w:t>
      </w:r>
      <w:r w:rsidRPr="002A2505">
        <w:rPr>
          <w:rFonts w:eastAsia="Times New Roman" w:cstheme="minorHAnsi"/>
          <w:color w:val="403152" w:themeColor="accent4" w:themeShade="80"/>
          <w:sz w:val="26"/>
          <w:szCs w:val="26"/>
        </w:rPr>
        <w:t xml:space="preserve"> for Your Child</w:t>
      </w:r>
    </w:p>
    <w:p w:rsidR="006230C3" w:rsidRDefault="006230C3" w:rsidP="00D45994">
      <w:pPr>
        <w:spacing w:after="0"/>
        <w:rPr>
          <w:rFonts w:cstheme="minorHAnsi"/>
          <w:b/>
          <w:color w:val="403152" w:themeColor="accent4" w:themeShade="80"/>
          <w:sz w:val="26"/>
          <w:szCs w:val="26"/>
        </w:rPr>
      </w:pPr>
    </w:p>
    <w:p w:rsidR="00720904" w:rsidRDefault="00720904" w:rsidP="00D45994">
      <w:pPr>
        <w:spacing w:after="0"/>
        <w:rPr>
          <w:rFonts w:cstheme="minorHAnsi"/>
          <w:b/>
          <w:color w:val="403152" w:themeColor="accent4" w:themeShade="80"/>
          <w:sz w:val="26"/>
          <w:szCs w:val="26"/>
        </w:rPr>
      </w:pPr>
    </w:p>
    <w:p w:rsidR="004E1F6F" w:rsidRPr="002A2505" w:rsidRDefault="004E1F6F" w:rsidP="00D45994">
      <w:pPr>
        <w:spacing w:after="0"/>
        <w:rPr>
          <w:rFonts w:cstheme="minorHAnsi"/>
          <w:b/>
          <w:color w:val="403152" w:themeColor="accent4" w:themeShade="80"/>
          <w:sz w:val="26"/>
          <w:szCs w:val="26"/>
        </w:rPr>
      </w:pPr>
      <w:r w:rsidRPr="002A2505">
        <w:rPr>
          <w:rFonts w:cstheme="minorHAnsi"/>
          <w:b/>
          <w:color w:val="403152" w:themeColor="accent4" w:themeShade="80"/>
          <w:sz w:val="26"/>
          <w:szCs w:val="26"/>
        </w:rPr>
        <w:lastRenderedPageBreak/>
        <w:t xml:space="preserve">Financing Your </w:t>
      </w:r>
      <w:r w:rsidR="007319D9" w:rsidRPr="002A2505">
        <w:rPr>
          <w:rFonts w:cstheme="minorHAnsi"/>
          <w:b/>
          <w:color w:val="403152" w:themeColor="accent4" w:themeShade="80"/>
          <w:sz w:val="26"/>
          <w:szCs w:val="26"/>
        </w:rPr>
        <w:t>Education</w:t>
      </w:r>
    </w:p>
    <w:p w:rsidR="004E1F6F" w:rsidRPr="002A2505" w:rsidRDefault="004E1F6F" w:rsidP="00A762B7">
      <w:pPr>
        <w:pStyle w:val="ListParagraph"/>
        <w:numPr>
          <w:ilvl w:val="1"/>
          <w:numId w:val="9"/>
        </w:numPr>
        <w:spacing w:after="0"/>
        <w:ind w:left="720"/>
        <w:rPr>
          <w:rFonts w:cstheme="minorHAnsi"/>
          <w:color w:val="403152" w:themeColor="accent4" w:themeShade="80"/>
          <w:sz w:val="26"/>
          <w:szCs w:val="26"/>
        </w:rPr>
      </w:pPr>
      <w:r w:rsidRPr="002A2505">
        <w:rPr>
          <w:rFonts w:cstheme="minorHAnsi"/>
          <w:color w:val="403152" w:themeColor="accent4" w:themeShade="80"/>
          <w:sz w:val="26"/>
          <w:szCs w:val="26"/>
        </w:rPr>
        <w:t>Financial Aid at *(your University)*</w:t>
      </w:r>
    </w:p>
    <w:p w:rsidR="004E1F6F" w:rsidRPr="002A2505" w:rsidRDefault="004E1F6F" w:rsidP="00A762B7">
      <w:pPr>
        <w:pStyle w:val="ListParagraph"/>
        <w:numPr>
          <w:ilvl w:val="1"/>
          <w:numId w:val="9"/>
        </w:numPr>
        <w:spacing w:after="0"/>
        <w:ind w:left="720"/>
        <w:rPr>
          <w:rFonts w:cstheme="minorHAnsi"/>
          <w:color w:val="403152" w:themeColor="accent4" w:themeShade="80"/>
          <w:sz w:val="26"/>
          <w:szCs w:val="26"/>
        </w:rPr>
      </w:pPr>
      <w:r w:rsidRPr="002A2505">
        <w:rPr>
          <w:rFonts w:cstheme="minorHAnsi"/>
          <w:color w:val="403152" w:themeColor="accent4" w:themeShade="80"/>
          <w:sz w:val="26"/>
          <w:szCs w:val="26"/>
        </w:rPr>
        <w:t>Government Grants</w:t>
      </w:r>
    </w:p>
    <w:p w:rsidR="004E1F6F" w:rsidRPr="002A2505" w:rsidRDefault="004E1F6F" w:rsidP="00A762B7">
      <w:pPr>
        <w:pStyle w:val="ListParagraph"/>
        <w:numPr>
          <w:ilvl w:val="1"/>
          <w:numId w:val="9"/>
        </w:numPr>
        <w:spacing w:after="0"/>
        <w:ind w:left="720"/>
        <w:rPr>
          <w:rFonts w:cstheme="minorHAnsi"/>
          <w:color w:val="403152" w:themeColor="accent4" w:themeShade="80"/>
          <w:sz w:val="26"/>
          <w:szCs w:val="26"/>
        </w:rPr>
      </w:pPr>
      <w:r w:rsidRPr="002A2505">
        <w:rPr>
          <w:rFonts w:cstheme="minorHAnsi"/>
          <w:color w:val="403152" w:themeColor="accent4" w:themeShade="80"/>
          <w:sz w:val="26"/>
          <w:szCs w:val="26"/>
        </w:rPr>
        <w:t>State Assistance Program</w:t>
      </w:r>
      <w:r w:rsidR="00C46869">
        <w:rPr>
          <w:rFonts w:cstheme="minorHAnsi"/>
          <w:color w:val="403152" w:themeColor="accent4" w:themeShade="80"/>
          <w:sz w:val="26"/>
          <w:szCs w:val="26"/>
        </w:rPr>
        <w:t>s</w:t>
      </w:r>
    </w:p>
    <w:p w:rsidR="004E1F6F" w:rsidRPr="002A2505" w:rsidRDefault="004E1F6F" w:rsidP="00A762B7">
      <w:pPr>
        <w:pStyle w:val="ListParagraph"/>
        <w:numPr>
          <w:ilvl w:val="1"/>
          <w:numId w:val="9"/>
        </w:numPr>
        <w:spacing w:after="0"/>
        <w:ind w:left="720"/>
        <w:rPr>
          <w:rFonts w:cstheme="minorHAnsi"/>
          <w:color w:val="403152" w:themeColor="accent4" w:themeShade="80"/>
          <w:sz w:val="26"/>
          <w:szCs w:val="26"/>
        </w:rPr>
      </w:pPr>
      <w:r w:rsidRPr="002A2505">
        <w:rPr>
          <w:rFonts w:cstheme="minorHAnsi"/>
          <w:color w:val="403152" w:themeColor="accent4" w:themeShade="80"/>
          <w:sz w:val="26"/>
          <w:szCs w:val="26"/>
        </w:rPr>
        <w:t>Private Foundations</w:t>
      </w:r>
    </w:p>
    <w:p w:rsidR="004E1F6F" w:rsidRPr="002A2505" w:rsidRDefault="004E1F6F" w:rsidP="00A762B7">
      <w:pPr>
        <w:pStyle w:val="ListParagraph"/>
        <w:numPr>
          <w:ilvl w:val="1"/>
          <w:numId w:val="9"/>
        </w:numPr>
        <w:spacing w:after="0"/>
        <w:ind w:left="720"/>
        <w:rPr>
          <w:rFonts w:cstheme="minorHAnsi"/>
          <w:color w:val="403152" w:themeColor="accent4" w:themeShade="80"/>
          <w:sz w:val="26"/>
          <w:szCs w:val="26"/>
        </w:rPr>
      </w:pPr>
      <w:r w:rsidRPr="002A2505">
        <w:rPr>
          <w:rFonts w:cstheme="minorHAnsi"/>
          <w:color w:val="403152" w:themeColor="accent4" w:themeShade="80"/>
          <w:sz w:val="26"/>
          <w:szCs w:val="26"/>
        </w:rPr>
        <w:t>State Specific Scholarships</w:t>
      </w:r>
    </w:p>
    <w:p w:rsidR="004E1F6F" w:rsidRPr="002A2505" w:rsidRDefault="004E1F6F" w:rsidP="00A762B7">
      <w:pPr>
        <w:pStyle w:val="ListParagraph"/>
        <w:numPr>
          <w:ilvl w:val="1"/>
          <w:numId w:val="9"/>
        </w:numPr>
        <w:spacing w:after="0"/>
        <w:ind w:left="720"/>
        <w:rPr>
          <w:rFonts w:cstheme="minorHAnsi"/>
          <w:color w:val="403152" w:themeColor="accent4" w:themeShade="80"/>
          <w:sz w:val="26"/>
          <w:szCs w:val="26"/>
        </w:rPr>
      </w:pPr>
      <w:r w:rsidRPr="002A2505">
        <w:rPr>
          <w:rFonts w:cstheme="minorHAnsi"/>
          <w:color w:val="403152" w:themeColor="accent4" w:themeShade="80"/>
          <w:sz w:val="26"/>
          <w:szCs w:val="26"/>
        </w:rPr>
        <w:t>Local Scholarships</w:t>
      </w:r>
    </w:p>
    <w:p w:rsidR="006469BC" w:rsidRPr="002A2505" w:rsidRDefault="006469BC" w:rsidP="00D45994">
      <w:pPr>
        <w:spacing w:after="0"/>
        <w:rPr>
          <w:rFonts w:cstheme="minorHAnsi"/>
          <w:b/>
          <w:color w:val="403152" w:themeColor="accent4" w:themeShade="80"/>
          <w:sz w:val="26"/>
          <w:szCs w:val="26"/>
        </w:rPr>
      </w:pPr>
    </w:p>
    <w:p w:rsidR="004E1F6F" w:rsidRPr="002A2505" w:rsidRDefault="004E1F6F" w:rsidP="00D45994">
      <w:pPr>
        <w:spacing w:after="0"/>
        <w:rPr>
          <w:rFonts w:eastAsia="Times New Roman" w:cstheme="minorHAnsi"/>
          <w:b/>
          <w:color w:val="403152" w:themeColor="accent4" w:themeShade="80"/>
          <w:sz w:val="26"/>
          <w:szCs w:val="26"/>
        </w:rPr>
      </w:pPr>
      <w:r w:rsidRPr="002A2505">
        <w:rPr>
          <w:rFonts w:cstheme="minorHAnsi"/>
          <w:b/>
          <w:color w:val="403152" w:themeColor="accent4" w:themeShade="80"/>
          <w:sz w:val="26"/>
          <w:szCs w:val="26"/>
        </w:rPr>
        <w:t>Adoption</w:t>
      </w:r>
    </w:p>
    <w:p w:rsidR="004E1F6F" w:rsidRPr="002A2505" w:rsidRDefault="004E1F6F" w:rsidP="00A762B7">
      <w:pPr>
        <w:pStyle w:val="ListParagraph"/>
        <w:numPr>
          <w:ilvl w:val="1"/>
          <w:numId w:val="9"/>
        </w:numPr>
        <w:spacing w:after="0"/>
        <w:ind w:left="720"/>
        <w:rPr>
          <w:rFonts w:cstheme="minorHAnsi"/>
          <w:color w:val="403152" w:themeColor="accent4" w:themeShade="80"/>
          <w:sz w:val="26"/>
          <w:szCs w:val="26"/>
        </w:rPr>
      </w:pPr>
      <w:r w:rsidRPr="002A2505">
        <w:rPr>
          <w:rFonts w:eastAsia="Times New Roman" w:cstheme="minorHAnsi"/>
          <w:bCs/>
          <w:color w:val="403152" w:themeColor="accent4" w:themeShade="80"/>
          <w:sz w:val="26"/>
          <w:szCs w:val="26"/>
        </w:rPr>
        <w:t xml:space="preserve">Adoption </w:t>
      </w:r>
      <w:r w:rsidRPr="002A2505">
        <w:rPr>
          <w:rFonts w:cstheme="minorHAnsi"/>
          <w:color w:val="403152" w:themeColor="accent4" w:themeShade="80"/>
          <w:sz w:val="26"/>
          <w:szCs w:val="26"/>
        </w:rPr>
        <w:t>Resources</w:t>
      </w:r>
    </w:p>
    <w:p w:rsidR="004E1F6F" w:rsidRDefault="004E1F6F" w:rsidP="00A762B7">
      <w:pPr>
        <w:pStyle w:val="ListParagraph"/>
        <w:numPr>
          <w:ilvl w:val="1"/>
          <w:numId w:val="9"/>
        </w:numPr>
        <w:spacing w:after="0"/>
        <w:ind w:left="720"/>
        <w:rPr>
          <w:rFonts w:cstheme="minorHAnsi"/>
          <w:color w:val="403152" w:themeColor="accent4" w:themeShade="80"/>
          <w:sz w:val="26"/>
          <w:szCs w:val="26"/>
        </w:rPr>
      </w:pPr>
      <w:r w:rsidRPr="002A2505">
        <w:rPr>
          <w:rFonts w:cstheme="minorHAnsi"/>
          <w:color w:val="403152" w:themeColor="accent4" w:themeShade="80"/>
          <w:sz w:val="26"/>
          <w:szCs w:val="26"/>
        </w:rPr>
        <w:t>More Information on Adoption</w:t>
      </w:r>
    </w:p>
    <w:p w:rsidR="009A2EFB" w:rsidRPr="002A2505" w:rsidRDefault="009A2EFB" w:rsidP="00A762B7">
      <w:pPr>
        <w:pStyle w:val="ListParagraph"/>
        <w:numPr>
          <w:ilvl w:val="1"/>
          <w:numId w:val="9"/>
        </w:numPr>
        <w:spacing w:after="0"/>
        <w:ind w:left="720"/>
        <w:rPr>
          <w:rFonts w:cstheme="minorHAnsi"/>
          <w:color w:val="403152" w:themeColor="accent4" w:themeShade="80"/>
          <w:sz w:val="26"/>
          <w:szCs w:val="26"/>
        </w:rPr>
      </w:pPr>
      <w:r>
        <w:rPr>
          <w:rFonts w:cstheme="minorHAnsi"/>
          <w:color w:val="403152" w:themeColor="accent4" w:themeShade="80"/>
          <w:sz w:val="26"/>
          <w:szCs w:val="26"/>
        </w:rPr>
        <w:t>Birthmother Support</w:t>
      </w:r>
    </w:p>
    <w:p w:rsidR="004E1F6F" w:rsidRPr="002A2505" w:rsidRDefault="004E1F6F" w:rsidP="00A762B7">
      <w:pPr>
        <w:pStyle w:val="ListParagraph"/>
        <w:numPr>
          <w:ilvl w:val="1"/>
          <w:numId w:val="9"/>
        </w:numPr>
        <w:spacing w:after="0"/>
        <w:ind w:left="720"/>
        <w:rPr>
          <w:rFonts w:cstheme="minorHAnsi"/>
          <w:color w:val="403152" w:themeColor="accent4" w:themeShade="80"/>
          <w:sz w:val="26"/>
          <w:szCs w:val="26"/>
        </w:rPr>
      </w:pPr>
      <w:r w:rsidRPr="002A2505">
        <w:rPr>
          <w:rFonts w:cstheme="minorHAnsi"/>
          <w:color w:val="403152" w:themeColor="accent4" w:themeShade="80"/>
          <w:sz w:val="26"/>
          <w:szCs w:val="26"/>
        </w:rPr>
        <w:t>Private Grant Programs</w:t>
      </w:r>
    </w:p>
    <w:p w:rsidR="006469BC" w:rsidRPr="002A2505" w:rsidRDefault="006469BC" w:rsidP="00D45994">
      <w:pPr>
        <w:spacing w:after="0"/>
        <w:rPr>
          <w:rFonts w:eastAsia="Times New Roman" w:cstheme="minorHAnsi"/>
          <w:b/>
          <w:color w:val="403152" w:themeColor="accent4" w:themeShade="80"/>
          <w:sz w:val="26"/>
          <w:szCs w:val="26"/>
        </w:rPr>
      </w:pPr>
    </w:p>
    <w:p w:rsidR="004E1F6F" w:rsidRPr="002A2505" w:rsidRDefault="004E1F6F" w:rsidP="00D45994">
      <w:pPr>
        <w:spacing w:after="0"/>
        <w:rPr>
          <w:rFonts w:eastAsia="Times New Roman" w:cstheme="minorHAnsi"/>
          <w:b/>
          <w:color w:val="403152" w:themeColor="accent4" w:themeShade="80"/>
          <w:sz w:val="26"/>
          <w:szCs w:val="26"/>
        </w:rPr>
      </w:pPr>
      <w:r w:rsidRPr="002A2505">
        <w:rPr>
          <w:rFonts w:eastAsia="Times New Roman" w:cstheme="minorHAnsi"/>
          <w:b/>
          <w:color w:val="403152" w:themeColor="accent4" w:themeShade="80"/>
          <w:sz w:val="26"/>
          <w:szCs w:val="26"/>
        </w:rPr>
        <w:t>Other Places to Look for Help</w:t>
      </w:r>
    </w:p>
    <w:p w:rsidR="004E1F6F" w:rsidRPr="002A2505" w:rsidRDefault="004E1F6F" w:rsidP="00A762B7">
      <w:pPr>
        <w:pStyle w:val="ListParagraph"/>
        <w:numPr>
          <w:ilvl w:val="1"/>
          <w:numId w:val="9"/>
        </w:numPr>
        <w:spacing w:after="0"/>
        <w:ind w:left="720"/>
        <w:rPr>
          <w:rFonts w:cstheme="minorHAnsi"/>
          <w:color w:val="403152" w:themeColor="accent4" w:themeShade="80"/>
          <w:sz w:val="26"/>
          <w:szCs w:val="26"/>
        </w:rPr>
      </w:pPr>
      <w:r w:rsidRPr="002A2505">
        <w:rPr>
          <w:rFonts w:eastAsia="Times New Roman" w:cstheme="minorHAnsi"/>
          <w:bCs/>
          <w:color w:val="403152" w:themeColor="accent4" w:themeShade="80"/>
          <w:sz w:val="26"/>
          <w:szCs w:val="26"/>
        </w:rPr>
        <w:t xml:space="preserve">Local </w:t>
      </w:r>
      <w:r w:rsidRPr="002A2505">
        <w:rPr>
          <w:rFonts w:cstheme="minorHAnsi"/>
          <w:color w:val="403152" w:themeColor="accent4" w:themeShade="80"/>
          <w:sz w:val="26"/>
          <w:szCs w:val="26"/>
        </w:rPr>
        <w:t>Non-Profit Agencies</w:t>
      </w:r>
    </w:p>
    <w:p w:rsidR="004E1F6F" w:rsidRPr="002A2505" w:rsidRDefault="004E1F6F" w:rsidP="00A762B7">
      <w:pPr>
        <w:pStyle w:val="ListParagraph"/>
        <w:numPr>
          <w:ilvl w:val="1"/>
          <w:numId w:val="9"/>
        </w:numPr>
        <w:spacing w:after="0"/>
        <w:ind w:left="720"/>
        <w:rPr>
          <w:rFonts w:cstheme="minorHAnsi"/>
          <w:color w:val="403152" w:themeColor="accent4" w:themeShade="80"/>
          <w:sz w:val="26"/>
          <w:szCs w:val="26"/>
        </w:rPr>
      </w:pPr>
      <w:r w:rsidRPr="002A2505">
        <w:rPr>
          <w:rFonts w:cstheme="minorHAnsi"/>
          <w:color w:val="403152" w:themeColor="accent4" w:themeShade="80"/>
          <w:sz w:val="26"/>
          <w:szCs w:val="26"/>
        </w:rPr>
        <w:t>Community Churches and Religious Organizations</w:t>
      </w:r>
    </w:p>
    <w:p w:rsidR="004E1F6F" w:rsidRPr="002A2505" w:rsidRDefault="004E1F6F" w:rsidP="00A762B7">
      <w:pPr>
        <w:pStyle w:val="ListParagraph"/>
        <w:numPr>
          <w:ilvl w:val="1"/>
          <w:numId w:val="9"/>
        </w:numPr>
        <w:spacing w:after="0"/>
        <w:ind w:left="720"/>
        <w:rPr>
          <w:rFonts w:eastAsia="Times New Roman" w:cstheme="minorHAnsi"/>
          <w:bCs/>
          <w:color w:val="403152" w:themeColor="accent4" w:themeShade="80"/>
          <w:sz w:val="26"/>
          <w:szCs w:val="26"/>
        </w:rPr>
      </w:pPr>
      <w:r w:rsidRPr="002A2505">
        <w:rPr>
          <w:rFonts w:cstheme="minorHAnsi"/>
          <w:color w:val="403152" w:themeColor="accent4" w:themeShade="80"/>
          <w:sz w:val="26"/>
          <w:szCs w:val="26"/>
        </w:rPr>
        <w:t>Federal Assistance</w:t>
      </w:r>
      <w:r w:rsidRPr="002A2505">
        <w:rPr>
          <w:rFonts w:eastAsia="Times New Roman" w:cstheme="minorHAnsi"/>
          <w:bCs/>
          <w:color w:val="403152" w:themeColor="accent4" w:themeShade="80"/>
          <w:sz w:val="26"/>
          <w:szCs w:val="26"/>
        </w:rPr>
        <w:t xml:space="preserve"> Organizations</w:t>
      </w:r>
    </w:p>
    <w:p w:rsidR="006469BC" w:rsidRPr="002A2505" w:rsidRDefault="006469BC" w:rsidP="00D45994">
      <w:pPr>
        <w:spacing w:after="0"/>
        <w:rPr>
          <w:rFonts w:cstheme="minorHAnsi"/>
          <w:b/>
          <w:color w:val="403152" w:themeColor="accent4" w:themeShade="80"/>
          <w:sz w:val="26"/>
          <w:szCs w:val="26"/>
        </w:rPr>
      </w:pPr>
    </w:p>
    <w:p w:rsidR="000E45BF" w:rsidRDefault="004E1F6F" w:rsidP="00D45994">
      <w:pPr>
        <w:spacing w:after="0"/>
        <w:rPr>
          <w:rFonts w:cstheme="minorHAnsi"/>
          <w:b/>
          <w:color w:val="403152" w:themeColor="accent4" w:themeShade="80"/>
          <w:sz w:val="26"/>
          <w:szCs w:val="26"/>
        </w:rPr>
      </w:pPr>
      <w:r w:rsidRPr="002A2505">
        <w:rPr>
          <w:rFonts w:cstheme="minorHAnsi"/>
          <w:b/>
          <w:color w:val="403152" w:themeColor="accent4" w:themeShade="80"/>
          <w:sz w:val="26"/>
          <w:szCs w:val="26"/>
        </w:rPr>
        <w:t>Counseling Resources</w:t>
      </w:r>
    </w:p>
    <w:p w:rsidR="00F54A7F" w:rsidRDefault="00F54A7F" w:rsidP="00A762B7">
      <w:pPr>
        <w:pStyle w:val="ListParagraph"/>
        <w:numPr>
          <w:ilvl w:val="0"/>
          <w:numId w:val="46"/>
        </w:numPr>
        <w:spacing w:after="0"/>
        <w:rPr>
          <w:rFonts w:cstheme="minorHAnsi"/>
          <w:color w:val="403152" w:themeColor="accent4" w:themeShade="80"/>
          <w:sz w:val="26"/>
          <w:szCs w:val="26"/>
        </w:rPr>
      </w:pPr>
      <w:r>
        <w:rPr>
          <w:rFonts w:cstheme="minorHAnsi"/>
          <w:color w:val="403152" w:themeColor="accent4" w:themeShade="80"/>
          <w:sz w:val="26"/>
          <w:szCs w:val="26"/>
        </w:rPr>
        <w:t>Pregnancy Options</w:t>
      </w:r>
    </w:p>
    <w:p w:rsidR="00F54A7F" w:rsidRDefault="00F54A7F" w:rsidP="00A762B7">
      <w:pPr>
        <w:pStyle w:val="ListParagraph"/>
        <w:numPr>
          <w:ilvl w:val="0"/>
          <w:numId w:val="46"/>
        </w:numPr>
        <w:spacing w:after="0"/>
        <w:rPr>
          <w:rFonts w:cstheme="minorHAnsi"/>
          <w:color w:val="403152" w:themeColor="accent4" w:themeShade="80"/>
          <w:sz w:val="26"/>
          <w:szCs w:val="26"/>
        </w:rPr>
      </w:pPr>
      <w:r>
        <w:rPr>
          <w:rFonts w:cstheme="minorHAnsi"/>
          <w:color w:val="403152" w:themeColor="accent4" w:themeShade="80"/>
          <w:sz w:val="26"/>
          <w:szCs w:val="26"/>
        </w:rPr>
        <w:t>Parenting Support</w:t>
      </w:r>
    </w:p>
    <w:p w:rsidR="00F54A7F" w:rsidRDefault="00F54A7F" w:rsidP="00A762B7">
      <w:pPr>
        <w:pStyle w:val="ListParagraph"/>
        <w:numPr>
          <w:ilvl w:val="0"/>
          <w:numId w:val="46"/>
        </w:numPr>
        <w:spacing w:after="0"/>
        <w:rPr>
          <w:rFonts w:cstheme="minorHAnsi"/>
          <w:color w:val="403152" w:themeColor="accent4" w:themeShade="80"/>
          <w:sz w:val="26"/>
          <w:szCs w:val="26"/>
        </w:rPr>
      </w:pPr>
      <w:r>
        <w:rPr>
          <w:rFonts w:cstheme="minorHAnsi"/>
          <w:color w:val="403152" w:themeColor="accent4" w:themeShade="80"/>
          <w:sz w:val="26"/>
          <w:szCs w:val="26"/>
        </w:rPr>
        <w:t>After Abortion</w:t>
      </w:r>
    </w:p>
    <w:p w:rsidR="00F54A7F" w:rsidRPr="00F54A7F" w:rsidRDefault="00F54A7F" w:rsidP="00A762B7">
      <w:pPr>
        <w:pStyle w:val="ListParagraph"/>
        <w:numPr>
          <w:ilvl w:val="0"/>
          <w:numId w:val="46"/>
        </w:numPr>
        <w:spacing w:after="0"/>
        <w:rPr>
          <w:rFonts w:cstheme="minorHAnsi"/>
          <w:color w:val="403152" w:themeColor="accent4" w:themeShade="80"/>
          <w:sz w:val="26"/>
          <w:szCs w:val="26"/>
        </w:rPr>
      </w:pPr>
      <w:r>
        <w:rPr>
          <w:rFonts w:cstheme="minorHAnsi"/>
          <w:color w:val="403152" w:themeColor="accent4" w:themeShade="80"/>
          <w:sz w:val="26"/>
          <w:szCs w:val="26"/>
        </w:rPr>
        <w:t>Other Counseling</w:t>
      </w:r>
    </w:p>
    <w:p w:rsidR="006469BC" w:rsidRPr="002A2505" w:rsidRDefault="006469BC" w:rsidP="00D45994">
      <w:pPr>
        <w:spacing w:after="0"/>
        <w:rPr>
          <w:rFonts w:cstheme="minorHAnsi"/>
          <w:b/>
          <w:color w:val="403152" w:themeColor="accent4" w:themeShade="80"/>
          <w:sz w:val="26"/>
          <w:szCs w:val="26"/>
        </w:rPr>
      </w:pPr>
    </w:p>
    <w:p w:rsidR="004E1F6F" w:rsidRPr="002A2505" w:rsidRDefault="004E1F6F" w:rsidP="00D45994">
      <w:pPr>
        <w:spacing w:after="0"/>
        <w:rPr>
          <w:rFonts w:cstheme="minorHAnsi"/>
          <w:b/>
          <w:color w:val="403152" w:themeColor="accent4" w:themeShade="80"/>
          <w:sz w:val="26"/>
          <w:szCs w:val="26"/>
        </w:rPr>
      </w:pPr>
      <w:r w:rsidRPr="002A2505">
        <w:rPr>
          <w:rFonts w:cstheme="minorHAnsi"/>
          <w:b/>
          <w:color w:val="403152" w:themeColor="accent4" w:themeShade="80"/>
          <w:sz w:val="26"/>
          <w:szCs w:val="26"/>
        </w:rPr>
        <w:t>Other Helpful Organizations</w:t>
      </w:r>
    </w:p>
    <w:p w:rsidR="006469BC" w:rsidRPr="002A2505" w:rsidRDefault="006469BC" w:rsidP="00D45994">
      <w:pPr>
        <w:spacing w:after="0"/>
        <w:rPr>
          <w:rFonts w:asciiTheme="majorHAnsi" w:hAnsiTheme="majorHAnsi" w:cstheme="minorHAnsi"/>
          <w:b/>
          <w:color w:val="403152" w:themeColor="accent4" w:themeShade="80"/>
          <w:sz w:val="26"/>
          <w:szCs w:val="26"/>
        </w:rPr>
        <w:sectPr w:rsidR="006469BC" w:rsidRPr="002A2505" w:rsidSect="006469BC">
          <w:type w:val="continuous"/>
          <w:pgSz w:w="12240" w:h="15840"/>
          <w:pgMar w:top="1440" w:right="1080" w:bottom="1440" w:left="1080" w:header="720" w:footer="720" w:gutter="0"/>
          <w:cols w:num="2" w:space="720"/>
          <w:titlePg/>
          <w:docGrid w:linePitch="360"/>
        </w:sectPr>
      </w:pPr>
    </w:p>
    <w:p w:rsidR="001F22B2" w:rsidRDefault="004E1F6F" w:rsidP="001F22B2">
      <w:pPr>
        <w:spacing w:after="0" w:line="240" w:lineRule="auto"/>
        <w:ind w:left="-720" w:right="-720"/>
        <w:jc w:val="center"/>
        <w:rPr>
          <w:rFonts w:ascii="Century Gothic" w:hAnsi="Century Gothic" w:cstheme="minorHAnsi"/>
          <w:sz w:val="44"/>
          <w:szCs w:val="44"/>
        </w:rPr>
      </w:pPr>
      <w:r w:rsidRPr="001F22B2">
        <w:rPr>
          <w:rFonts w:ascii="Century Gothic" w:hAnsi="Century Gothic" w:cstheme="minorHAnsi"/>
          <w:sz w:val="48"/>
          <w:szCs w:val="48"/>
          <w:highlight w:val="yellow"/>
        </w:rPr>
        <w:lastRenderedPageBreak/>
        <w:t>University of XXXX</w:t>
      </w:r>
      <w:r w:rsidR="001F22B2">
        <w:rPr>
          <w:rFonts w:ascii="Century Gothic" w:hAnsi="Century Gothic" w:cstheme="minorHAnsi"/>
          <w:sz w:val="48"/>
          <w:szCs w:val="48"/>
        </w:rPr>
        <w:t xml:space="preserve"> </w:t>
      </w:r>
      <w:r w:rsidR="001F22B2">
        <w:rPr>
          <w:rFonts w:ascii="Century Gothic" w:hAnsi="Century Gothic" w:cstheme="minorHAnsi"/>
          <w:sz w:val="44"/>
          <w:szCs w:val="44"/>
        </w:rPr>
        <w:t>Resource Guide</w:t>
      </w:r>
    </w:p>
    <w:p w:rsidR="004E1F6F" w:rsidRPr="001F22B2" w:rsidRDefault="001F22B2" w:rsidP="001F22B2">
      <w:pPr>
        <w:spacing w:after="0" w:line="240" w:lineRule="auto"/>
        <w:ind w:left="-720" w:right="-720"/>
        <w:jc w:val="center"/>
        <w:rPr>
          <w:rFonts w:ascii="Century Gothic" w:hAnsi="Century Gothic" w:cstheme="minorHAnsi"/>
          <w:sz w:val="48"/>
          <w:szCs w:val="48"/>
        </w:rPr>
      </w:pPr>
      <w:proofErr w:type="gramStart"/>
      <w:r>
        <w:rPr>
          <w:rFonts w:ascii="Century Gothic" w:hAnsi="Century Gothic" w:cstheme="minorHAnsi"/>
          <w:sz w:val="44"/>
          <w:szCs w:val="44"/>
        </w:rPr>
        <w:t>for</w:t>
      </w:r>
      <w:proofErr w:type="gramEnd"/>
      <w:r>
        <w:rPr>
          <w:rFonts w:ascii="Century Gothic" w:hAnsi="Century Gothic" w:cstheme="minorHAnsi"/>
          <w:sz w:val="44"/>
          <w:szCs w:val="44"/>
        </w:rPr>
        <w:t xml:space="preserve"> </w:t>
      </w:r>
      <w:r w:rsidR="002A2505" w:rsidRPr="001F22B2">
        <w:rPr>
          <w:rFonts w:ascii="Century Gothic" w:hAnsi="Century Gothic" w:cstheme="minorHAnsi"/>
          <w:sz w:val="44"/>
          <w:szCs w:val="44"/>
        </w:rPr>
        <w:t>Pregnant and Parenting Students</w:t>
      </w:r>
    </w:p>
    <w:p w:rsidR="004E1F6F" w:rsidRPr="0037286A" w:rsidRDefault="004E1F6F" w:rsidP="004E1F6F">
      <w:pPr>
        <w:spacing w:after="0"/>
        <w:jc w:val="both"/>
        <w:rPr>
          <w:rFonts w:asciiTheme="majorHAnsi" w:hAnsiTheme="majorHAnsi" w:cstheme="minorHAnsi"/>
          <w:sz w:val="24"/>
          <w:szCs w:val="24"/>
          <w:highlight w:val="yellow"/>
        </w:rPr>
      </w:pPr>
    </w:p>
    <w:p w:rsidR="002A2505" w:rsidRPr="005224A8" w:rsidRDefault="002A2505" w:rsidP="006005BA">
      <w:pPr>
        <w:spacing w:after="0"/>
        <w:rPr>
          <w:rFonts w:cs="Times New Roman"/>
          <w:sz w:val="24"/>
          <w:szCs w:val="24"/>
          <w:highlight w:val="yellow"/>
        </w:rPr>
      </w:pPr>
    </w:p>
    <w:p w:rsidR="005224A8" w:rsidRDefault="00C70D03" w:rsidP="005224A8">
      <w:pPr>
        <w:spacing w:after="0"/>
        <w:rPr>
          <w:rFonts w:cs="Times New Roman"/>
          <w:sz w:val="24"/>
          <w:szCs w:val="24"/>
        </w:rPr>
      </w:pPr>
      <w:r w:rsidRPr="00C70D03">
        <w:rPr>
          <w:rFonts w:cs="Times New Roman"/>
          <w:sz w:val="24"/>
          <w:szCs w:val="24"/>
          <w:highlight w:val="yellow"/>
        </w:rPr>
        <w:t>(Your group name)</w:t>
      </w:r>
      <w:r w:rsidR="004E1F6F" w:rsidRPr="005224A8">
        <w:rPr>
          <w:rFonts w:cs="Times New Roman"/>
          <w:sz w:val="24"/>
          <w:szCs w:val="24"/>
        </w:rPr>
        <w:t xml:space="preserve"> is here to help </w:t>
      </w:r>
      <w:r>
        <w:rPr>
          <w:rFonts w:cs="Times New Roman"/>
          <w:sz w:val="24"/>
          <w:szCs w:val="24"/>
        </w:rPr>
        <w:t xml:space="preserve">you succeed in continuing your education </w:t>
      </w:r>
      <w:r w:rsidR="004E1F6F" w:rsidRPr="005224A8">
        <w:rPr>
          <w:rFonts w:cs="Times New Roman"/>
          <w:sz w:val="24"/>
          <w:szCs w:val="24"/>
        </w:rPr>
        <w:t xml:space="preserve">by providing </w:t>
      </w:r>
      <w:r w:rsidR="005224A8">
        <w:rPr>
          <w:rFonts w:cs="Times New Roman"/>
          <w:sz w:val="24"/>
          <w:szCs w:val="24"/>
        </w:rPr>
        <w:t xml:space="preserve">resources </w:t>
      </w:r>
      <w:r>
        <w:rPr>
          <w:rFonts w:cs="Times New Roman"/>
          <w:sz w:val="24"/>
          <w:szCs w:val="24"/>
        </w:rPr>
        <w:t xml:space="preserve">to address your unique situation as a pregnant and parenting student at </w:t>
      </w:r>
      <w:r w:rsidRPr="00C70D03">
        <w:rPr>
          <w:rFonts w:cs="Times New Roman"/>
          <w:sz w:val="24"/>
          <w:szCs w:val="24"/>
          <w:highlight w:val="yellow"/>
        </w:rPr>
        <w:t>(University Name)</w:t>
      </w:r>
      <w:r w:rsidR="005224A8">
        <w:rPr>
          <w:rFonts w:cs="Times New Roman"/>
          <w:sz w:val="24"/>
          <w:szCs w:val="24"/>
        </w:rPr>
        <w:t xml:space="preserve">. </w:t>
      </w:r>
      <w:r w:rsidR="005224A8" w:rsidRPr="005224A8">
        <w:rPr>
          <w:rFonts w:cs="Times New Roman"/>
          <w:sz w:val="24"/>
          <w:szCs w:val="24"/>
          <w:highlight w:val="yellow"/>
        </w:rPr>
        <w:t>(Your student group name)</w:t>
      </w:r>
      <w:r>
        <w:rPr>
          <w:rFonts w:cs="Times New Roman"/>
          <w:sz w:val="24"/>
          <w:szCs w:val="24"/>
        </w:rPr>
        <w:t xml:space="preserve"> is happy to assist you as you seek support for your parenting and student needs. </w:t>
      </w:r>
      <w:r w:rsidR="005224A8">
        <w:rPr>
          <w:rFonts w:cs="Times New Roman"/>
          <w:sz w:val="24"/>
          <w:szCs w:val="24"/>
        </w:rPr>
        <w:t xml:space="preserve">Our </w:t>
      </w:r>
      <w:r>
        <w:rPr>
          <w:rFonts w:cs="Times New Roman"/>
          <w:sz w:val="24"/>
          <w:szCs w:val="24"/>
        </w:rPr>
        <w:t xml:space="preserve">student </w:t>
      </w:r>
      <w:r w:rsidR="005224A8">
        <w:rPr>
          <w:rFonts w:cs="Times New Roman"/>
          <w:sz w:val="24"/>
          <w:szCs w:val="24"/>
        </w:rPr>
        <w:t>group provides the following assistance and resources:</w:t>
      </w:r>
      <w:r w:rsidR="005224A8" w:rsidRPr="005224A8">
        <w:rPr>
          <w:rFonts w:cs="Times New Roman"/>
          <w:sz w:val="24"/>
          <w:szCs w:val="24"/>
        </w:rPr>
        <w:t xml:space="preserve"> </w:t>
      </w:r>
    </w:p>
    <w:p w:rsidR="005224A8" w:rsidRDefault="005224A8" w:rsidP="005224A8">
      <w:pPr>
        <w:spacing w:after="0"/>
        <w:rPr>
          <w:rFonts w:cs="Times New Roman"/>
          <w:sz w:val="24"/>
          <w:szCs w:val="24"/>
          <w:highlight w:val="yellow"/>
        </w:rPr>
      </w:pPr>
    </w:p>
    <w:p w:rsidR="005224A8" w:rsidRPr="005224A8" w:rsidRDefault="005224A8" w:rsidP="005224A8">
      <w:pPr>
        <w:spacing w:after="0"/>
        <w:rPr>
          <w:rFonts w:cs="Times New Roman"/>
          <w:sz w:val="24"/>
          <w:szCs w:val="24"/>
        </w:rPr>
      </w:pPr>
      <w:r w:rsidRPr="005224A8">
        <w:rPr>
          <w:rFonts w:cs="Times New Roman"/>
          <w:sz w:val="24"/>
          <w:szCs w:val="24"/>
          <w:highlight w:val="yellow"/>
        </w:rPr>
        <w:t>Customize to list your group’s offered resources. Examples include…</w:t>
      </w:r>
    </w:p>
    <w:p w:rsidR="005224A8" w:rsidRDefault="005224A8" w:rsidP="00A762B7">
      <w:pPr>
        <w:pStyle w:val="ListParagraph"/>
        <w:numPr>
          <w:ilvl w:val="0"/>
          <w:numId w:val="44"/>
        </w:numPr>
        <w:spacing w:after="0"/>
        <w:rPr>
          <w:rFonts w:cs="Times New Roman"/>
          <w:sz w:val="24"/>
          <w:szCs w:val="24"/>
        </w:rPr>
        <w:sectPr w:rsidR="005224A8" w:rsidSect="006469BC">
          <w:type w:val="continuous"/>
          <w:pgSz w:w="12240" w:h="15840"/>
          <w:pgMar w:top="1440" w:right="1080" w:bottom="1440" w:left="1080" w:header="720" w:footer="720" w:gutter="0"/>
          <w:cols w:space="720"/>
          <w:titlePg/>
          <w:docGrid w:linePitch="360"/>
        </w:sectPr>
      </w:pPr>
    </w:p>
    <w:p w:rsidR="005224A8" w:rsidRDefault="005224A8" w:rsidP="00A762B7">
      <w:pPr>
        <w:pStyle w:val="ListParagraph"/>
        <w:numPr>
          <w:ilvl w:val="0"/>
          <w:numId w:val="44"/>
        </w:numPr>
        <w:spacing w:after="0"/>
        <w:rPr>
          <w:rFonts w:cs="Times New Roman"/>
          <w:sz w:val="24"/>
          <w:szCs w:val="24"/>
        </w:rPr>
      </w:pPr>
      <w:r>
        <w:rPr>
          <w:rFonts w:cs="Times New Roman"/>
          <w:sz w:val="24"/>
          <w:szCs w:val="24"/>
        </w:rPr>
        <w:lastRenderedPageBreak/>
        <w:t>Assistance scheduling meetings</w:t>
      </w:r>
    </w:p>
    <w:p w:rsidR="005224A8" w:rsidRDefault="005224A8" w:rsidP="00A762B7">
      <w:pPr>
        <w:pStyle w:val="ListParagraph"/>
        <w:numPr>
          <w:ilvl w:val="0"/>
          <w:numId w:val="44"/>
        </w:numPr>
        <w:spacing w:after="0"/>
        <w:rPr>
          <w:rFonts w:cs="Times New Roman"/>
          <w:sz w:val="24"/>
          <w:szCs w:val="24"/>
        </w:rPr>
      </w:pPr>
      <w:r>
        <w:rPr>
          <w:rFonts w:cs="Times New Roman"/>
          <w:sz w:val="24"/>
          <w:szCs w:val="24"/>
        </w:rPr>
        <w:t>Coordinating with department’s on campus</w:t>
      </w:r>
    </w:p>
    <w:p w:rsidR="005224A8" w:rsidRDefault="005224A8" w:rsidP="00A762B7">
      <w:pPr>
        <w:pStyle w:val="ListParagraph"/>
        <w:numPr>
          <w:ilvl w:val="0"/>
          <w:numId w:val="44"/>
        </w:numPr>
        <w:spacing w:after="0"/>
        <w:rPr>
          <w:rFonts w:cs="Times New Roman"/>
          <w:sz w:val="24"/>
          <w:szCs w:val="24"/>
        </w:rPr>
      </w:pPr>
      <w:r>
        <w:rPr>
          <w:rFonts w:cs="Times New Roman"/>
          <w:sz w:val="24"/>
          <w:szCs w:val="24"/>
        </w:rPr>
        <w:t>Rides to doctor’s appointments</w:t>
      </w:r>
    </w:p>
    <w:p w:rsidR="005224A8" w:rsidRDefault="005224A8" w:rsidP="00A762B7">
      <w:pPr>
        <w:pStyle w:val="ListParagraph"/>
        <w:numPr>
          <w:ilvl w:val="0"/>
          <w:numId w:val="44"/>
        </w:numPr>
        <w:spacing w:after="0"/>
        <w:rPr>
          <w:rFonts w:cs="Times New Roman"/>
          <w:sz w:val="24"/>
          <w:szCs w:val="24"/>
        </w:rPr>
      </w:pPr>
      <w:r>
        <w:rPr>
          <w:rFonts w:cs="Times New Roman"/>
          <w:sz w:val="24"/>
          <w:szCs w:val="24"/>
        </w:rPr>
        <w:lastRenderedPageBreak/>
        <w:t>Babysitting services</w:t>
      </w:r>
    </w:p>
    <w:p w:rsidR="005224A8" w:rsidRPr="005224A8" w:rsidRDefault="005224A8" w:rsidP="00A762B7">
      <w:pPr>
        <w:pStyle w:val="ListParagraph"/>
        <w:numPr>
          <w:ilvl w:val="0"/>
          <w:numId w:val="44"/>
        </w:numPr>
        <w:spacing w:after="0"/>
        <w:rPr>
          <w:rFonts w:cs="Times New Roman"/>
          <w:sz w:val="24"/>
          <w:szCs w:val="24"/>
        </w:rPr>
      </w:pPr>
      <w:r>
        <w:rPr>
          <w:rFonts w:cs="Times New Roman"/>
          <w:sz w:val="24"/>
          <w:szCs w:val="24"/>
        </w:rPr>
        <w:t>Material Aid</w:t>
      </w:r>
    </w:p>
    <w:p w:rsidR="005224A8" w:rsidRDefault="005224A8" w:rsidP="00A762B7">
      <w:pPr>
        <w:pStyle w:val="ListParagraph"/>
        <w:numPr>
          <w:ilvl w:val="0"/>
          <w:numId w:val="44"/>
        </w:numPr>
        <w:spacing w:after="0"/>
        <w:rPr>
          <w:rFonts w:cs="Times New Roman"/>
          <w:sz w:val="24"/>
          <w:szCs w:val="24"/>
        </w:rPr>
      </w:pPr>
      <w:r>
        <w:rPr>
          <w:rFonts w:cs="Times New Roman"/>
          <w:sz w:val="24"/>
          <w:szCs w:val="24"/>
        </w:rPr>
        <w:t>Scholarships</w:t>
      </w:r>
    </w:p>
    <w:p w:rsidR="005224A8" w:rsidRPr="005224A8" w:rsidRDefault="005224A8" w:rsidP="00A762B7">
      <w:pPr>
        <w:pStyle w:val="ListParagraph"/>
        <w:numPr>
          <w:ilvl w:val="0"/>
          <w:numId w:val="44"/>
        </w:numPr>
        <w:spacing w:after="0"/>
        <w:rPr>
          <w:rFonts w:cs="Times New Roman"/>
          <w:sz w:val="24"/>
          <w:szCs w:val="24"/>
        </w:rPr>
      </w:pPr>
      <w:r w:rsidRPr="005224A8">
        <w:rPr>
          <w:rFonts w:cs="Times New Roman"/>
          <w:sz w:val="24"/>
          <w:szCs w:val="24"/>
        </w:rPr>
        <w:t>Meals for Pregnant Moms</w:t>
      </w:r>
    </w:p>
    <w:p w:rsidR="005224A8" w:rsidRPr="005224A8" w:rsidRDefault="005224A8" w:rsidP="005224A8">
      <w:pPr>
        <w:spacing w:after="0"/>
        <w:rPr>
          <w:rFonts w:cs="Times New Roman"/>
          <w:sz w:val="24"/>
          <w:szCs w:val="24"/>
        </w:rPr>
        <w:sectPr w:rsidR="005224A8" w:rsidRPr="005224A8" w:rsidSect="005224A8">
          <w:type w:val="continuous"/>
          <w:pgSz w:w="12240" w:h="15840"/>
          <w:pgMar w:top="1440" w:right="1080" w:bottom="1440" w:left="1080" w:header="720" w:footer="720" w:gutter="0"/>
          <w:cols w:num="2" w:space="720"/>
          <w:titlePg/>
          <w:docGrid w:linePitch="360"/>
        </w:sectPr>
      </w:pPr>
    </w:p>
    <w:p w:rsidR="005224A8" w:rsidRPr="005224A8" w:rsidRDefault="005224A8" w:rsidP="006005BA">
      <w:pPr>
        <w:spacing w:after="0"/>
        <w:rPr>
          <w:rFonts w:cs="Times New Roman"/>
          <w:sz w:val="24"/>
          <w:szCs w:val="24"/>
        </w:rPr>
      </w:pPr>
    </w:p>
    <w:p w:rsidR="004E1F6F" w:rsidRPr="005224A8" w:rsidRDefault="004E1F6F" w:rsidP="006005BA">
      <w:pPr>
        <w:spacing w:after="0"/>
        <w:rPr>
          <w:rFonts w:cs="Times New Roman"/>
          <w:sz w:val="24"/>
          <w:szCs w:val="24"/>
        </w:rPr>
      </w:pPr>
      <w:r w:rsidRPr="005224A8">
        <w:rPr>
          <w:rFonts w:cs="Times New Roman"/>
          <w:sz w:val="24"/>
          <w:szCs w:val="24"/>
        </w:rPr>
        <w:t xml:space="preserve">Please contact us at </w:t>
      </w:r>
      <w:r w:rsidRPr="005224A8">
        <w:rPr>
          <w:rFonts w:cs="Times New Roman"/>
          <w:sz w:val="24"/>
          <w:szCs w:val="24"/>
          <w:highlight w:val="yellow"/>
        </w:rPr>
        <w:t>(email)</w:t>
      </w:r>
      <w:r w:rsidRPr="005224A8">
        <w:rPr>
          <w:rFonts w:cs="Times New Roman"/>
          <w:sz w:val="24"/>
          <w:szCs w:val="24"/>
        </w:rPr>
        <w:t xml:space="preserve"> or </w:t>
      </w:r>
      <w:r w:rsidRPr="005224A8">
        <w:rPr>
          <w:rFonts w:cs="Times New Roman"/>
          <w:sz w:val="24"/>
          <w:szCs w:val="24"/>
          <w:highlight w:val="yellow"/>
        </w:rPr>
        <w:t>(</w:t>
      </w:r>
      <w:r w:rsidR="005224A8" w:rsidRPr="005224A8">
        <w:rPr>
          <w:rFonts w:cs="Times New Roman"/>
          <w:sz w:val="24"/>
          <w:szCs w:val="24"/>
          <w:highlight w:val="yellow"/>
        </w:rPr>
        <w:t>phone</w:t>
      </w:r>
      <w:r w:rsidRPr="005224A8">
        <w:rPr>
          <w:rFonts w:cs="Times New Roman"/>
          <w:sz w:val="24"/>
          <w:szCs w:val="24"/>
          <w:highlight w:val="yellow"/>
        </w:rPr>
        <w:t>)</w:t>
      </w:r>
      <w:r w:rsidRPr="005224A8">
        <w:rPr>
          <w:rFonts w:cs="Times New Roman"/>
          <w:sz w:val="24"/>
          <w:szCs w:val="24"/>
        </w:rPr>
        <w:t xml:space="preserve"> for more information. </w:t>
      </w:r>
      <w:r w:rsidR="005224A8" w:rsidRPr="005224A8">
        <w:rPr>
          <w:rFonts w:cs="Times New Roman"/>
          <w:sz w:val="24"/>
          <w:szCs w:val="24"/>
        </w:rPr>
        <w:t>More information about our Pregnant on Campus Initiative can be found online at:</w:t>
      </w:r>
    </w:p>
    <w:p w:rsidR="005224A8" w:rsidRPr="005224A8" w:rsidRDefault="005224A8" w:rsidP="00A762B7">
      <w:pPr>
        <w:pStyle w:val="ListParagraph"/>
        <w:numPr>
          <w:ilvl w:val="0"/>
          <w:numId w:val="43"/>
        </w:numPr>
        <w:spacing w:after="0"/>
        <w:rPr>
          <w:rFonts w:cs="Times New Roman"/>
          <w:sz w:val="24"/>
          <w:szCs w:val="24"/>
        </w:rPr>
      </w:pPr>
      <w:r w:rsidRPr="005224A8">
        <w:rPr>
          <w:rFonts w:cs="Times New Roman"/>
          <w:sz w:val="24"/>
          <w:szCs w:val="24"/>
        </w:rPr>
        <w:t>Facebook:</w:t>
      </w:r>
    </w:p>
    <w:p w:rsidR="00C70D03" w:rsidRPr="00C70D03" w:rsidRDefault="005224A8" w:rsidP="00A762B7">
      <w:pPr>
        <w:pStyle w:val="ListParagraph"/>
        <w:numPr>
          <w:ilvl w:val="0"/>
          <w:numId w:val="43"/>
        </w:numPr>
        <w:spacing w:after="0"/>
        <w:rPr>
          <w:rFonts w:cs="Times New Roman"/>
          <w:sz w:val="24"/>
          <w:szCs w:val="24"/>
        </w:rPr>
      </w:pPr>
      <w:r w:rsidRPr="005224A8">
        <w:rPr>
          <w:rFonts w:cs="Times New Roman"/>
          <w:sz w:val="24"/>
          <w:szCs w:val="24"/>
        </w:rPr>
        <w:t>Website:</w:t>
      </w:r>
    </w:p>
    <w:p w:rsidR="005224A8" w:rsidRDefault="005224A8" w:rsidP="006005BA">
      <w:pPr>
        <w:spacing w:after="0"/>
        <w:rPr>
          <w:rFonts w:ascii="Times New Roman" w:hAnsi="Times New Roman" w:cs="Times New Roman"/>
          <w:sz w:val="24"/>
          <w:szCs w:val="24"/>
        </w:rPr>
      </w:pPr>
    </w:p>
    <w:p w:rsidR="004E1F6F" w:rsidRDefault="004E1F6F" w:rsidP="006005BA">
      <w:pPr>
        <w:spacing w:after="0"/>
        <w:rPr>
          <w:rFonts w:ascii="Times New Roman" w:hAnsi="Times New Roman" w:cs="Times New Roman"/>
          <w:b/>
          <w:sz w:val="24"/>
          <w:szCs w:val="24"/>
          <w:u w:val="single"/>
        </w:rPr>
      </w:pPr>
    </w:p>
    <w:p w:rsidR="00C70D03" w:rsidRPr="00C70D03" w:rsidRDefault="00C70D03" w:rsidP="006005BA">
      <w:pPr>
        <w:spacing w:after="0"/>
        <w:rPr>
          <w:rFonts w:ascii="Times New Roman" w:hAnsi="Times New Roman" w:cs="Times New Roman"/>
          <w:b/>
          <w:sz w:val="24"/>
          <w:szCs w:val="24"/>
          <w:u w:val="single"/>
        </w:rPr>
      </w:pPr>
    </w:p>
    <w:p w:rsidR="00523D27" w:rsidRPr="003951F6" w:rsidRDefault="00A9235C" w:rsidP="006005BA">
      <w:pPr>
        <w:spacing w:after="0"/>
        <w:rPr>
          <w:rFonts w:ascii="Times New Roman" w:hAnsi="Times New Roman" w:cs="Times New Roman"/>
          <w:b/>
          <w:sz w:val="36"/>
          <w:szCs w:val="36"/>
          <w:u w:val="single"/>
        </w:rPr>
      </w:pPr>
      <w:r w:rsidRPr="002A2505">
        <w:rPr>
          <w:rFonts w:ascii="Century Gothic" w:hAnsi="Century Gothic" w:cs="Times New Roman"/>
          <w:b/>
          <w:sz w:val="36"/>
          <w:szCs w:val="36"/>
          <w:u w:val="single"/>
        </w:rPr>
        <w:t>About o</w:t>
      </w:r>
      <w:r w:rsidR="00523D27" w:rsidRPr="002A2505">
        <w:rPr>
          <w:rFonts w:ascii="Century Gothic" w:hAnsi="Century Gothic" w:cs="Times New Roman"/>
          <w:b/>
          <w:sz w:val="36"/>
          <w:szCs w:val="36"/>
          <w:u w:val="single"/>
        </w:rPr>
        <w:t>ur School</w:t>
      </w:r>
      <w:r w:rsidR="003951F6">
        <w:rPr>
          <w:rFonts w:ascii="Times New Roman" w:hAnsi="Times New Roman" w:cs="Times New Roman"/>
          <w:b/>
          <w:sz w:val="36"/>
          <w:szCs w:val="36"/>
          <w:u w:val="single"/>
        </w:rPr>
        <w:t>_______</w:t>
      </w:r>
      <w:r w:rsidR="002A2505">
        <w:rPr>
          <w:rFonts w:ascii="Times New Roman" w:hAnsi="Times New Roman" w:cs="Times New Roman"/>
          <w:b/>
          <w:sz w:val="36"/>
          <w:szCs w:val="36"/>
          <w:u w:val="single"/>
        </w:rPr>
        <w:t>___</w:t>
      </w:r>
      <w:r w:rsidR="003951F6">
        <w:rPr>
          <w:rFonts w:ascii="Times New Roman" w:hAnsi="Times New Roman" w:cs="Times New Roman"/>
          <w:b/>
          <w:sz w:val="36"/>
          <w:szCs w:val="36"/>
          <w:u w:val="single"/>
        </w:rPr>
        <w:t>_</w:t>
      </w:r>
      <w:r w:rsidR="003951F6" w:rsidRPr="003951F6">
        <w:rPr>
          <w:rFonts w:ascii="Times New Roman" w:hAnsi="Times New Roman" w:cs="Times New Roman"/>
          <w:b/>
          <w:sz w:val="36"/>
          <w:szCs w:val="36"/>
          <w:u w:val="single"/>
        </w:rPr>
        <w:t>____________________________</w:t>
      </w:r>
    </w:p>
    <w:p w:rsidR="00DD2157" w:rsidRPr="00D61CC6" w:rsidRDefault="00DD2157" w:rsidP="006005BA">
      <w:pPr>
        <w:spacing w:after="0" w:line="240" w:lineRule="auto"/>
        <w:rPr>
          <w:rFonts w:ascii="Times New Roman" w:hAnsi="Times New Roman" w:cs="Times New Roman"/>
          <w:sz w:val="24"/>
          <w:szCs w:val="24"/>
          <w:highlight w:val="yellow"/>
        </w:rPr>
      </w:pPr>
    </w:p>
    <w:p w:rsidR="00B70733" w:rsidRPr="002A2505" w:rsidRDefault="00B70733" w:rsidP="006005BA">
      <w:pPr>
        <w:spacing w:after="0" w:line="240" w:lineRule="auto"/>
        <w:rPr>
          <w:rFonts w:cs="Times New Roman"/>
          <w:sz w:val="24"/>
          <w:szCs w:val="24"/>
          <w:highlight w:val="yellow"/>
        </w:rPr>
      </w:pPr>
      <w:r w:rsidRPr="002A2505">
        <w:rPr>
          <w:rFonts w:cs="Times New Roman"/>
          <w:sz w:val="24"/>
          <w:szCs w:val="24"/>
          <w:highlight w:val="yellow"/>
        </w:rPr>
        <w:t>Name:</w:t>
      </w:r>
    </w:p>
    <w:p w:rsidR="00B70733" w:rsidRPr="002A2505" w:rsidRDefault="00B70733" w:rsidP="006005BA">
      <w:pPr>
        <w:spacing w:after="0"/>
        <w:rPr>
          <w:rFonts w:cs="Times New Roman"/>
          <w:sz w:val="24"/>
          <w:szCs w:val="24"/>
          <w:highlight w:val="yellow"/>
        </w:rPr>
      </w:pPr>
      <w:r w:rsidRPr="002A2505">
        <w:rPr>
          <w:rFonts w:cs="Times New Roman"/>
          <w:sz w:val="24"/>
          <w:szCs w:val="24"/>
          <w:highlight w:val="yellow"/>
        </w:rPr>
        <w:t>Location:</w:t>
      </w:r>
    </w:p>
    <w:p w:rsidR="00B70733" w:rsidRPr="002A2505" w:rsidRDefault="00B70733" w:rsidP="006005BA">
      <w:pPr>
        <w:spacing w:after="0"/>
        <w:rPr>
          <w:rFonts w:cs="Times New Roman"/>
          <w:sz w:val="24"/>
          <w:szCs w:val="24"/>
          <w:highlight w:val="yellow"/>
        </w:rPr>
      </w:pPr>
      <w:r w:rsidRPr="002A2505">
        <w:rPr>
          <w:rFonts w:cs="Times New Roman"/>
          <w:sz w:val="24"/>
          <w:szCs w:val="24"/>
          <w:highlight w:val="yellow"/>
        </w:rPr>
        <w:t>Type (state/private/tech/community):</w:t>
      </w:r>
    </w:p>
    <w:p w:rsidR="00B70733" w:rsidRPr="002A2505" w:rsidRDefault="00B70733" w:rsidP="006005BA">
      <w:pPr>
        <w:spacing w:after="0"/>
        <w:rPr>
          <w:rFonts w:cs="Times New Roman"/>
          <w:sz w:val="24"/>
          <w:szCs w:val="24"/>
        </w:rPr>
      </w:pPr>
      <w:r w:rsidRPr="002A2505">
        <w:rPr>
          <w:rFonts w:cs="Times New Roman"/>
          <w:sz w:val="24"/>
          <w:szCs w:val="24"/>
          <w:highlight w:val="yellow"/>
        </w:rPr>
        <w:t>Religious affiliation (if applicable):</w:t>
      </w:r>
    </w:p>
    <w:p w:rsidR="00073C20" w:rsidRDefault="00073C20" w:rsidP="006005BA">
      <w:pPr>
        <w:spacing w:after="0"/>
        <w:rPr>
          <w:rFonts w:ascii="Times New Roman" w:hAnsi="Times New Roman" w:cs="Times New Roman"/>
          <w:sz w:val="24"/>
          <w:szCs w:val="24"/>
        </w:rPr>
      </w:pPr>
    </w:p>
    <w:p w:rsidR="002A2505" w:rsidRPr="00D61CC6" w:rsidRDefault="002A2505" w:rsidP="006005BA">
      <w:pPr>
        <w:spacing w:after="0"/>
        <w:rPr>
          <w:rFonts w:ascii="Times New Roman" w:hAnsi="Times New Roman" w:cs="Times New Roman"/>
          <w:sz w:val="24"/>
          <w:szCs w:val="24"/>
        </w:rPr>
      </w:pPr>
    </w:p>
    <w:p w:rsidR="00073C20" w:rsidRPr="002A2505" w:rsidRDefault="00073C20" w:rsidP="006005BA">
      <w:pPr>
        <w:spacing w:after="0"/>
        <w:rPr>
          <w:rFonts w:ascii="Century Gothic" w:hAnsi="Century Gothic" w:cs="Times New Roman"/>
          <w:sz w:val="32"/>
          <w:szCs w:val="32"/>
        </w:rPr>
      </w:pPr>
      <w:r w:rsidRPr="002A2505">
        <w:rPr>
          <w:rFonts w:ascii="Century Gothic" w:hAnsi="Century Gothic" w:cs="Times New Roman"/>
          <w:sz w:val="32"/>
          <w:szCs w:val="32"/>
        </w:rPr>
        <w:t>Contact Information</w:t>
      </w:r>
    </w:p>
    <w:p w:rsidR="002A2505" w:rsidRDefault="002A2505" w:rsidP="006005BA">
      <w:pPr>
        <w:spacing w:after="0"/>
        <w:rPr>
          <w:rFonts w:cs="Times New Roman"/>
          <w:sz w:val="24"/>
          <w:szCs w:val="24"/>
          <w:highlight w:val="yellow"/>
        </w:rPr>
      </w:pPr>
    </w:p>
    <w:p w:rsidR="00000815" w:rsidRPr="002A2505" w:rsidRDefault="00000815" w:rsidP="006005BA">
      <w:pPr>
        <w:spacing w:after="0"/>
        <w:rPr>
          <w:rFonts w:cs="Times New Roman"/>
          <w:sz w:val="24"/>
          <w:szCs w:val="24"/>
        </w:rPr>
      </w:pPr>
      <w:r w:rsidRPr="002A2505">
        <w:rPr>
          <w:rFonts w:cs="Times New Roman"/>
          <w:sz w:val="24"/>
          <w:szCs w:val="24"/>
          <w:highlight w:val="yellow"/>
        </w:rPr>
        <w:t>Please include contact information for the following offices or persons:</w:t>
      </w:r>
    </w:p>
    <w:p w:rsidR="00C66F85" w:rsidRDefault="00C66F85" w:rsidP="00A762B7">
      <w:pPr>
        <w:pStyle w:val="ListParagraph"/>
        <w:numPr>
          <w:ilvl w:val="0"/>
          <w:numId w:val="4"/>
        </w:numPr>
        <w:spacing w:after="0"/>
        <w:rPr>
          <w:rFonts w:cs="Times New Roman"/>
          <w:sz w:val="24"/>
          <w:szCs w:val="24"/>
        </w:rPr>
      </w:pPr>
      <w:r>
        <w:rPr>
          <w:rFonts w:cs="Times New Roman"/>
          <w:sz w:val="24"/>
          <w:szCs w:val="24"/>
        </w:rPr>
        <w:t>Title IX Coordinator:</w:t>
      </w:r>
    </w:p>
    <w:p w:rsidR="00B70733" w:rsidRPr="002A2505" w:rsidRDefault="00B70733" w:rsidP="00A762B7">
      <w:pPr>
        <w:pStyle w:val="ListParagraph"/>
        <w:numPr>
          <w:ilvl w:val="0"/>
          <w:numId w:val="4"/>
        </w:numPr>
        <w:spacing w:after="0"/>
        <w:rPr>
          <w:rFonts w:cs="Times New Roman"/>
          <w:sz w:val="24"/>
          <w:szCs w:val="24"/>
        </w:rPr>
      </w:pPr>
      <w:r w:rsidRPr="002A2505">
        <w:rPr>
          <w:rFonts w:cs="Times New Roman"/>
          <w:sz w:val="24"/>
          <w:szCs w:val="24"/>
        </w:rPr>
        <w:t>Dean of Students:</w:t>
      </w:r>
    </w:p>
    <w:p w:rsidR="00B70733" w:rsidRDefault="00B70733" w:rsidP="00A762B7">
      <w:pPr>
        <w:pStyle w:val="ListParagraph"/>
        <w:numPr>
          <w:ilvl w:val="0"/>
          <w:numId w:val="4"/>
        </w:numPr>
        <w:spacing w:after="0"/>
        <w:rPr>
          <w:rFonts w:cs="Times New Roman"/>
          <w:sz w:val="24"/>
          <w:szCs w:val="24"/>
        </w:rPr>
      </w:pPr>
      <w:r w:rsidRPr="002A2505">
        <w:rPr>
          <w:rFonts w:cs="Times New Roman"/>
          <w:sz w:val="24"/>
          <w:szCs w:val="24"/>
        </w:rPr>
        <w:t>Health/Wellness:</w:t>
      </w:r>
    </w:p>
    <w:p w:rsidR="005224A8" w:rsidRPr="002A2505" w:rsidRDefault="005224A8" w:rsidP="00A762B7">
      <w:pPr>
        <w:pStyle w:val="ListParagraph"/>
        <w:numPr>
          <w:ilvl w:val="0"/>
          <w:numId w:val="4"/>
        </w:numPr>
        <w:spacing w:after="0"/>
        <w:rPr>
          <w:rFonts w:cs="Times New Roman"/>
          <w:sz w:val="24"/>
          <w:szCs w:val="24"/>
        </w:rPr>
      </w:pPr>
      <w:r>
        <w:rPr>
          <w:rFonts w:cs="Times New Roman"/>
          <w:sz w:val="24"/>
          <w:szCs w:val="24"/>
        </w:rPr>
        <w:lastRenderedPageBreak/>
        <w:t>Campus Counseling:</w:t>
      </w:r>
    </w:p>
    <w:p w:rsidR="00B70733" w:rsidRPr="002A2505" w:rsidRDefault="00B70733" w:rsidP="00A762B7">
      <w:pPr>
        <w:pStyle w:val="ListParagraph"/>
        <w:numPr>
          <w:ilvl w:val="0"/>
          <w:numId w:val="4"/>
        </w:numPr>
        <w:spacing w:after="0"/>
        <w:rPr>
          <w:rFonts w:cs="Times New Roman"/>
          <w:sz w:val="24"/>
          <w:szCs w:val="24"/>
        </w:rPr>
      </w:pPr>
      <w:r w:rsidRPr="002A2505">
        <w:rPr>
          <w:rFonts w:cs="Times New Roman"/>
          <w:sz w:val="24"/>
          <w:szCs w:val="24"/>
        </w:rPr>
        <w:t>Residence Life:</w:t>
      </w:r>
    </w:p>
    <w:p w:rsidR="00B70733" w:rsidRPr="002A2505" w:rsidRDefault="00B70733" w:rsidP="00A762B7">
      <w:pPr>
        <w:pStyle w:val="ListParagraph"/>
        <w:numPr>
          <w:ilvl w:val="0"/>
          <w:numId w:val="4"/>
        </w:numPr>
        <w:spacing w:after="0"/>
        <w:rPr>
          <w:rFonts w:cs="Times New Roman"/>
          <w:sz w:val="24"/>
          <w:szCs w:val="24"/>
        </w:rPr>
      </w:pPr>
      <w:r w:rsidRPr="002A2505">
        <w:rPr>
          <w:rFonts w:cs="Times New Roman"/>
          <w:sz w:val="24"/>
          <w:szCs w:val="24"/>
        </w:rPr>
        <w:t>Business Office:</w:t>
      </w:r>
    </w:p>
    <w:p w:rsidR="00B70733" w:rsidRPr="002A2505" w:rsidRDefault="00B70733" w:rsidP="00A762B7">
      <w:pPr>
        <w:pStyle w:val="ListParagraph"/>
        <w:numPr>
          <w:ilvl w:val="0"/>
          <w:numId w:val="4"/>
        </w:numPr>
        <w:spacing w:after="0"/>
        <w:rPr>
          <w:rFonts w:cs="Times New Roman"/>
          <w:sz w:val="24"/>
          <w:szCs w:val="24"/>
        </w:rPr>
      </w:pPr>
      <w:r w:rsidRPr="002A2505">
        <w:rPr>
          <w:rFonts w:cs="Times New Roman"/>
          <w:sz w:val="24"/>
          <w:szCs w:val="24"/>
        </w:rPr>
        <w:t>Financial Aid:</w:t>
      </w:r>
    </w:p>
    <w:p w:rsidR="00B70733" w:rsidRPr="002A2505" w:rsidRDefault="00B70733" w:rsidP="00A762B7">
      <w:pPr>
        <w:pStyle w:val="ListParagraph"/>
        <w:numPr>
          <w:ilvl w:val="0"/>
          <w:numId w:val="4"/>
        </w:numPr>
        <w:spacing w:after="0"/>
        <w:rPr>
          <w:rFonts w:cs="Times New Roman"/>
          <w:sz w:val="24"/>
          <w:szCs w:val="24"/>
        </w:rPr>
      </w:pPr>
      <w:r w:rsidRPr="002A2505">
        <w:rPr>
          <w:rFonts w:cs="Times New Roman"/>
          <w:sz w:val="24"/>
          <w:szCs w:val="24"/>
        </w:rPr>
        <w:t>Campus Police:</w:t>
      </w:r>
    </w:p>
    <w:p w:rsidR="00B70733" w:rsidRDefault="00B70733" w:rsidP="00A762B7">
      <w:pPr>
        <w:pStyle w:val="ListParagraph"/>
        <w:numPr>
          <w:ilvl w:val="0"/>
          <w:numId w:val="4"/>
        </w:numPr>
        <w:spacing w:after="0"/>
        <w:rPr>
          <w:rFonts w:cs="Times New Roman"/>
          <w:sz w:val="24"/>
          <w:szCs w:val="24"/>
        </w:rPr>
      </w:pPr>
      <w:r w:rsidRPr="002A2505">
        <w:rPr>
          <w:rFonts w:cs="Times New Roman"/>
          <w:sz w:val="24"/>
          <w:szCs w:val="24"/>
        </w:rPr>
        <w:t>Campus Ministry:</w:t>
      </w:r>
    </w:p>
    <w:p w:rsidR="005224A8" w:rsidRPr="002A2505" w:rsidRDefault="005224A8" w:rsidP="00A762B7">
      <w:pPr>
        <w:pStyle w:val="ListParagraph"/>
        <w:numPr>
          <w:ilvl w:val="0"/>
          <w:numId w:val="4"/>
        </w:numPr>
        <w:spacing w:after="0"/>
        <w:rPr>
          <w:rFonts w:cs="Times New Roman"/>
          <w:sz w:val="24"/>
          <w:szCs w:val="24"/>
        </w:rPr>
      </w:pPr>
      <w:r>
        <w:rPr>
          <w:rFonts w:cs="Times New Roman"/>
          <w:sz w:val="24"/>
          <w:szCs w:val="24"/>
        </w:rPr>
        <w:t>Academic Aid or Assistance:</w:t>
      </w:r>
    </w:p>
    <w:p w:rsidR="00073C20" w:rsidRDefault="00073C20" w:rsidP="006005BA">
      <w:pPr>
        <w:spacing w:after="0"/>
        <w:rPr>
          <w:rFonts w:ascii="Times New Roman" w:hAnsi="Times New Roman" w:cs="Times New Roman"/>
          <w:b/>
          <w:sz w:val="24"/>
          <w:szCs w:val="24"/>
        </w:rPr>
      </w:pPr>
    </w:p>
    <w:p w:rsidR="002A2505" w:rsidRPr="002A2505" w:rsidRDefault="002A2505" w:rsidP="006005BA">
      <w:pPr>
        <w:spacing w:after="0"/>
        <w:rPr>
          <w:rFonts w:ascii="Times New Roman" w:hAnsi="Times New Roman" w:cs="Times New Roman"/>
          <w:b/>
          <w:sz w:val="24"/>
          <w:szCs w:val="24"/>
        </w:rPr>
      </w:pPr>
    </w:p>
    <w:p w:rsidR="00B70733" w:rsidRPr="002A2505" w:rsidRDefault="00073C20" w:rsidP="006005BA">
      <w:pPr>
        <w:spacing w:after="0"/>
        <w:rPr>
          <w:rFonts w:ascii="Century Gothic" w:hAnsi="Century Gothic" w:cs="Times New Roman"/>
          <w:sz w:val="32"/>
          <w:szCs w:val="32"/>
        </w:rPr>
      </w:pPr>
      <w:r w:rsidRPr="002A2505">
        <w:rPr>
          <w:rFonts w:ascii="Century Gothic" w:hAnsi="Century Gothic" w:cs="Times New Roman"/>
          <w:sz w:val="32"/>
          <w:szCs w:val="32"/>
        </w:rPr>
        <w:t>Policies concerning Pregnant and Parenting Students</w:t>
      </w:r>
    </w:p>
    <w:p w:rsidR="002A2505" w:rsidRDefault="002A2505" w:rsidP="006005BA">
      <w:pPr>
        <w:spacing w:after="0"/>
        <w:rPr>
          <w:rFonts w:cs="Times New Roman"/>
          <w:sz w:val="24"/>
          <w:szCs w:val="24"/>
          <w:highlight w:val="yellow"/>
        </w:rPr>
      </w:pPr>
    </w:p>
    <w:p w:rsidR="00B70733" w:rsidRPr="002A2505" w:rsidRDefault="00B70733" w:rsidP="006005BA">
      <w:pPr>
        <w:spacing w:after="0"/>
        <w:rPr>
          <w:rFonts w:cs="Times New Roman"/>
          <w:sz w:val="24"/>
          <w:szCs w:val="24"/>
        </w:rPr>
      </w:pPr>
      <w:r w:rsidRPr="002A2505">
        <w:rPr>
          <w:rFonts w:cs="Times New Roman"/>
          <w:sz w:val="24"/>
          <w:szCs w:val="24"/>
          <w:highlight w:val="yellow"/>
        </w:rPr>
        <w:t>Please include Pregnancy or</w:t>
      </w:r>
      <w:r w:rsidR="00073C20" w:rsidRPr="002A2505">
        <w:rPr>
          <w:rFonts w:cs="Times New Roman"/>
          <w:sz w:val="24"/>
          <w:szCs w:val="24"/>
          <w:highlight w:val="yellow"/>
        </w:rPr>
        <w:t xml:space="preserve"> Parenting policy if available.</w:t>
      </w:r>
    </w:p>
    <w:p w:rsidR="006468C3" w:rsidRPr="002A2505" w:rsidRDefault="006468C3" w:rsidP="00A762B7">
      <w:pPr>
        <w:pStyle w:val="ListParagraph"/>
        <w:numPr>
          <w:ilvl w:val="0"/>
          <w:numId w:val="5"/>
        </w:numPr>
        <w:spacing w:after="0"/>
        <w:rPr>
          <w:rFonts w:cs="Times New Roman"/>
          <w:sz w:val="24"/>
          <w:szCs w:val="24"/>
        </w:rPr>
      </w:pPr>
      <w:r w:rsidRPr="002A2505">
        <w:rPr>
          <w:rFonts w:cs="Times New Roman"/>
          <w:sz w:val="24"/>
          <w:szCs w:val="24"/>
        </w:rPr>
        <w:t xml:space="preserve">This policy is </w:t>
      </w:r>
      <w:r w:rsidRPr="002A2505">
        <w:rPr>
          <w:rFonts w:cs="Times New Roman"/>
          <w:sz w:val="24"/>
          <w:szCs w:val="24"/>
          <w:highlight w:val="yellow"/>
        </w:rPr>
        <w:t>____</w:t>
      </w:r>
      <w:proofErr w:type="gramStart"/>
      <w:r w:rsidRPr="002A2505">
        <w:rPr>
          <w:rFonts w:cs="Times New Roman"/>
          <w:sz w:val="24"/>
          <w:szCs w:val="24"/>
          <w:highlight w:val="yellow"/>
        </w:rPr>
        <w:t>_[</w:t>
      </w:r>
      <w:proofErr w:type="gramEnd"/>
      <w:r w:rsidRPr="002A2505">
        <w:rPr>
          <w:rFonts w:cs="Times New Roman"/>
          <w:sz w:val="24"/>
          <w:szCs w:val="24"/>
          <w:highlight w:val="yellow"/>
        </w:rPr>
        <w:t xml:space="preserve"> listed in the handbook on page __, noted on the school website, etc.]</w:t>
      </w:r>
    </w:p>
    <w:p w:rsidR="00B70733" w:rsidRPr="002A2505" w:rsidRDefault="006468C3" w:rsidP="00A762B7">
      <w:pPr>
        <w:pStyle w:val="ListParagraph"/>
        <w:numPr>
          <w:ilvl w:val="0"/>
          <w:numId w:val="5"/>
        </w:numPr>
        <w:spacing w:after="0"/>
        <w:rPr>
          <w:rFonts w:cs="Times New Roman"/>
          <w:sz w:val="24"/>
          <w:szCs w:val="24"/>
        </w:rPr>
      </w:pPr>
      <w:r w:rsidRPr="002A2505">
        <w:rPr>
          <w:rFonts w:cs="Times New Roman"/>
          <w:sz w:val="24"/>
          <w:szCs w:val="24"/>
        </w:rPr>
        <w:t xml:space="preserve">*If you have questions concerning these policies, please contact </w:t>
      </w:r>
      <w:r w:rsidRPr="002A2505">
        <w:rPr>
          <w:rFonts w:cs="Times New Roman"/>
          <w:sz w:val="24"/>
          <w:szCs w:val="24"/>
          <w:highlight w:val="yellow"/>
        </w:rPr>
        <w:t xml:space="preserve">[INSERT </w:t>
      </w:r>
      <w:r w:rsidR="00B70733" w:rsidRPr="002A2505">
        <w:rPr>
          <w:rFonts w:cs="Times New Roman"/>
          <w:sz w:val="24"/>
          <w:szCs w:val="24"/>
          <w:highlight w:val="yellow"/>
        </w:rPr>
        <w:t xml:space="preserve">person or a central office responsible for </w:t>
      </w:r>
      <w:r w:rsidRPr="002A2505">
        <w:rPr>
          <w:rFonts w:cs="Times New Roman"/>
          <w:sz w:val="24"/>
          <w:szCs w:val="24"/>
          <w:highlight w:val="yellow"/>
        </w:rPr>
        <w:t>student affairs]</w:t>
      </w:r>
    </w:p>
    <w:p w:rsidR="006468C3" w:rsidRPr="002A2505" w:rsidRDefault="006468C3" w:rsidP="00A762B7">
      <w:pPr>
        <w:pStyle w:val="ListParagraph"/>
        <w:numPr>
          <w:ilvl w:val="0"/>
          <w:numId w:val="5"/>
        </w:numPr>
        <w:spacing w:after="0"/>
        <w:rPr>
          <w:rFonts w:cs="Times New Roman"/>
          <w:sz w:val="24"/>
          <w:szCs w:val="24"/>
        </w:rPr>
      </w:pPr>
      <w:r w:rsidRPr="002A2505">
        <w:rPr>
          <w:rFonts w:cs="Times New Roman"/>
          <w:sz w:val="24"/>
          <w:szCs w:val="24"/>
        </w:rPr>
        <w:t xml:space="preserve">Also note any regulations, restrictions, or policies of the </w:t>
      </w:r>
      <w:r w:rsidRPr="002A2505">
        <w:rPr>
          <w:rFonts w:cs="Times New Roman"/>
          <w:i/>
          <w:sz w:val="24"/>
          <w:szCs w:val="24"/>
        </w:rPr>
        <w:t>Athletic Department</w:t>
      </w:r>
      <w:r w:rsidRPr="002A2505">
        <w:rPr>
          <w:rFonts w:cs="Times New Roman"/>
          <w:sz w:val="24"/>
          <w:szCs w:val="24"/>
        </w:rPr>
        <w:t xml:space="preserve"> concerning pregnant students (e.g. red shirt policy, loss of scholarship)</w:t>
      </w:r>
    </w:p>
    <w:p w:rsidR="006468C3" w:rsidRDefault="006468C3" w:rsidP="006005BA">
      <w:pPr>
        <w:spacing w:after="0"/>
        <w:rPr>
          <w:rFonts w:ascii="Times New Roman" w:hAnsi="Times New Roman" w:cs="Times New Roman"/>
          <w:b/>
          <w:sz w:val="24"/>
          <w:szCs w:val="24"/>
        </w:rPr>
      </w:pPr>
    </w:p>
    <w:p w:rsidR="002A2505" w:rsidRPr="00D61CC6" w:rsidRDefault="002A2505" w:rsidP="006005BA">
      <w:pPr>
        <w:spacing w:after="0"/>
        <w:rPr>
          <w:rFonts w:ascii="Times New Roman" w:hAnsi="Times New Roman" w:cs="Times New Roman"/>
          <w:b/>
          <w:sz w:val="24"/>
          <w:szCs w:val="24"/>
        </w:rPr>
      </w:pPr>
    </w:p>
    <w:p w:rsidR="006468C3" w:rsidRPr="002A2505" w:rsidRDefault="00627C8F" w:rsidP="006005BA">
      <w:pPr>
        <w:spacing w:after="0"/>
        <w:rPr>
          <w:rFonts w:ascii="Century Gothic" w:hAnsi="Century Gothic" w:cs="Times New Roman"/>
          <w:sz w:val="32"/>
          <w:szCs w:val="32"/>
        </w:rPr>
      </w:pPr>
      <w:r w:rsidRPr="002A2505">
        <w:rPr>
          <w:rFonts w:ascii="Century Gothic" w:hAnsi="Century Gothic" w:cs="Times New Roman"/>
          <w:sz w:val="32"/>
          <w:szCs w:val="32"/>
        </w:rPr>
        <w:t>Resources A</w:t>
      </w:r>
      <w:r w:rsidR="006468C3" w:rsidRPr="002A2505">
        <w:rPr>
          <w:rFonts w:ascii="Century Gothic" w:hAnsi="Century Gothic" w:cs="Times New Roman"/>
          <w:sz w:val="32"/>
          <w:szCs w:val="32"/>
        </w:rPr>
        <w:t xml:space="preserve">vailable </w:t>
      </w:r>
      <w:r w:rsidRPr="002A2505">
        <w:rPr>
          <w:rFonts w:ascii="Century Gothic" w:hAnsi="Century Gothic" w:cs="Times New Roman"/>
          <w:sz w:val="32"/>
          <w:szCs w:val="32"/>
        </w:rPr>
        <w:t>on C</w:t>
      </w:r>
      <w:r w:rsidR="006468C3" w:rsidRPr="002A2505">
        <w:rPr>
          <w:rFonts w:ascii="Century Gothic" w:hAnsi="Century Gothic" w:cs="Times New Roman"/>
          <w:sz w:val="32"/>
          <w:szCs w:val="32"/>
        </w:rPr>
        <w:t>ampus</w:t>
      </w:r>
    </w:p>
    <w:p w:rsidR="002A2505" w:rsidRDefault="002A2505" w:rsidP="006005BA">
      <w:pPr>
        <w:spacing w:after="0"/>
        <w:rPr>
          <w:rFonts w:cs="Times New Roman"/>
          <w:sz w:val="24"/>
          <w:szCs w:val="24"/>
          <w:highlight w:val="yellow"/>
        </w:rPr>
      </w:pPr>
    </w:p>
    <w:p w:rsidR="006468C3" w:rsidRPr="002A2505" w:rsidRDefault="006468C3" w:rsidP="006005BA">
      <w:pPr>
        <w:spacing w:after="0"/>
        <w:rPr>
          <w:rFonts w:cs="Times New Roman"/>
          <w:sz w:val="24"/>
          <w:szCs w:val="24"/>
        </w:rPr>
      </w:pPr>
      <w:r w:rsidRPr="002A2505">
        <w:rPr>
          <w:rFonts w:cs="Times New Roman"/>
          <w:sz w:val="24"/>
          <w:szCs w:val="24"/>
          <w:highlight w:val="yellow"/>
        </w:rPr>
        <w:t>Please include such information as:</w:t>
      </w:r>
    </w:p>
    <w:p w:rsidR="00B361DC" w:rsidRPr="00C66F85" w:rsidRDefault="00B361DC" w:rsidP="00A762B7">
      <w:pPr>
        <w:pStyle w:val="ListParagraph"/>
        <w:numPr>
          <w:ilvl w:val="0"/>
          <w:numId w:val="42"/>
        </w:numPr>
        <w:spacing w:after="0"/>
        <w:rPr>
          <w:rFonts w:cs="Times New Roman"/>
          <w:sz w:val="24"/>
          <w:szCs w:val="24"/>
        </w:rPr>
      </w:pPr>
      <w:r w:rsidRPr="00C66F85">
        <w:rPr>
          <w:rFonts w:cs="Times New Roman"/>
          <w:sz w:val="24"/>
          <w:szCs w:val="24"/>
        </w:rPr>
        <w:t>Where pregnancy resources and information are advertised or distributed (e.g. school website, health center, campus ministry, pro-life group, student handbook)</w:t>
      </w:r>
    </w:p>
    <w:p w:rsidR="006468C3" w:rsidRPr="002A2505" w:rsidRDefault="006468C3" w:rsidP="00A762B7">
      <w:pPr>
        <w:pStyle w:val="ListParagraph"/>
        <w:numPr>
          <w:ilvl w:val="0"/>
          <w:numId w:val="6"/>
        </w:numPr>
        <w:spacing w:after="0"/>
        <w:rPr>
          <w:rFonts w:cs="Times New Roman"/>
          <w:sz w:val="24"/>
          <w:szCs w:val="24"/>
        </w:rPr>
      </w:pPr>
      <w:r w:rsidRPr="002A2505">
        <w:rPr>
          <w:rFonts w:cs="Times New Roman"/>
          <w:sz w:val="24"/>
          <w:szCs w:val="24"/>
        </w:rPr>
        <w:t>Diaper deck locations</w:t>
      </w:r>
    </w:p>
    <w:p w:rsidR="006468C3" w:rsidRPr="002A2505" w:rsidRDefault="006468C3" w:rsidP="00A762B7">
      <w:pPr>
        <w:pStyle w:val="ListParagraph"/>
        <w:numPr>
          <w:ilvl w:val="0"/>
          <w:numId w:val="6"/>
        </w:numPr>
        <w:spacing w:after="0"/>
        <w:rPr>
          <w:rFonts w:cs="Times New Roman"/>
          <w:sz w:val="24"/>
          <w:szCs w:val="24"/>
        </w:rPr>
      </w:pPr>
      <w:r w:rsidRPr="002A2505">
        <w:rPr>
          <w:rFonts w:cs="Times New Roman"/>
          <w:sz w:val="24"/>
          <w:szCs w:val="24"/>
        </w:rPr>
        <w:t>C</w:t>
      </w:r>
      <w:r w:rsidR="00B70733" w:rsidRPr="002A2505">
        <w:rPr>
          <w:rFonts w:cs="Times New Roman"/>
          <w:sz w:val="24"/>
          <w:szCs w:val="24"/>
        </w:rPr>
        <w:t>ampus accessible to accommodate parents using strollers? (e.g. sidewalks, ramps, elevators)</w:t>
      </w:r>
    </w:p>
    <w:p w:rsidR="006468C3" w:rsidRPr="002A2505" w:rsidRDefault="006468C3" w:rsidP="00A762B7">
      <w:pPr>
        <w:pStyle w:val="ListParagraph"/>
        <w:numPr>
          <w:ilvl w:val="0"/>
          <w:numId w:val="6"/>
        </w:numPr>
        <w:spacing w:after="0"/>
        <w:rPr>
          <w:rFonts w:cs="Times New Roman"/>
          <w:sz w:val="24"/>
          <w:szCs w:val="24"/>
        </w:rPr>
      </w:pPr>
      <w:r w:rsidRPr="002A2505">
        <w:rPr>
          <w:rFonts w:cs="Times New Roman"/>
          <w:sz w:val="24"/>
          <w:szCs w:val="24"/>
        </w:rPr>
        <w:t>Lactation rooms (</w:t>
      </w:r>
      <w:r w:rsidR="00B70733" w:rsidRPr="002A2505">
        <w:rPr>
          <w:rFonts w:cs="Times New Roman"/>
          <w:sz w:val="24"/>
          <w:szCs w:val="24"/>
        </w:rPr>
        <w:t>private place</w:t>
      </w:r>
      <w:r w:rsidRPr="002A2505">
        <w:rPr>
          <w:rFonts w:cs="Times New Roman"/>
          <w:sz w:val="24"/>
          <w:szCs w:val="24"/>
        </w:rPr>
        <w:t>s</w:t>
      </w:r>
      <w:r w:rsidR="00B70733" w:rsidRPr="002A2505">
        <w:rPr>
          <w:rFonts w:cs="Times New Roman"/>
          <w:sz w:val="24"/>
          <w:szCs w:val="24"/>
        </w:rPr>
        <w:t xml:space="preserve"> designated for women who are</w:t>
      </w:r>
      <w:r w:rsidRPr="002A2505">
        <w:rPr>
          <w:rFonts w:cs="Times New Roman"/>
          <w:sz w:val="24"/>
          <w:szCs w:val="24"/>
        </w:rPr>
        <w:t xml:space="preserve"> nursing or pumping breast milk)</w:t>
      </w:r>
    </w:p>
    <w:p w:rsidR="00B70733" w:rsidRPr="002A2505" w:rsidRDefault="006468C3" w:rsidP="00A762B7">
      <w:pPr>
        <w:pStyle w:val="ListParagraph"/>
        <w:numPr>
          <w:ilvl w:val="0"/>
          <w:numId w:val="6"/>
        </w:numPr>
        <w:spacing w:after="0"/>
        <w:rPr>
          <w:rFonts w:cs="Times New Roman"/>
          <w:sz w:val="24"/>
          <w:szCs w:val="24"/>
        </w:rPr>
      </w:pPr>
      <w:r w:rsidRPr="002A2505">
        <w:rPr>
          <w:rFonts w:cs="Times New Roman"/>
          <w:sz w:val="24"/>
          <w:szCs w:val="24"/>
        </w:rPr>
        <w:t>Designated</w:t>
      </w:r>
      <w:r w:rsidR="00B70733" w:rsidRPr="002A2505">
        <w:rPr>
          <w:rFonts w:cs="Times New Roman"/>
          <w:sz w:val="24"/>
          <w:szCs w:val="24"/>
        </w:rPr>
        <w:t xml:space="preserve"> parking on campus for pregnant</w:t>
      </w:r>
      <w:r w:rsidRPr="002A2505">
        <w:rPr>
          <w:rFonts w:cs="Times New Roman"/>
          <w:sz w:val="24"/>
          <w:szCs w:val="24"/>
        </w:rPr>
        <w:t xml:space="preserve"> women or parents with infants</w:t>
      </w:r>
    </w:p>
    <w:p w:rsidR="006468C3" w:rsidRDefault="006468C3" w:rsidP="006005BA">
      <w:pPr>
        <w:spacing w:after="0"/>
        <w:rPr>
          <w:rFonts w:ascii="Times New Roman" w:hAnsi="Times New Roman" w:cs="Times New Roman"/>
          <w:sz w:val="24"/>
          <w:szCs w:val="24"/>
        </w:rPr>
      </w:pPr>
    </w:p>
    <w:p w:rsidR="002A2505" w:rsidRPr="002A2505" w:rsidRDefault="002A2505" w:rsidP="006005BA">
      <w:pPr>
        <w:spacing w:after="0"/>
        <w:rPr>
          <w:rFonts w:ascii="Times New Roman" w:hAnsi="Times New Roman" w:cs="Times New Roman"/>
          <w:sz w:val="24"/>
          <w:szCs w:val="24"/>
        </w:rPr>
      </w:pPr>
    </w:p>
    <w:p w:rsidR="00B70733" w:rsidRPr="002A2505" w:rsidRDefault="000230AD" w:rsidP="006005BA">
      <w:pPr>
        <w:spacing w:after="0"/>
        <w:rPr>
          <w:rFonts w:ascii="Century Gothic" w:hAnsi="Century Gothic" w:cs="Times New Roman"/>
          <w:sz w:val="32"/>
          <w:szCs w:val="32"/>
        </w:rPr>
      </w:pPr>
      <w:r w:rsidRPr="002A2505">
        <w:rPr>
          <w:rFonts w:ascii="Century Gothic" w:hAnsi="Century Gothic" w:cs="Times New Roman"/>
          <w:sz w:val="32"/>
          <w:szCs w:val="32"/>
        </w:rPr>
        <w:t>Class Options</w:t>
      </w:r>
    </w:p>
    <w:p w:rsidR="002A2505" w:rsidRPr="002A2505" w:rsidRDefault="002A2505" w:rsidP="002A2505">
      <w:pPr>
        <w:spacing w:after="0"/>
        <w:rPr>
          <w:rFonts w:cs="Times New Roman"/>
          <w:sz w:val="24"/>
          <w:szCs w:val="24"/>
          <w:highlight w:val="yellow"/>
        </w:rPr>
      </w:pPr>
    </w:p>
    <w:p w:rsidR="000230AD" w:rsidRPr="00356711" w:rsidRDefault="000230AD" w:rsidP="00356711">
      <w:pPr>
        <w:spacing w:after="0"/>
        <w:rPr>
          <w:rFonts w:cs="Times New Roman"/>
          <w:sz w:val="24"/>
          <w:szCs w:val="24"/>
          <w:highlight w:val="yellow"/>
        </w:rPr>
      </w:pPr>
      <w:r w:rsidRPr="00356711">
        <w:rPr>
          <w:rFonts w:cs="Times New Roman"/>
          <w:sz w:val="24"/>
          <w:szCs w:val="24"/>
          <w:highlight w:val="yellow"/>
        </w:rPr>
        <w:t xml:space="preserve">Please identify available class options (e.g. morning, evening, weekend, online, </w:t>
      </w:r>
      <w:proofErr w:type="spellStart"/>
      <w:r w:rsidRPr="00356711">
        <w:rPr>
          <w:rFonts w:cs="Times New Roman"/>
          <w:sz w:val="24"/>
          <w:szCs w:val="24"/>
          <w:highlight w:val="yellow"/>
        </w:rPr>
        <w:t>etc</w:t>
      </w:r>
      <w:proofErr w:type="spellEnd"/>
      <w:r w:rsidRPr="00356711">
        <w:rPr>
          <w:rFonts w:cs="Times New Roman"/>
          <w:sz w:val="24"/>
          <w:szCs w:val="24"/>
          <w:highlight w:val="yellow"/>
        </w:rPr>
        <w:t>)</w:t>
      </w:r>
      <w:r w:rsidR="00356711">
        <w:rPr>
          <w:rFonts w:cs="Times New Roman"/>
          <w:sz w:val="24"/>
          <w:szCs w:val="24"/>
          <w:highlight w:val="yellow"/>
        </w:rPr>
        <w:t>, or provide information for your university’s Registrar Office.</w:t>
      </w:r>
    </w:p>
    <w:p w:rsidR="00356711" w:rsidRDefault="00356711" w:rsidP="00356711">
      <w:pPr>
        <w:spacing w:after="0"/>
        <w:rPr>
          <w:rFonts w:cs="Times New Roman"/>
          <w:sz w:val="24"/>
          <w:szCs w:val="24"/>
          <w:highlight w:val="yellow"/>
        </w:rPr>
      </w:pPr>
    </w:p>
    <w:p w:rsidR="00B70733" w:rsidRPr="00356711" w:rsidRDefault="000230AD" w:rsidP="00356711">
      <w:pPr>
        <w:spacing w:after="0"/>
        <w:rPr>
          <w:rFonts w:cs="Times New Roman"/>
          <w:sz w:val="24"/>
          <w:szCs w:val="24"/>
          <w:highlight w:val="yellow"/>
        </w:rPr>
      </w:pPr>
      <w:r w:rsidRPr="00356711">
        <w:rPr>
          <w:rFonts w:cs="Times New Roman"/>
          <w:sz w:val="24"/>
          <w:szCs w:val="24"/>
          <w:highlight w:val="yellow"/>
        </w:rPr>
        <w:t>Please identify additional academic support programs: academic tutors, academic advisors, assistance for learning disabilities, etc.</w:t>
      </w:r>
    </w:p>
    <w:p w:rsidR="00C04EA4" w:rsidRDefault="00C04EA4" w:rsidP="006005BA">
      <w:pPr>
        <w:spacing w:after="0"/>
        <w:rPr>
          <w:rFonts w:ascii="Times New Roman" w:hAnsi="Times New Roman" w:cs="Times New Roman"/>
          <w:sz w:val="24"/>
          <w:szCs w:val="24"/>
        </w:rPr>
      </w:pPr>
    </w:p>
    <w:p w:rsidR="00DF09ED" w:rsidRDefault="00DF09ED" w:rsidP="006005BA">
      <w:pPr>
        <w:spacing w:after="0"/>
        <w:rPr>
          <w:rFonts w:ascii="Times New Roman" w:hAnsi="Times New Roman" w:cs="Times New Roman"/>
          <w:sz w:val="24"/>
          <w:szCs w:val="24"/>
        </w:rPr>
      </w:pPr>
    </w:p>
    <w:p w:rsidR="00DF09ED" w:rsidRPr="00D61CC6" w:rsidRDefault="00DF09ED" w:rsidP="006005BA">
      <w:pPr>
        <w:spacing w:after="0"/>
        <w:rPr>
          <w:rFonts w:ascii="Times New Roman" w:hAnsi="Times New Roman" w:cs="Times New Roman"/>
          <w:b/>
          <w:sz w:val="36"/>
          <w:szCs w:val="36"/>
        </w:rPr>
      </w:pPr>
    </w:p>
    <w:p w:rsidR="004E1F6F" w:rsidRPr="005F64D2" w:rsidRDefault="004E1F6F" w:rsidP="006005BA">
      <w:pPr>
        <w:spacing w:after="0"/>
        <w:rPr>
          <w:rFonts w:ascii="Century Gothic" w:hAnsi="Century Gothic" w:cs="Times New Roman"/>
          <w:b/>
          <w:sz w:val="36"/>
          <w:szCs w:val="36"/>
          <w:u w:val="single"/>
        </w:rPr>
      </w:pPr>
      <w:r w:rsidRPr="005F64D2">
        <w:rPr>
          <w:rFonts w:ascii="Century Gothic" w:hAnsi="Century Gothic" w:cs="Times New Roman"/>
          <w:b/>
          <w:sz w:val="36"/>
          <w:szCs w:val="36"/>
          <w:u w:val="single"/>
        </w:rPr>
        <w:t>Housing Resources</w:t>
      </w:r>
      <w:r w:rsidR="002E2A23" w:rsidRPr="005F64D2">
        <w:rPr>
          <w:rFonts w:ascii="Century Gothic" w:hAnsi="Century Gothic" w:cs="Times New Roman"/>
          <w:b/>
          <w:sz w:val="36"/>
          <w:szCs w:val="36"/>
          <w:u w:val="single"/>
        </w:rPr>
        <w:t>_______</w:t>
      </w:r>
      <w:r w:rsidR="005F64D2">
        <w:rPr>
          <w:rFonts w:ascii="Century Gothic" w:hAnsi="Century Gothic" w:cs="Times New Roman"/>
          <w:b/>
          <w:sz w:val="36"/>
          <w:szCs w:val="36"/>
          <w:u w:val="single"/>
        </w:rPr>
        <w:t>______________________________</w:t>
      </w:r>
    </w:p>
    <w:p w:rsidR="002E2A23" w:rsidRDefault="002E2A23" w:rsidP="006005BA">
      <w:pPr>
        <w:spacing w:after="0"/>
        <w:rPr>
          <w:rFonts w:ascii="Times New Roman" w:hAnsi="Times New Roman" w:cs="Times New Roman"/>
          <w:b/>
          <w:sz w:val="24"/>
          <w:szCs w:val="24"/>
        </w:rPr>
      </w:pPr>
    </w:p>
    <w:p w:rsidR="004E1F6F" w:rsidRPr="00F74C82" w:rsidRDefault="004E1F6F" w:rsidP="006005BA">
      <w:pPr>
        <w:spacing w:after="0"/>
        <w:rPr>
          <w:rFonts w:ascii="Century Gothic" w:hAnsi="Century Gothic" w:cs="Times New Roman"/>
          <w:sz w:val="32"/>
          <w:szCs w:val="32"/>
        </w:rPr>
      </w:pPr>
      <w:r w:rsidRPr="00F74C82">
        <w:rPr>
          <w:rFonts w:ascii="Century Gothic" w:hAnsi="Century Gothic" w:cs="Times New Roman"/>
          <w:sz w:val="32"/>
          <w:szCs w:val="32"/>
        </w:rPr>
        <w:t xml:space="preserve">University </w:t>
      </w:r>
      <w:r w:rsidR="00956EB9">
        <w:rPr>
          <w:rFonts w:ascii="Century Gothic" w:hAnsi="Century Gothic" w:cs="Times New Roman"/>
          <w:sz w:val="32"/>
          <w:szCs w:val="32"/>
        </w:rPr>
        <w:t>Housing</w:t>
      </w:r>
    </w:p>
    <w:p w:rsidR="00F74C82" w:rsidRDefault="00F74C82" w:rsidP="006005BA">
      <w:pPr>
        <w:spacing w:after="0"/>
        <w:rPr>
          <w:rFonts w:cs="Times New Roman"/>
          <w:sz w:val="24"/>
          <w:szCs w:val="24"/>
          <w:highlight w:val="yellow"/>
        </w:rPr>
      </w:pPr>
    </w:p>
    <w:p w:rsidR="00F74C82" w:rsidRPr="00D33784" w:rsidRDefault="00F74C82" w:rsidP="006005BA">
      <w:pPr>
        <w:spacing w:after="0"/>
        <w:rPr>
          <w:rFonts w:cs="Times New Roman"/>
          <w:b/>
          <w:sz w:val="24"/>
          <w:szCs w:val="24"/>
          <w:highlight w:val="yellow"/>
        </w:rPr>
      </w:pPr>
      <w:r w:rsidRPr="00D33784">
        <w:rPr>
          <w:rFonts w:cs="Times New Roman"/>
          <w:b/>
          <w:sz w:val="24"/>
          <w:szCs w:val="24"/>
          <w:highlight w:val="yellow"/>
        </w:rPr>
        <w:t>Name of Residence</w:t>
      </w:r>
    </w:p>
    <w:p w:rsidR="004E1F6F" w:rsidRPr="00D33784" w:rsidRDefault="004E1F6F" w:rsidP="006005BA">
      <w:pPr>
        <w:spacing w:after="0"/>
        <w:rPr>
          <w:rFonts w:cs="Times New Roman"/>
          <w:sz w:val="24"/>
          <w:szCs w:val="24"/>
          <w:highlight w:val="yellow"/>
        </w:rPr>
      </w:pPr>
      <w:r w:rsidRPr="00D33784">
        <w:rPr>
          <w:rFonts w:cs="Times New Roman"/>
          <w:sz w:val="24"/>
          <w:szCs w:val="24"/>
          <w:highlight w:val="yellow"/>
        </w:rPr>
        <w:t>Eligibility:</w:t>
      </w:r>
    </w:p>
    <w:p w:rsidR="004E1F6F" w:rsidRPr="00D33784" w:rsidRDefault="004E1F6F" w:rsidP="006005BA">
      <w:pPr>
        <w:spacing w:after="0"/>
        <w:rPr>
          <w:rFonts w:cs="Times New Roman"/>
          <w:sz w:val="24"/>
          <w:szCs w:val="24"/>
          <w:highlight w:val="yellow"/>
        </w:rPr>
      </w:pPr>
      <w:r w:rsidRPr="00D33784">
        <w:rPr>
          <w:rFonts w:cs="Times New Roman"/>
          <w:sz w:val="24"/>
          <w:szCs w:val="24"/>
          <w:highlight w:val="yellow"/>
        </w:rPr>
        <w:t>Located:</w:t>
      </w:r>
    </w:p>
    <w:p w:rsidR="004E1F6F" w:rsidRPr="00D33784" w:rsidRDefault="004E1F6F" w:rsidP="006005BA">
      <w:pPr>
        <w:spacing w:after="0"/>
        <w:rPr>
          <w:rFonts w:cs="Times New Roman"/>
          <w:sz w:val="24"/>
          <w:szCs w:val="24"/>
          <w:highlight w:val="yellow"/>
        </w:rPr>
      </w:pPr>
      <w:r w:rsidRPr="00D33784">
        <w:rPr>
          <w:rFonts w:cs="Times New Roman"/>
          <w:sz w:val="24"/>
          <w:szCs w:val="24"/>
          <w:highlight w:val="yellow"/>
        </w:rPr>
        <w:t>Rates: (contact your University for rates)</w:t>
      </w:r>
    </w:p>
    <w:p w:rsidR="00D33784" w:rsidRPr="005F64D2" w:rsidRDefault="00D33784" w:rsidP="006005BA">
      <w:pPr>
        <w:spacing w:after="0"/>
        <w:rPr>
          <w:rFonts w:cs="Times New Roman"/>
          <w:sz w:val="24"/>
          <w:szCs w:val="24"/>
        </w:rPr>
      </w:pPr>
      <w:r w:rsidRPr="00D33784">
        <w:rPr>
          <w:rFonts w:cs="Times New Roman"/>
          <w:sz w:val="24"/>
          <w:szCs w:val="24"/>
          <w:highlight w:val="yellow"/>
        </w:rPr>
        <w:t>Contact ________ for more information.</w:t>
      </w:r>
    </w:p>
    <w:p w:rsidR="004E1F6F" w:rsidRDefault="004E1F6F" w:rsidP="006005BA">
      <w:pPr>
        <w:spacing w:after="0"/>
        <w:rPr>
          <w:rFonts w:cs="Times New Roman"/>
          <w:b/>
          <w:sz w:val="24"/>
          <w:szCs w:val="24"/>
        </w:rPr>
      </w:pPr>
    </w:p>
    <w:p w:rsidR="00F74C82" w:rsidRDefault="00F74C82" w:rsidP="006005BA">
      <w:pPr>
        <w:spacing w:after="0"/>
        <w:rPr>
          <w:rFonts w:cs="Times New Roman"/>
          <w:b/>
          <w:sz w:val="24"/>
          <w:szCs w:val="24"/>
        </w:rPr>
      </w:pPr>
    </w:p>
    <w:p w:rsidR="00F74C82" w:rsidRPr="00F74C82" w:rsidRDefault="00F74C82" w:rsidP="006005BA">
      <w:pPr>
        <w:spacing w:after="0"/>
        <w:rPr>
          <w:rFonts w:ascii="Century Gothic" w:hAnsi="Century Gothic" w:cs="Times New Roman"/>
          <w:sz w:val="32"/>
          <w:szCs w:val="32"/>
        </w:rPr>
      </w:pPr>
      <w:r w:rsidRPr="00F74C82">
        <w:rPr>
          <w:rFonts w:ascii="Century Gothic" w:hAnsi="Century Gothic" w:cs="Times New Roman"/>
          <w:sz w:val="32"/>
          <w:szCs w:val="32"/>
        </w:rPr>
        <w:t>Local Housing</w:t>
      </w:r>
    </w:p>
    <w:p w:rsidR="00F74C82" w:rsidRPr="005F64D2" w:rsidRDefault="00F74C82" w:rsidP="006005BA">
      <w:pPr>
        <w:spacing w:after="0"/>
        <w:rPr>
          <w:rFonts w:cs="Times New Roman"/>
          <w:b/>
          <w:sz w:val="24"/>
          <w:szCs w:val="24"/>
        </w:rPr>
      </w:pPr>
    </w:p>
    <w:p w:rsidR="004E1F6F" w:rsidRPr="005F64D2" w:rsidRDefault="00BE114D" w:rsidP="006005BA">
      <w:pPr>
        <w:spacing w:after="0"/>
        <w:rPr>
          <w:rFonts w:cs="Times New Roman"/>
          <w:sz w:val="24"/>
          <w:szCs w:val="24"/>
        </w:rPr>
      </w:pPr>
      <w:proofErr w:type="spellStart"/>
      <w:r w:rsidRPr="005F64D2">
        <w:rPr>
          <w:rFonts w:cs="Times New Roman"/>
          <w:b/>
          <w:sz w:val="24"/>
          <w:szCs w:val="24"/>
        </w:rPr>
        <w:t>CoAbode</w:t>
      </w:r>
      <w:proofErr w:type="spellEnd"/>
      <w:r w:rsidR="004E1F6F" w:rsidRPr="005F64D2">
        <w:rPr>
          <w:rFonts w:cs="Times New Roman"/>
          <w:b/>
          <w:sz w:val="24"/>
          <w:szCs w:val="24"/>
        </w:rPr>
        <w:tab/>
      </w:r>
      <w:r w:rsidR="004E1F6F" w:rsidRPr="005F64D2">
        <w:rPr>
          <w:rFonts w:cs="Times New Roman"/>
          <w:b/>
          <w:sz w:val="24"/>
          <w:szCs w:val="24"/>
        </w:rPr>
        <w:tab/>
      </w:r>
      <w:r w:rsidR="004E1F6F" w:rsidRPr="005F64D2">
        <w:rPr>
          <w:rFonts w:cs="Times New Roman"/>
          <w:b/>
          <w:sz w:val="24"/>
          <w:szCs w:val="24"/>
        </w:rPr>
        <w:tab/>
      </w:r>
      <w:r w:rsidR="004E1F6F" w:rsidRPr="005F64D2">
        <w:rPr>
          <w:rFonts w:cs="Times New Roman"/>
          <w:b/>
          <w:sz w:val="24"/>
          <w:szCs w:val="24"/>
        </w:rPr>
        <w:tab/>
      </w:r>
      <w:r w:rsidR="004E1F6F" w:rsidRPr="005F64D2">
        <w:rPr>
          <w:rFonts w:cs="Times New Roman"/>
          <w:b/>
          <w:sz w:val="24"/>
          <w:szCs w:val="24"/>
        </w:rPr>
        <w:tab/>
      </w:r>
      <w:r w:rsidR="004E1F6F" w:rsidRPr="005F64D2">
        <w:rPr>
          <w:rFonts w:cs="Times New Roman"/>
          <w:b/>
          <w:sz w:val="24"/>
          <w:szCs w:val="24"/>
        </w:rPr>
        <w:tab/>
        <w:t xml:space="preserve">           </w:t>
      </w:r>
      <w:r w:rsidR="004E1F6F" w:rsidRPr="005F64D2">
        <w:rPr>
          <w:rFonts w:cs="Times New Roman"/>
          <w:sz w:val="24"/>
          <w:szCs w:val="24"/>
        </w:rPr>
        <w:t xml:space="preserve"> </w:t>
      </w:r>
    </w:p>
    <w:p w:rsidR="004E1F6F" w:rsidRPr="005F64D2" w:rsidRDefault="004E1F6F" w:rsidP="006005BA">
      <w:pPr>
        <w:spacing w:after="0"/>
        <w:rPr>
          <w:rFonts w:cs="Times New Roman"/>
          <w:sz w:val="24"/>
          <w:szCs w:val="24"/>
        </w:rPr>
      </w:pPr>
      <w:r w:rsidRPr="005F64D2">
        <w:rPr>
          <w:rFonts w:cs="Times New Roman"/>
          <w:sz w:val="24"/>
          <w:szCs w:val="24"/>
          <w:u w:val="single"/>
        </w:rPr>
        <w:t>http://www.co-abode.com</w:t>
      </w:r>
    </w:p>
    <w:p w:rsidR="004E1F6F" w:rsidRPr="005F64D2" w:rsidRDefault="004E1F6F" w:rsidP="006005BA">
      <w:pPr>
        <w:spacing w:after="0"/>
        <w:rPr>
          <w:rFonts w:cs="Times New Roman"/>
          <w:sz w:val="24"/>
          <w:szCs w:val="24"/>
        </w:rPr>
      </w:pPr>
      <w:proofErr w:type="spellStart"/>
      <w:r w:rsidRPr="005F64D2">
        <w:rPr>
          <w:rFonts w:cs="Times New Roman"/>
          <w:sz w:val="24"/>
          <w:szCs w:val="24"/>
        </w:rPr>
        <w:t>CoAbode’s</w:t>
      </w:r>
      <w:proofErr w:type="spellEnd"/>
      <w:r w:rsidRPr="005F64D2">
        <w:rPr>
          <w:rFonts w:cs="Times New Roman"/>
          <w:sz w:val="24"/>
          <w:szCs w:val="24"/>
        </w:rPr>
        <w:t xml:space="preserve"> mission is to provide support and services that connect women raising children alone. Thru this connection, single-parent women families pool their finances and resources to improve their living conditions for themselves and their children by sharing a home. </w:t>
      </w:r>
      <w:proofErr w:type="spellStart"/>
      <w:r w:rsidRPr="005F64D2">
        <w:rPr>
          <w:rFonts w:cs="Times New Roman"/>
          <w:i/>
          <w:iCs/>
          <w:sz w:val="24"/>
          <w:szCs w:val="24"/>
        </w:rPr>
        <w:t>CoAbode</w:t>
      </w:r>
      <w:proofErr w:type="spellEnd"/>
      <w:r w:rsidRPr="005F64D2">
        <w:rPr>
          <w:rFonts w:cs="Times New Roman"/>
          <w:i/>
          <w:iCs/>
          <w:sz w:val="24"/>
          <w:szCs w:val="24"/>
        </w:rPr>
        <w:t xml:space="preserve"> was founded on the principle that two single moms raising children together can achieve more than one struggling alone.</w:t>
      </w:r>
      <w:r w:rsidRPr="005F64D2">
        <w:rPr>
          <w:rStyle w:val="Strong"/>
          <w:rFonts w:cs="Times New Roman"/>
          <w:sz w:val="24"/>
          <w:szCs w:val="24"/>
        </w:rPr>
        <w:t> </w:t>
      </w:r>
      <w:r w:rsidRPr="005F64D2">
        <w:rPr>
          <w:rFonts w:cs="Times New Roman"/>
          <w:sz w:val="24"/>
          <w:szCs w:val="24"/>
        </w:rPr>
        <w:t xml:space="preserve">Through a variety of community-based programs, </w:t>
      </w:r>
      <w:proofErr w:type="spellStart"/>
      <w:r w:rsidRPr="005F64D2">
        <w:rPr>
          <w:rFonts w:cs="Times New Roman"/>
          <w:sz w:val="24"/>
          <w:szCs w:val="24"/>
        </w:rPr>
        <w:t>CoAbode</w:t>
      </w:r>
      <w:proofErr w:type="spellEnd"/>
      <w:r w:rsidRPr="005F64D2">
        <w:rPr>
          <w:rFonts w:cs="Times New Roman"/>
          <w:sz w:val="24"/>
          <w:szCs w:val="24"/>
        </w:rPr>
        <w:t xml:space="preserve"> provides single mothers with affordable housing opportunities, specialized support groups, educational scholarships, community outreach and involvement as well as referrals to vital resources designed to make parenting a child alone easier, healthier, and more secure. </w:t>
      </w:r>
    </w:p>
    <w:p w:rsidR="004E1F6F" w:rsidRPr="005F64D2" w:rsidRDefault="004E1F6F" w:rsidP="006005BA">
      <w:pPr>
        <w:spacing w:after="0"/>
        <w:rPr>
          <w:rFonts w:cs="Times New Roman"/>
          <w:b/>
          <w:sz w:val="24"/>
          <w:szCs w:val="24"/>
        </w:rPr>
      </w:pPr>
    </w:p>
    <w:p w:rsidR="004E1F6F" w:rsidRPr="005F64D2" w:rsidRDefault="00BE114D" w:rsidP="006005BA">
      <w:pPr>
        <w:spacing w:after="0"/>
        <w:rPr>
          <w:rFonts w:cs="Times New Roman"/>
          <w:sz w:val="24"/>
          <w:szCs w:val="24"/>
        </w:rPr>
      </w:pPr>
      <w:r w:rsidRPr="005F64D2">
        <w:rPr>
          <w:rFonts w:cs="Times New Roman"/>
          <w:b/>
          <w:sz w:val="24"/>
          <w:szCs w:val="24"/>
        </w:rPr>
        <w:t>Maternity Homes</w:t>
      </w:r>
      <w:r w:rsidR="004E1F6F" w:rsidRPr="005F64D2">
        <w:rPr>
          <w:rFonts w:cs="Times New Roman"/>
          <w:sz w:val="24"/>
          <w:szCs w:val="24"/>
        </w:rPr>
        <w:tab/>
      </w:r>
      <w:r w:rsidR="004E1F6F" w:rsidRPr="005F64D2">
        <w:rPr>
          <w:rFonts w:cs="Times New Roman"/>
          <w:sz w:val="24"/>
          <w:szCs w:val="24"/>
        </w:rPr>
        <w:tab/>
      </w:r>
      <w:r w:rsidR="004E1F6F" w:rsidRPr="005F64D2">
        <w:rPr>
          <w:rFonts w:cs="Times New Roman"/>
          <w:sz w:val="24"/>
          <w:szCs w:val="24"/>
        </w:rPr>
        <w:tab/>
      </w:r>
      <w:r w:rsidR="004E1F6F" w:rsidRPr="005F64D2">
        <w:rPr>
          <w:rFonts w:cs="Times New Roman"/>
          <w:sz w:val="24"/>
          <w:szCs w:val="24"/>
        </w:rPr>
        <w:tab/>
      </w:r>
      <w:r w:rsidR="004E1F6F" w:rsidRPr="005F64D2">
        <w:rPr>
          <w:rFonts w:cs="Times New Roman"/>
          <w:sz w:val="24"/>
          <w:szCs w:val="24"/>
        </w:rPr>
        <w:tab/>
        <w:t xml:space="preserve"> </w:t>
      </w:r>
    </w:p>
    <w:p w:rsidR="004E1F6F" w:rsidRPr="005F64D2" w:rsidRDefault="004E1F6F" w:rsidP="006005BA">
      <w:pPr>
        <w:spacing w:after="0"/>
        <w:rPr>
          <w:rFonts w:cs="Times New Roman"/>
          <w:sz w:val="24"/>
          <w:szCs w:val="24"/>
          <w:u w:val="single"/>
        </w:rPr>
      </w:pPr>
      <w:r w:rsidRPr="005F64D2">
        <w:rPr>
          <w:rFonts w:cs="Times New Roman"/>
          <w:sz w:val="24"/>
          <w:szCs w:val="24"/>
          <w:u w:val="single"/>
        </w:rPr>
        <w:t>http://www.hiddenchoices.org/</w:t>
      </w:r>
    </w:p>
    <w:p w:rsidR="004E1F6F" w:rsidRPr="005F64D2" w:rsidRDefault="006A279C" w:rsidP="006005BA">
      <w:pPr>
        <w:spacing w:after="0"/>
        <w:rPr>
          <w:rFonts w:cs="Times New Roman"/>
          <w:sz w:val="24"/>
          <w:szCs w:val="24"/>
          <w:highlight w:val="yellow"/>
        </w:rPr>
      </w:pPr>
      <w:proofErr w:type="gramStart"/>
      <w:r w:rsidRPr="005F64D2">
        <w:rPr>
          <w:rFonts w:cs="Times New Roman"/>
          <w:sz w:val="24"/>
          <w:szCs w:val="24"/>
          <w:highlight w:val="yellow"/>
        </w:rPr>
        <w:t>A listing of most of the maternity homes in the United Stat</w:t>
      </w:r>
      <w:r>
        <w:rPr>
          <w:rFonts w:cs="Times New Roman"/>
          <w:sz w:val="24"/>
          <w:szCs w:val="24"/>
          <w:highlight w:val="yellow"/>
        </w:rPr>
        <w:t>es are</w:t>
      </w:r>
      <w:proofErr w:type="gramEnd"/>
      <w:r>
        <w:rPr>
          <w:rFonts w:cs="Times New Roman"/>
          <w:sz w:val="24"/>
          <w:szCs w:val="24"/>
          <w:highlight w:val="yellow"/>
        </w:rPr>
        <w:t xml:space="preserve"> listed on this website. </w:t>
      </w:r>
      <w:r w:rsidRPr="005F64D2">
        <w:rPr>
          <w:rFonts w:cs="Times New Roman"/>
          <w:sz w:val="24"/>
          <w:szCs w:val="24"/>
          <w:highlight w:val="yellow"/>
        </w:rPr>
        <w:t xml:space="preserve"> </w:t>
      </w:r>
      <w:r>
        <w:rPr>
          <w:rFonts w:cs="Times New Roman"/>
          <w:sz w:val="24"/>
          <w:szCs w:val="24"/>
          <w:highlight w:val="yellow"/>
        </w:rPr>
        <w:t xml:space="preserve">Insert any local ones </w:t>
      </w:r>
      <w:proofErr w:type="gramStart"/>
      <w:r>
        <w:rPr>
          <w:rFonts w:cs="Times New Roman"/>
          <w:sz w:val="24"/>
          <w:szCs w:val="24"/>
          <w:highlight w:val="yellow"/>
        </w:rPr>
        <w:t>here .</w:t>
      </w:r>
      <w:proofErr w:type="gramEnd"/>
    </w:p>
    <w:p w:rsidR="004E1F6F" w:rsidRPr="005F64D2" w:rsidRDefault="004E1F6F" w:rsidP="006005BA">
      <w:pPr>
        <w:spacing w:after="0"/>
        <w:rPr>
          <w:rFonts w:cs="Times New Roman"/>
          <w:b/>
          <w:sz w:val="24"/>
          <w:szCs w:val="24"/>
        </w:rPr>
      </w:pPr>
    </w:p>
    <w:p w:rsidR="004E1F6F" w:rsidRPr="005F64D2" w:rsidRDefault="004E1F6F" w:rsidP="006005BA">
      <w:pPr>
        <w:spacing w:after="0"/>
        <w:rPr>
          <w:rFonts w:cs="Times New Roman"/>
          <w:sz w:val="24"/>
          <w:szCs w:val="24"/>
        </w:rPr>
      </w:pPr>
      <w:r w:rsidRPr="005F64D2">
        <w:rPr>
          <w:rFonts w:cs="Times New Roman"/>
          <w:b/>
          <w:sz w:val="24"/>
          <w:szCs w:val="24"/>
        </w:rPr>
        <w:t>Transitional Living Homes</w:t>
      </w:r>
    </w:p>
    <w:p w:rsidR="004E1F6F" w:rsidRPr="005F64D2" w:rsidRDefault="006A279C" w:rsidP="006005BA">
      <w:pPr>
        <w:spacing w:after="0"/>
        <w:rPr>
          <w:rFonts w:cs="Times New Roman"/>
          <w:sz w:val="24"/>
          <w:szCs w:val="24"/>
        </w:rPr>
      </w:pPr>
      <w:r>
        <w:rPr>
          <w:rFonts w:cs="Times New Roman"/>
          <w:sz w:val="24"/>
          <w:szCs w:val="24"/>
          <w:highlight w:val="yellow"/>
        </w:rPr>
        <w:t>F</w:t>
      </w:r>
      <w:r w:rsidR="004E1F6F" w:rsidRPr="005F64D2">
        <w:rPr>
          <w:rFonts w:cs="Times New Roman"/>
          <w:sz w:val="24"/>
          <w:szCs w:val="24"/>
          <w:highlight w:val="yellow"/>
        </w:rPr>
        <w:t xml:space="preserve">ind by calling </w:t>
      </w:r>
      <w:r w:rsidR="004E1F6F" w:rsidRPr="006A279C">
        <w:rPr>
          <w:rFonts w:cs="Times New Roman"/>
          <w:sz w:val="24"/>
          <w:szCs w:val="24"/>
          <w:highlight w:val="yellow"/>
        </w:rPr>
        <w:t>Catholic Chariti</w:t>
      </w:r>
      <w:r w:rsidRPr="006A279C">
        <w:rPr>
          <w:rFonts w:cs="Times New Roman"/>
          <w:sz w:val="24"/>
          <w:szCs w:val="24"/>
          <w:highlight w:val="yellow"/>
        </w:rPr>
        <w:t>es or other community resources—or by searching your local 2-1-1 online resource website.</w:t>
      </w:r>
    </w:p>
    <w:p w:rsidR="004E1F6F" w:rsidRPr="005F64D2" w:rsidRDefault="004E1F6F" w:rsidP="006005BA">
      <w:pPr>
        <w:spacing w:after="0"/>
        <w:rPr>
          <w:rFonts w:cs="Times New Roman"/>
          <w:b/>
          <w:sz w:val="24"/>
          <w:szCs w:val="24"/>
        </w:rPr>
      </w:pPr>
    </w:p>
    <w:p w:rsidR="004E1F6F" w:rsidRPr="005F64D2" w:rsidRDefault="004E1F6F" w:rsidP="006005BA">
      <w:pPr>
        <w:spacing w:after="0"/>
        <w:rPr>
          <w:rFonts w:cs="Times New Roman"/>
          <w:sz w:val="24"/>
          <w:szCs w:val="24"/>
        </w:rPr>
      </w:pPr>
      <w:r w:rsidRPr="005F64D2">
        <w:rPr>
          <w:rFonts w:cs="Times New Roman"/>
          <w:b/>
          <w:sz w:val="24"/>
          <w:szCs w:val="24"/>
        </w:rPr>
        <w:t>Temporary Assistance for Needy Families</w:t>
      </w:r>
      <w:r w:rsidRPr="005F64D2">
        <w:rPr>
          <w:rFonts w:cs="Times New Roman"/>
          <w:sz w:val="24"/>
          <w:szCs w:val="24"/>
        </w:rPr>
        <w:t xml:space="preserve">     </w:t>
      </w:r>
      <w:r w:rsidRPr="005F64D2">
        <w:rPr>
          <w:rFonts w:cs="Times New Roman"/>
          <w:sz w:val="24"/>
          <w:szCs w:val="24"/>
        </w:rPr>
        <w:tab/>
        <w:t xml:space="preserve">     </w:t>
      </w:r>
    </w:p>
    <w:p w:rsidR="004E1F6F" w:rsidRPr="005F64D2" w:rsidRDefault="004E1F6F" w:rsidP="006005BA">
      <w:pPr>
        <w:spacing w:after="0"/>
        <w:rPr>
          <w:rFonts w:cs="Times New Roman"/>
          <w:sz w:val="24"/>
          <w:szCs w:val="24"/>
        </w:rPr>
      </w:pPr>
      <w:r w:rsidRPr="005F64D2">
        <w:rPr>
          <w:rFonts w:cs="Times New Roman"/>
          <w:sz w:val="24"/>
          <w:szCs w:val="24"/>
          <w:u w:val="single"/>
        </w:rPr>
        <w:lastRenderedPageBreak/>
        <w:t>http://www.tanf-benefits.com</w:t>
      </w:r>
    </w:p>
    <w:p w:rsidR="004E1F6F" w:rsidRPr="005F64D2" w:rsidRDefault="004E1F6F" w:rsidP="006005BA">
      <w:pPr>
        <w:spacing w:after="0"/>
        <w:rPr>
          <w:rFonts w:cs="Times New Roman"/>
          <w:sz w:val="24"/>
          <w:szCs w:val="24"/>
        </w:rPr>
      </w:pPr>
      <w:r w:rsidRPr="005F64D2">
        <w:rPr>
          <w:rFonts w:cs="Times New Roman"/>
          <w:sz w:val="24"/>
          <w:szCs w:val="24"/>
        </w:rPr>
        <w:t xml:space="preserve">(TANF) helps provide housing and cash assistance to women who are in need. It is a government run program provided in all states. </w:t>
      </w:r>
    </w:p>
    <w:p w:rsidR="004E1F6F" w:rsidRPr="005F64D2" w:rsidRDefault="004E1F6F" w:rsidP="006005BA">
      <w:pPr>
        <w:spacing w:after="0"/>
        <w:rPr>
          <w:rFonts w:eastAsia="Times New Roman" w:cs="Times New Roman"/>
          <w:b/>
          <w:bCs/>
          <w:sz w:val="24"/>
          <w:szCs w:val="24"/>
        </w:rPr>
      </w:pPr>
    </w:p>
    <w:p w:rsidR="004E1F6F" w:rsidRPr="005F64D2" w:rsidRDefault="00BE114D" w:rsidP="006005BA">
      <w:pPr>
        <w:spacing w:after="0"/>
        <w:rPr>
          <w:rFonts w:eastAsia="Times New Roman" w:cs="Times New Roman"/>
          <w:sz w:val="24"/>
          <w:szCs w:val="24"/>
        </w:rPr>
      </w:pPr>
      <w:r w:rsidRPr="005F64D2">
        <w:rPr>
          <w:rFonts w:eastAsia="Times New Roman" w:cs="Times New Roman"/>
          <w:b/>
          <w:bCs/>
          <w:sz w:val="24"/>
          <w:szCs w:val="24"/>
        </w:rPr>
        <w:t>Mercy Housing</w:t>
      </w:r>
      <w:r w:rsidR="004E1F6F" w:rsidRPr="005F64D2">
        <w:rPr>
          <w:rFonts w:eastAsia="Times New Roman" w:cs="Times New Roman"/>
          <w:sz w:val="24"/>
          <w:szCs w:val="24"/>
        </w:rPr>
        <w:tab/>
      </w:r>
      <w:r w:rsidR="004E1F6F" w:rsidRPr="005F64D2">
        <w:rPr>
          <w:rFonts w:eastAsia="Times New Roman" w:cs="Times New Roman"/>
          <w:sz w:val="24"/>
          <w:szCs w:val="24"/>
        </w:rPr>
        <w:tab/>
      </w:r>
      <w:r w:rsidR="004E1F6F" w:rsidRPr="005F64D2">
        <w:rPr>
          <w:rFonts w:eastAsia="Times New Roman" w:cs="Times New Roman"/>
          <w:sz w:val="24"/>
          <w:szCs w:val="24"/>
        </w:rPr>
        <w:tab/>
        <w:t xml:space="preserve">    </w:t>
      </w:r>
      <w:r w:rsidR="004E1F6F" w:rsidRPr="005F64D2">
        <w:rPr>
          <w:rFonts w:eastAsia="Times New Roman" w:cs="Times New Roman"/>
          <w:sz w:val="24"/>
          <w:szCs w:val="24"/>
        </w:rPr>
        <w:tab/>
      </w:r>
      <w:r w:rsidR="004E1F6F" w:rsidRPr="005F64D2">
        <w:rPr>
          <w:rFonts w:eastAsia="Times New Roman" w:cs="Times New Roman"/>
          <w:sz w:val="24"/>
          <w:szCs w:val="24"/>
        </w:rPr>
        <w:tab/>
      </w:r>
      <w:r w:rsidR="004E1F6F" w:rsidRPr="005F64D2">
        <w:rPr>
          <w:rFonts w:eastAsia="Times New Roman" w:cs="Times New Roman"/>
          <w:sz w:val="24"/>
          <w:szCs w:val="24"/>
        </w:rPr>
        <w:tab/>
      </w:r>
    </w:p>
    <w:p w:rsidR="004E1F6F" w:rsidRPr="005F64D2" w:rsidRDefault="004E1F6F" w:rsidP="006005BA">
      <w:pPr>
        <w:spacing w:after="0"/>
        <w:rPr>
          <w:rFonts w:eastAsia="Times New Roman" w:cs="Times New Roman"/>
          <w:bCs/>
          <w:sz w:val="24"/>
          <w:szCs w:val="24"/>
        </w:rPr>
      </w:pPr>
      <w:r w:rsidRPr="005F64D2">
        <w:rPr>
          <w:rFonts w:eastAsia="Times New Roman" w:cs="Times New Roman"/>
          <w:sz w:val="24"/>
          <w:szCs w:val="24"/>
          <w:u w:val="single"/>
        </w:rPr>
        <w:t>https://www.mercyhousing.org</w:t>
      </w:r>
    </w:p>
    <w:p w:rsidR="004E1F6F" w:rsidRPr="005F64D2" w:rsidRDefault="004E1F6F" w:rsidP="006005BA">
      <w:pPr>
        <w:spacing w:after="0"/>
        <w:rPr>
          <w:rFonts w:eastAsia="Times New Roman" w:cs="Times New Roman"/>
          <w:sz w:val="24"/>
          <w:szCs w:val="24"/>
        </w:rPr>
      </w:pPr>
      <w:r w:rsidRPr="005F64D2">
        <w:rPr>
          <w:rFonts w:eastAsia="Times New Roman" w:cs="Times New Roman"/>
          <w:bCs/>
          <w:sz w:val="24"/>
          <w:szCs w:val="24"/>
        </w:rPr>
        <w:t>M</w:t>
      </w:r>
      <w:r w:rsidRPr="005F64D2">
        <w:rPr>
          <w:rFonts w:eastAsia="Times New Roman" w:cs="Times New Roman"/>
          <w:sz w:val="24"/>
          <w:szCs w:val="24"/>
        </w:rPr>
        <w:t xml:space="preserve">ercy Housing is a national nonprofit organization that developed, financed and operates affordable, program-enriched housing communities for families, seniors and people with special needs who lack the economic resources to access quality, safe housing opportunities. </w:t>
      </w:r>
    </w:p>
    <w:p w:rsidR="004E1F6F" w:rsidRPr="005F64D2" w:rsidRDefault="004E1F6F" w:rsidP="006005BA">
      <w:pPr>
        <w:spacing w:after="0"/>
        <w:rPr>
          <w:rFonts w:eastAsia="Times New Roman" w:cs="Times New Roman"/>
          <w:sz w:val="24"/>
          <w:szCs w:val="24"/>
        </w:rPr>
      </w:pPr>
    </w:p>
    <w:p w:rsidR="004E1F6F" w:rsidRPr="005F64D2" w:rsidRDefault="004E1F6F" w:rsidP="006005BA">
      <w:pPr>
        <w:spacing w:after="0"/>
        <w:rPr>
          <w:rFonts w:eastAsia="Times New Roman" w:cs="Times New Roman"/>
          <w:b/>
          <w:bCs/>
          <w:sz w:val="24"/>
          <w:szCs w:val="24"/>
        </w:rPr>
      </w:pPr>
      <w:r w:rsidRPr="005F64D2">
        <w:rPr>
          <w:rFonts w:eastAsia="Times New Roman" w:cs="Times New Roman"/>
          <w:b/>
          <w:bCs/>
          <w:sz w:val="24"/>
          <w:szCs w:val="24"/>
        </w:rPr>
        <w:t xml:space="preserve">U.S. Department of Housing </w:t>
      </w:r>
      <w:r w:rsidR="00B70A40" w:rsidRPr="005F64D2">
        <w:rPr>
          <w:rFonts w:eastAsia="Times New Roman" w:cs="Times New Roman"/>
          <w:b/>
          <w:bCs/>
          <w:sz w:val="24"/>
          <w:szCs w:val="24"/>
        </w:rPr>
        <w:t xml:space="preserve">and Urban Development </w:t>
      </w:r>
      <w:r w:rsidR="00B70A40" w:rsidRPr="005F64D2">
        <w:rPr>
          <w:rFonts w:eastAsia="Times New Roman" w:cs="Times New Roman"/>
          <w:bCs/>
          <w:sz w:val="24"/>
          <w:szCs w:val="24"/>
        </w:rPr>
        <w:t>(Renting)</w:t>
      </w:r>
    </w:p>
    <w:p w:rsidR="004E1F6F" w:rsidRPr="005F64D2" w:rsidRDefault="004E1F6F" w:rsidP="006005BA">
      <w:pPr>
        <w:spacing w:after="0"/>
        <w:rPr>
          <w:rFonts w:eastAsia="Times New Roman" w:cs="Times New Roman"/>
          <w:bCs/>
          <w:sz w:val="24"/>
          <w:szCs w:val="24"/>
          <w:u w:val="single"/>
        </w:rPr>
      </w:pPr>
      <w:r w:rsidRPr="005F64D2">
        <w:rPr>
          <w:rFonts w:eastAsia="Times New Roman" w:cs="Times New Roman"/>
          <w:sz w:val="24"/>
          <w:szCs w:val="24"/>
          <w:u w:val="single"/>
        </w:rPr>
        <w:t>http://www.hud.gov/renting/index.cfm#assistance</w:t>
      </w:r>
    </w:p>
    <w:p w:rsidR="004E1F6F" w:rsidRPr="005F64D2" w:rsidRDefault="004E1F6F" w:rsidP="006005BA">
      <w:pPr>
        <w:spacing w:after="0"/>
        <w:rPr>
          <w:rFonts w:eastAsia="Times New Roman" w:cs="Times New Roman"/>
          <w:b/>
          <w:bCs/>
          <w:sz w:val="24"/>
          <w:szCs w:val="24"/>
        </w:rPr>
      </w:pPr>
      <w:r w:rsidRPr="005F64D2">
        <w:rPr>
          <w:rFonts w:cs="Times New Roman"/>
          <w:sz w:val="24"/>
          <w:szCs w:val="24"/>
        </w:rPr>
        <w:t>HUD’s mission is to create strong, sustainable, inclusive communities and quality affordable homes for all. HUD is working to strengthen the housing market to bolster the economy and protect consumers; meet the need for quality affordable rental homes: utilize housing as a platform for improving quality of life; build inclusive and sustainable communities free from discrimination; and transform the way HUD does business.</w:t>
      </w:r>
      <w:r w:rsidRPr="005F64D2">
        <w:rPr>
          <w:rFonts w:eastAsia="Times New Roman" w:cs="Times New Roman"/>
          <w:b/>
          <w:bCs/>
          <w:sz w:val="24"/>
          <w:szCs w:val="24"/>
        </w:rPr>
        <w:t xml:space="preserve"> </w:t>
      </w:r>
    </w:p>
    <w:p w:rsidR="004E1F6F" w:rsidRPr="005F64D2" w:rsidRDefault="004E1F6F" w:rsidP="006005BA">
      <w:pPr>
        <w:spacing w:after="0"/>
        <w:rPr>
          <w:rFonts w:eastAsia="Times New Roman" w:cs="Times New Roman"/>
          <w:b/>
          <w:bCs/>
          <w:sz w:val="24"/>
          <w:szCs w:val="24"/>
        </w:rPr>
      </w:pPr>
    </w:p>
    <w:p w:rsidR="004E1F6F" w:rsidRPr="005F64D2" w:rsidRDefault="004E1F6F" w:rsidP="006005BA">
      <w:pPr>
        <w:spacing w:after="0"/>
        <w:rPr>
          <w:rFonts w:eastAsia="Times New Roman" w:cs="Times New Roman"/>
          <w:sz w:val="24"/>
          <w:szCs w:val="24"/>
        </w:rPr>
      </w:pPr>
      <w:r w:rsidRPr="005F64D2">
        <w:rPr>
          <w:rFonts w:eastAsia="Times New Roman" w:cs="Times New Roman"/>
          <w:b/>
          <w:bCs/>
          <w:sz w:val="24"/>
          <w:szCs w:val="24"/>
        </w:rPr>
        <w:t>Bridge of Hope National</w:t>
      </w:r>
    </w:p>
    <w:p w:rsidR="004E1F6F" w:rsidRPr="005F64D2" w:rsidRDefault="004E1F6F" w:rsidP="006005BA">
      <w:pPr>
        <w:spacing w:after="0"/>
        <w:rPr>
          <w:rFonts w:eastAsia="Times New Roman" w:cs="Times New Roman"/>
          <w:sz w:val="24"/>
          <w:szCs w:val="24"/>
          <w:u w:val="single"/>
        </w:rPr>
      </w:pPr>
      <w:r w:rsidRPr="005F64D2">
        <w:rPr>
          <w:rFonts w:eastAsia="Times New Roman" w:cs="Times New Roman"/>
          <w:sz w:val="24"/>
          <w:szCs w:val="24"/>
          <w:u w:val="single"/>
        </w:rPr>
        <w:t>http://www.bridgeofhopeinc.org/</w:t>
      </w:r>
    </w:p>
    <w:p w:rsidR="004E1F6F" w:rsidRPr="005F64D2" w:rsidRDefault="004E1F6F" w:rsidP="006005BA">
      <w:pPr>
        <w:spacing w:after="0"/>
        <w:rPr>
          <w:rFonts w:eastAsia="Times New Roman" w:cs="Times New Roman"/>
          <w:sz w:val="24"/>
          <w:szCs w:val="24"/>
        </w:rPr>
      </w:pPr>
      <w:r w:rsidRPr="005F64D2">
        <w:rPr>
          <w:rFonts w:eastAsia="Times New Roman" w:cs="Times New Roman"/>
          <w:sz w:val="24"/>
          <w:szCs w:val="24"/>
        </w:rPr>
        <w:t xml:space="preserve">Bridge of Hope’s mission is to </w:t>
      </w:r>
      <w:r w:rsidRPr="005F64D2">
        <w:rPr>
          <w:rFonts w:cs="Times New Roman"/>
          <w:sz w:val="24"/>
          <w:szCs w:val="24"/>
          <w:shd w:val="clear" w:color="auto" w:fill="FFFFFF"/>
        </w:rPr>
        <w:t>call and equip compassionate people from many Christian faith traditions to exemplify Christ's love to homeless women and children by creating and sustaining thriving Bridge of Hope affiliates a</w:t>
      </w:r>
      <w:r w:rsidR="00A52DED">
        <w:rPr>
          <w:rFonts w:cs="Times New Roman"/>
          <w:sz w:val="24"/>
          <w:szCs w:val="24"/>
          <w:shd w:val="clear" w:color="auto" w:fill="FFFFFF"/>
        </w:rPr>
        <w:t>nd program and church sites. Bridge of Hope</w:t>
      </w:r>
      <w:r w:rsidRPr="005F64D2">
        <w:rPr>
          <w:rFonts w:cs="Times New Roman"/>
          <w:sz w:val="24"/>
          <w:szCs w:val="24"/>
          <w:shd w:val="clear" w:color="auto" w:fill="FFFFFF"/>
        </w:rPr>
        <w:t xml:space="preserve"> strives to empower homeless and at-risk single mothers to attain: permanent housing, financial stability, life-changing friendships, and increased self-esteem.</w:t>
      </w:r>
    </w:p>
    <w:p w:rsidR="004E1F6F" w:rsidRPr="005F64D2" w:rsidRDefault="004E1F6F" w:rsidP="006005BA">
      <w:pPr>
        <w:spacing w:after="0"/>
        <w:rPr>
          <w:rFonts w:eastAsia="Times New Roman" w:cs="Times New Roman"/>
          <w:b/>
          <w:bCs/>
          <w:sz w:val="24"/>
          <w:szCs w:val="24"/>
        </w:rPr>
      </w:pPr>
    </w:p>
    <w:p w:rsidR="004C2B11" w:rsidRPr="005F64D2" w:rsidRDefault="004C2B11" w:rsidP="006005BA">
      <w:pPr>
        <w:spacing w:after="0"/>
        <w:rPr>
          <w:rFonts w:eastAsia="Times New Roman" w:cs="Times New Roman"/>
          <w:b/>
          <w:bCs/>
          <w:sz w:val="24"/>
          <w:szCs w:val="24"/>
        </w:rPr>
      </w:pPr>
      <w:r w:rsidRPr="005F64D2">
        <w:rPr>
          <w:rFonts w:eastAsia="Times New Roman" w:cs="Times New Roman"/>
          <w:b/>
          <w:bCs/>
          <w:sz w:val="24"/>
          <w:szCs w:val="24"/>
        </w:rPr>
        <w:t>Catholic Charities USA</w:t>
      </w:r>
    </w:p>
    <w:p w:rsidR="004E1F6F" w:rsidRPr="005F64D2" w:rsidRDefault="004E1F6F" w:rsidP="006005BA">
      <w:pPr>
        <w:spacing w:after="0"/>
        <w:rPr>
          <w:rFonts w:eastAsia="Times New Roman" w:cs="Times New Roman"/>
          <w:sz w:val="24"/>
          <w:szCs w:val="24"/>
          <w:u w:val="single"/>
        </w:rPr>
      </w:pPr>
      <w:r w:rsidRPr="005F64D2">
        <w:rPr>
          <w:rFonts w:eastAsia="Times New Roman" w:cs="Times New Roman"/>
          <w:sz w:val="24"/>
          <w:szCs w:val="24"/>
          <w:u w:val="single"/>
        </w:rPr>
        <w:t>http://www.catholiccharitiesusa.org/</w:t>
      </w:r>
    </w:p>
    <w:p w:rsidR="004E1F6F" w:rsidRPr="005F64D2" w:rsidRDefault="004E1F6F" w:rsidP="006005BA">
      <w:pPr>
        <w:spacing w:after="0"/>
        <w:rPr>
          <w:rFonts w:eastAsia="Times New Roman" w:cs="Times New Roman"/>
          <w:sz w:val="24"/>
          <w:szCs w:val="24"/>
        </w:rPr>
      </w:pPr>
      <w:r w:rsidRPr="005F64D2">
        <w:rPr>
          <w:rFonts w:eastAsia="Times New Roman" w:cs="Times New Roman"/>
          <w:bCs/>
          <w:sz w:val="24"/>
          <w:szCs w:val="24"/>
        </w:rPr>
        <w:t xml:space="preserve">Catholic Charities USA </w:t>
      </w:r>
      <w:r w:rsidRPr="005F64D2">
        <w:rPr>
          <w:rFonts w:cs="Times New Roman"/>
          <w:sz w:val="24"/>
          <w:szCs w:val="24"/>
          <w:shd w:val="clear" w:color="auto" w:fill="FFFFFF"/>
        </w:rPr>
        <w:t>provides service to people in need, to advocate for justice in social structures, and to call the entire church and other people of good will to do the same. Catholic Charities works with individuals, families and communities to help them meet their needs, address their issues, eliminate oppression, and build a just and compassionate society.</w:t>
      </w:r>
    </w:p>
    <w:p w:rsidR="004E1F6F" w:rsidRDefault="004E1F6F" w:rsidP="006005BA">
      <w:pPr>
        <w:spacing w:after="0"/>
        <w:rPr>
          <w:rFonts w:ascii="Times New Roman" w:hAnsi="Times New Roman" w:cs="Times New Roman"/>
          <w:b/>
          <w:sz w:val="24"/>
          <w:szCs w:val="24"/>
          <w:u w:val="single"/>
        </w:rPr>
      </w:pPr>
    </w:p>
    <w:p w:rsidR="00A22E19" w:rsidRDefault="00A22E19" w:rsidP="006005BA">
      <w:pPr>
        <w:spacing w:after="0"/>
        <w:rPr>
          <w:rFonts w:ascii="Times New Roman" w:hAnsi="Times New Roman" w:cs="Times New Roman"/>
          <w:b/>
          <w:sz w:val="24"/>
          <w:szCs w:val="24"/>
          <w:u w:val="single"/>
        </w:rPr>
      </w:pPr>
    </w:p>
    <w:p w:rsidR="00A22E19" w:rsidRPr="00A22E19" w:rsidRDefault="00A22E19" w:rsidP="006005BA">
      <w:pPr>
        <w:spacing w:after="0"/>
        <w:rPr>
          <w:rFonts w:ascii="Times New Roman" w:hAnsi="Times New Roman" w:cs="Times New Roman"/>
          <w:b/>
          <w:sz w:val="24"/>
          <w:szCs w:val="24"/>
          <w:u w:val="single"/>
        </w:rPr>
      </w:pPr>
    </w:p>
    <w:p w:rsidR="004E1F6F" w:rsidRPr="005F64D2" w:rsidRDefault="005F64D2" w:rsidP="006005BA">
      <w:pPr>
        <w:spacing w:after="0"/>
        <w:rPr>
          <w:rFonts w:ascii="Century Gothic" w:hAnsi="Century Gothic" w:cs="Times New Roman"/>
          <w:b/>
          <w:sz w:val="36"/>
          <w:szCs w:val="36"/>
          <w:u w:val="single"/>
        </w:rPr>
      </w:pPr>
      <w:r>
        <w:rPr>
          <w:rFonts w:ascii="Century Gothic" w:hAnsi="Century Gothic" w:cs="Times New Roman"/>
          <w:b/>
          <w:sz w:val="36"/>
          <w:szCs w:val="36"/>
          <w:u w:val="single"/>
        </w:rPr>
        <w:t xml:space="preserve">Clothing and </w:t>
      </w:r>
      <w:r w:rsidR="004E1F6F" w:rsidRPr="005F64D2">
        <w:rPr>
          <w:rFonts w:ascii="Century Gothic" w:hAnsi="Century Gothic" w:cs="Times New Roman"/>
          <w:b/>
          <w:sz w:val="36"/>
          <w:szCs w:val="36"/>
          <w:u w:val="single"/>
        </w:rPr>
        <w:t>Food Assistance</w:t>
      </w:r>
      <w:r>
        <w:rPr>
          <w:rFonts w:ascii="Century Gothic" w:hAnsi="Century Gothic" w:cs="Times New Roman"/>
          <w:b/>
          <w:sz w:val="36"/>
          <w:szCs w:val="36"/>
          <w:u w:val="single"/>
        </w:rPr>
        <w:t>_____________</w:t>
      </w:r>
      <w:r w:rsidR="00AC5B4D" w:rsidRPr="005F64D2">
        <w:rPr>
          <w:rFonts w:ascii="Century Gothic" w:hAnsi="Century Gothic" w:cs="Times New Roman"/>
          <w:b/>
          <w:sz w:val="36"/>
          <w:szCs w:val="36"/>
          <w:u w:val="single"/>
        </w:rPr>
        <w:t>______________</w:t>
      </w:r>
    </w:p>
    <w:p w:rsidR="00AC5B4D" w:rsidRPr="007B6EF1" w:rsidRDefault="00AC5B4D" w:rsidP="006005BA">
      <w:pPr>
        <w:spacing w:after="0"/>
        <w:rPr>
          <w:rFonts w:cs="Times New Roman"/>
          <w:sz w:val="24"/>
          <w:szCs w:val="24"/>
        </w:rPr>
      </w:pPr>
    </w:p>
    <w:p w:rsidR="004E1F6F" w:rsidRPr="007F4E3B" w:rsidRDefault="004E1F6F" w:rsidP="006005BA">
      <w:pPr>
        <w:spacing w:after="0"/>
        <w:rPr>
          <w:rFonts w:ascii="Century Gothic" w:hAnsi="Century Gothic" w:cs="Times New Roman"/>
          <w:sz w:val="32"/>
          <w:szCs w:val="32"/>
        </w:rPr>
      </w:pPr>
      <w:r w:rsidRPr="007F4E3B">
        <w:rPr>
          <w:rFonts w:ascii="Century Gothic" w:hAnsi="Century Gothic" w:cs="Times New Roman"/>
          <w:sz w:val="32"/>
          <w:szCs w:val="32"/>
        </w:rPr>
        <w:lastRenderedPageBreak/>
        <w:t>Maternity Clothes and Baby Items</w:t>
      </w:r>
    </w:p>
    <w:p w:rsidR="007F4E3B" w:rsidRPr="00FB56ED" w:rsidRDefault="007F4E3B" w:rsidP="007F4E3B">
      <w:pPr>
        <w:spacing w:after="0"/>
        <w:rPr>
          <w:rFonts w:cs="Times New Roman"/>
          <w:sz w:val="24"/>
          <w:szCs w:val="24"/>
          <w:highlight w:val="yellow"/>
        </w:rPr>
      </w:pPr>
    </w:p>
    <w:p w:rsidR="00FB56ED" w:rsidRPr="00FB56ED" w:rsidRDefault="00FB56ED" w:rsidP="00FB56ED">
      <w:pPr>
        <w:pStyle w:val="NormalWeb"/>
        <w:spacing w:before="0" w:beforeAutospacing="0" w:after="0" w:afterAutospacing="0"/>
        <w:rPr>
          <w:rFonts w:asciiTheme="minorHAnsi" w:hAnsiTheme="minorHAnsi"/>
        </w:rPr>
      </w:pPr>
      <w:r w:rsidRPr="00FB56ED">
        <w:rPr>
          <w:rFonts w:asciiTheme="minorHAnsi" w:hAnsiTheme="minorHAnsi"/>
        </w:rPr>
        <w:t xml:space="preserve">Being a parent and a student is tough on the bills! Finding places and people to help support your family’s material needs will help ease that burden. For material assistance (such as maternity clothes, baby items, </w:t>
      </w:r>
      <w:proofErr w:type="spellStart"/>
      <w:r w:rsidRPr="00FB56ED">
        <w:rPr>
          <w:rFonts w:asciiTheme="minorHAnsi" w:hAnsiTheme="minorHAnsi"/>
        </w:rPr>
        <w:t>etc</w:t>
      </w:r>
      <w:proofErr w:type="spellEnd"/>
      <w:r w:rsidRPr="00FB56ED">
        <w:rPr>
          <w:rFonts w:asciiTheme="minorHAnsi" w:hAnsiTheme="minorHAnsi"/>
        </w:rPr>
        <w:t>), please contact the following organizations:</w:t>
      </w:r>
    </w:p>
    <w:p w:rsidR="00FB56ED" w:rsidRPr="00FB56ED" w:rsidRDefault="00FB56ED" w:rsidP="00FB56ED">
      <w:pPr>
        <w:pStyle w:val="NormalWeb"/>
        <w:spacing w:before="0" w:beforeAutospacing="0" w:after="0" w:afterAutospacing="0"/>
        <w:rPr>
          <w:rFonts w:asciiTheme="minorHAnsi" w:hAnsiTheme="minorHAnsi"/>
        </w:rPr>
      </w:pPr>
    </w:p>
    <w:p w:rsidR="004E1F6F" w:rsidRPr="00FB56ED" w:rsidRDefault="004E1F6F" w:rsidP="00933901">
      <w:pPr>
        <w:spacing w:after="0"/>
        <w:rPr>
          <w:rFonts w:cs="Times New Roman"/>
          <w:sz w:val="24"/>
          <w:szCs w:val="24"/>
          <w:highlight w:val="yellow"/>
        </w:rPr>
      </w:pPr>
      <w:r w:rsidRPr="00FB56ED">
        <w:rPr>
          <w:rFonts w:cs="Times New Roman"/>
          <w:sz w:val="24"/>
          <w:szCs w:val="24"/>
          <w:highlight w:val="yellow"/>
        </w:rPr>
        <w:t xml:space="preserve">Research your Local PRC’s/CPC’s and see what they provide.  </w:t>
      </w:r>
      <w:r w:rsidR="00FB56ED">
        <w:rPr>
          <w:rFonts w:cs="Times New Roman"/>
          <w:sz w:val="24"/>
          <w:szCs w:val="24"/>
          <w:highlight w:val="yellow"/>
        </w:rPr>
        <w:t xml:space="preserve">Local PRCs and </w:t>
      </w:r>
      <w:r w:rsidRPr="00FB56ED">
        <w:rPr>
          <w:rFonts w:cs="Times New Roman"/>
          <w:sz w:val="24"/>
          <w:szCs w:val="24"/>
          <w:highlight w:val="yellow"/>
        </w:rPr>
        <w:t>Catholic C</w:t>
      </w:r>
      <w:r w:rsidR="00FB56ED">
        <w:rPr>
          <w:rFonts w:cs="Times New Roman"/>
          <w:sz w:val="24"/>
          <w:szCs w:val="24"/>
          <w:highlight w:val="yellow"/>
        </w:rPr>
        <w:t>harities typically provide</w:t>
      </w:r>
      <w:r w:rsidRPr="00FB56ED">
        <w:rPr>
          <w:rFonts w:cs="Times New Roman"/>
          <w:sz w:val="24"/>
          <w:szCs w:val="24"/>
          <w:highlight w:val="yellow"/>
        </w:rPr>
        <w:t xml:space="preserve"> services to </w:t>
      </w:r>
      <w:r w:rsidR="00FB56ED">
        <w:rPr>
          <w:rFonts w:cs="Times New Roman"/>
          <w:sz w:val="24"/>
          <w:szCs w:val="24"/>
          <w:highlight w:val="yellow"/>
        </w:rPr>
        <w:t>pregnant women and needy families. Add information here.</w:t>
      </w:r>
      <w:r w:rsidRPr="00FB56ED">
        <w:rPr>
          <w:rFonts w:cs="Times New Roman"/>
          <w:sz w:val="24"/>
          <w:szCs w:val="24"/>
          <w:highlight w:val="yellow"/>
        </w:rPr>
        <w:t xml:space="preserve"> </w:t>
      </w:r>
    </w:p>
    <w:p w:rsidR="00FB56ED" w:rsidRPr="00FB56ED" w:rsidRDefault="00FB56ED" w:rsidP="00FB56ED">
      <w:pPr>
        <w:pStyle w:val="NormalWeb"/>
        <w:spacing w:before="0" w:beforeAutospacing="0" w:after="0" w:afterAutospacing="0"/>
        <w:rPr>
          <w:rStyle w:val="Strong"/>
          <w:rFonts w:asciiTheme="minorHAnsi" w:hAnsiTheme="minorHAnsi"/>
        </w:rPr>
      </w:pPr>
    </w:p>
    <w:p w:rsidR="00FB56ED" w:rsidRPr="00FB56ED" w:rsidRDefault="00FB56ED" w:rsidP="00FB56ED">
      <w:pPr>
        <w:pStyle w:val="NormalWeb"/>
        <w:spacing w:before="0" w:beforeAutospacing="0" w:after="0" w:afterAutospacing="0"/>
        <w:rPr>
          <w:rFonts w:asciiTheme="minorHAnsi" w:hAnsiTheme="minorHAnsi"/>
        </w:rPr>
      </w:pPr>
      <w:proofErr w:type="spellStart"/>
      <w:r w:rsidRPr="00FB56ED">
        <w:rPr>
          <w:rStyle w:val="Strong"/>
          <w:rFonts w:asciiTheme="minorHAnsi" w:hAnsiTheme="minorHAnsi"/>
        </w:rPr>
        <w:t>OptionLine</w:t>
      </w:r>
      <w:proofErr w:type="spellEnd"/>
      <w:r w:rsidRPr="00FB56ED">
        <w:rPr>
          <w:rFonts w:asciiTheme="minorHAnsi" w:hAnsiTheme="minorHAnsi"/>
        </w:rPr>
        <w:br/>
      </w:r>
      <w:hyperlink r:id="rId23" w:tgtFrame="_blank" w:history="1">
        <w:r w:rsidRPr="00FB56ED">
          <w:rPr>
            <w:rStyle w:val="Hyperlink"/>
            <w:rFonts w:asciiTheme="minorHAnsi" w:hAnsiTheme="minorHAnsi"/>
            <w:color w:val="auto"/>
          </w:rPr>
          <w:t>www.OptionLine.org</w:t>
        </w:r>
      </w:hyperlink>
      <w:r w:rsidRPr="00FB56ED">
        <w:rPr>
          <w:rStyle w:val="apple-converted-space"/>
          <w:rFonts w:asciiTheme="minorHAnsi" w:hAnsiTheme="minorHAnsi"/>
        </w:rPr>
        <w:t> </w:t>
      </w:r>
      <w:r w:rsidRPr="00FB56ED">
        <w:rPr>
          <w:rFonts w:asciiTheme="minorHAnsi" w:hAnsiTheme="minorHAnsi"/>
        </w:rPr>
        <w:t>or (800</w:t>
      </w:r>
      <w:proofErr w:type="gramStart"/>
      <w:r w:rsidRPr="00FB56ED">
        <w:rPr>
          <w:rFonts w:asciiTheme="minorHAnsi" w:hAnsiTheme="minorHAnsi"/>
        </w:rPr>
        <w:t>)HELPLINE</w:t>
      </w:r>
      <w:proofErr w:type="gramEnd"/>
      <w:r w:rsidRPr="00FB56ED">
        <w:rPr>
          <w:rFonts w:asciiTheme="minorHAnsi" w:hAnsiTheme="minorHAnsi"/>
        </w:rPr>
        <w:br/>
      </w:r>
      <w:proofErr w:type="spellStart"/>
      <w:r w:rsidRPr="00FB56ED">
        <w:rPr>
          <w:rFonts w:asciiTheme="minorHAnsi" w:hAnsiTheme="minorHAnsi"/>
        </w:rPr>
        <w:t>OptionLine</w:t>
      </w:r>
      <w:proofErr w:type="spellEnd"/>
      <w:r w:rsidRPr="00FB56ED">
        <w:rPr>
          <w:rFonts w:asciiTheme="minorHAnsi" w:hAnsiTheme="minorHAnsi"/>
        </w:rPr>
        <w:t xml:space="preserve"> provides a listing of pregnancy help agencies in your community. Go online to search for an agency closest to you. Centers that provide material assistance will have “material aid” listed in the services section. Other services may include free pregnancy tests, ultrasounds, STI/STD testing, counseling, and parenting classes. Services are often free or inexpensive. These centers do not refer for abortion. Call 1-800-712-HELP or text HELPLINE to 313131.</w:t>
      </w:r>
    </w:p>
    <w:p w:rsidR="00FB56ED" w:rsidRPr="00FB56ED" w:rsidRDefault="00FB56ED" w:rsidP="00FB56ED">
      <w:pPr>
        <w:pStyle w:val="NormalWeb"/>
        <w:spacing w:before="0" w:beforeAutospacing="0" w:after="0" w:afterAutospacing="0"/>
        <w:rPr>
          <w:rStyle w:val="Strong"/>
          <w:rFonts w:asciiTheme="minorHAnsi" w:hAnsiTheme="minorHAnsi"/>
        </w:rPr>
      </w:pPr>
    </w:p>
    <w:p w:rsidR="00FB56ED" w:rsidRPr="00FB56ED" w:rsidRDefault="00FB56ED" w:rsidP="00FB56ED">
      <w:pPr>
        <w:pStyle w:val="NormalWeb"/>
        <w:spacing w:before="0" w:beforeAutospacing="0" w:after="0" w:afterAutospacing="0"/>
        <w:rPr>
          <w:rFonts w:asciiTheme="minorHAnsi" w:hAnsiTheme="minorHAnsi"/>
        </w:rPr>
      </w:pPr>
      <w:r w:rsidRPr="00FB56ED">
        <w:rPr>
          <w:rStyle w:val="Strong"/>
          <w:rFonts w:asciiTheme="minorHAnsi" w:hAnsiTheme="minorHAnsi"/>
        </w:rPr>
        <w:t>Goodwill</w:t>
      </w:r>
      <w:r w:rsidRPr="00FB56ED">
        <w:rPr>
          <w:rFonts w:asciiTheme="minorHAnsi" w:hAnsiTheme="minorHAnsi"/>
        </w:rPr>
        <w:br/>
        <w:t xml:space="preserve">The Goodwill and other thrift stores offer low priced items. You can find clothing, </w:t>
      </w:r>
      <w:proofErr w:type="spellStart"/>
      <w:r w:rsidRPr="00FB56ED">
        <w:rPr>
          <w:rFonts w:asciiTheme="minorHAnsi" w:hAnsiTheme="minorHAnsi"/>
        </w:rPr>
        <w:t>houseware</w:t>
      </w:r>
      <w:proofErr w:type="spellEnd"/>
      <w:r w:rsidRPr="00FB56ED">
        <w:rPr>
          <w:rFonts w:asciiTheme="minorHAnsi" w:hAnsiTheme="minorHAnsi"/>
        </w:rPr>
        <w:t>, and other miscellaneous supplies. To locate a Goodwill store near you, go to</w:t>
      </w:r>
      <w:r w:rsidRPr="00FB56ED">
        <w:rPr>
          <w:rStyle w:val="apple-converted-space"/>
          <w:rFonts w:asciiTheme="minorHAnsi" w:hAnsiTheme="minorHAnsi"/>
        </w:rPr>
        <w:t> </w:t>
      </w:r>
      <w:hyperlink r:id="rId24" w:tgtFrame="_blank" w:history="1">
        <w:r w:rsidRPr="00FB56ED">
          <w:rPr>
            <w:rStyle w:val="Hyperlink"/>
            <w:rFonts w:asciiTheme="minorHAnsi" w:hAnsiTheme="minorHAnsi"/>
            <w:color w:val="auto"/>
          </w:rPr>
          <w:t>http://www.goodwill.org/locator/</w:t>
        </w:r>
      </w:hyperlink>
      <w:r w:rsidRPr="00FB56ED">
        <w:rPr>
          <w:rFonts w:asciiTheme="minorHAnsi" w:hAnsiTheme="minorHAnsi"/>
        </w:rPr>
        <w:t>.</w:t>
      </w:r>
    </w:p>
    <w:p w:rsidR="00FB56ED" w:rsidRPr="00FB56ED" w:rsidRDefault="00FB56ED" w:rsidP="00FB56ED">
      <w:pPr>
        <w:pStyle w:val="NormalWeb"/>
        <w:spacing w:before="0" w:beforeAutospacing="0" w:after="0" w:afterAutospacing="0"/>
        <w:rPr>
          <w:rStyle w:val="Strong"/>
          <w:rFonts w:asciiTheme="minorHAnsi" w:hAnsiTheme="minorHAnsi"/>
        </w:rPr>
      </w:pPr>
    </w:p>
    <w:p w:rsidR="00FB56ED" w:rsidRPr="00FB56ED" w:rsidRDefault="00FB56ED" w:rsidP="00FB56ED">
      <w:pPr>
        <w:pStyle w:val="NormalWeb"/>
        <w:spacing w:before="0" w:beforeAutospacing="0" w:after="0" w:afterAutospacing="0"/>
        <w:rPr>
          <w:rFonts w:asciiTheme="minorHAnsi" w:hAnsiTheme="minorHAnsi"/>
        </w:rPr>
      </w:pPr>
      <w:r w:rsidRPr="00FB56ED">
        <w:rPr>
          <w:rStyle w:val="Strong"/>
          <w:rFonts w:asciiTheme="minorHAnsi" w:hAnsiTheme="minorHAnsi"/>
        </w:rPr>
        <w:t>Local Churches and Religious Communities</w:t>
      </w:r>
      <w:r w:rsidRPr="00FB56ED">
        <w:rPr>
          <w:rFonts w:asciiTheme="minorHAnsi" w:hAnsiTheme="minorHAnsi"/>
        </w:rPr>
        <w:br/>
        <w:t>Local churches often have outreaches and ministries that serve their community. Contact the religious organizations in your area, and inquire about programs that may provide material support.</w:t>
      </w:r>
    </w:p>
    <w:p w:rsidR="00B6660A" w:rsidRDefault="00FB56ED" w:rsidP="00FB56ED">
      <w:pPr>
        <w:pStyle w:val="NormalWeb"/>
        <w:spacing w:before="0" w:beforeAutospacing="0" w:after="0" w:afterAutospacing="0"/>
        <w:rPr>
          <w:rFonts w:asciiTheme="minorHAnsi" w:hAnsiTheme="minorHAnsi"/>
          <w:sz w:val="23"/>
          <w:szCs w:val="23"/>
        </w:rPr>
      </w:pPr>
      <w:r w:rsidRPr="00FB56ED">
        <w:rPr>
          <w:rFonts w:asciiTheme="minorHAnsi" w:hAnsiTheme="minorHAnsi"/>
          <w:sz w:val="23"/>
          <w:szCs w:val="23"/>
        </w:rPr>
        <w:t> </w:t>
      </w:r>
    </w:p>
    <w:p w:rsidR="00FB56ED" w:rsidRPr="00FB56ED" w:rsidRDefault="00B6660A" w:rsidP="00FB56ED">
      <w:pPr>
        <w:pStyle w:val="NormalWeb"/>
        <w:spacing w:before="0" w:beforeAutospacing="0" w:after="0" w:afterAutospacing="0"/>
        <w:rPr>
          <w:rFonts w:asciiTheme="minorHAnsi" w:hAnsiTheme="minorHAnsi"/>
          <w:sz w:val="23"/>
          <w:szCs w:val="23"/>
        </w:rPr>
      </w:pPr>
      <w:r w:rsidRPr="00B6660A">
        <w:rPr>
          <w:rFonts w:asciiTheme="minorHAnsi" w:hAnsiTheme="minorHAnsi"/>
          <w:sz w:val="23"/>
          <w:szCs w:val="23"/>
          <w:highlight w:val="yellow"/>
        </w:rPr>
        <w:t>Add list of any local churches that offer this type of community program. Don’t forget contact information and location!</w:t>
      </w:r>
    </w:p>
    <w:p w:rsidR="00933901" w:rsidRDefault="00933901" w:rsidP="00933901">
      <w:pPr>
        <w:spacing w:after="0"/>
        <w:rPr>
          <w:rFonts w:cs="Times New Roman"/>
          <w:sz w:val="24"/>
          <w:szCs w:val="24"/>
          <w:highlight w:val="yellow"/>
        </w:rPr>
      </w:pPr>
    </w:p>
    <w:p w:rsidR="00933901" w:rsidRDefault="00933901" w:rsidP="00933901">
      <w:pPr>
        <w:spacing w:after="0"/>
        <w:rPr>
          <w:rFonts w:cs="Times New Roman"/>
          <w:sz w:val="24"/>
          <w:szCs w:val="24"/>
          <w:highlight w:val="yellow"/>
        </w:rPr>
      </w:pPr>
    </w:p>
    <w:p w:rsidR="00933901" w:rsidRPr="00933901" w:rsidRDefault="00933901" w:rsidP="00933901">
      <w:pPr>
        <w:spacing w:after="0"/>
        <w:rPr>
          <w:rFonts w:ascii="Century Gothic" w:hAnsi="Century Gothic" w:cs="Times New Roman"/>
          <w:sz w:val="32"/>
          <w:szCs w:val="32"/>
        </w:rPr>
      </w:pPr>
      <w:r w:rsidRPr="00933901">
        <w:rPr>
          <w:rFonts w:ascii="Century Gothic" w:hAnsi="Century Gothic" w:cs="Times New Roman"/>
          <w:sz w:val="32"/>
          <w:szCs w:val="32"/>
        </w:rPr>
        <w:t>Child Safety Seat Inspection</w:t>
      </w:r>
    </w:p>
    <w:p w:rsidR="00933901" w:rsidRDefault="00933901" w:rsidP="00933901">
      <w:pPr>
        <w:spacing w:after="0"/>
        <w:rPr>
          <w:rFonts w:cs="Times New Roman"/>
          <w:sz w:val="24"/>
          <w:szCs w:val="24"/>
          <w:highlight w:val="yellow"/>
        </w:rPr>
      </w:pPr>
    </w:p>
    <w:p w:rsidR="00933901" w:rsidRDefault="00933901" w:rsidP="00933901">
      <w:pPr>
        <w:spacing w:after="0"/>
        <w:rPr>
          <w:rFonts w:cs="Times New Roman"/>
          <w:sz w:val="24"/>
          <w:szCs w:val="24"/>
        </w:rPr>
      </w:pPr>
      <w:r w:rsidRPr="00933901">
        <w:rPr>
          <w:rFonts w:cs="Times New Roman"/>
          <w:sz w:val="24"/>
          <w:szCs w:val="24"/>
        </w:rPr>
        <w:t>G</w:t>
      </w:r>
      <w:r w:rsidR="004E1F6F" w:rsidRPr="00933901">
        <w:rPr>
          <w:rFonts w:cs="Times New Roman"/>
          <w:sz w:val="24"/>
          <w:szCs w:val="24"/>
        </w:rPr>
        <w:t>enerally Police Department and Fire Departments in your town give free child safety seat lessons and most give away free child ca</w:t>
      </w:r>
      <w:r w:rsidRPr="00933901">
        <w:rPr>
          <w:rFonts w:cs="Times New Roman"/>
          <w:sz w:val="24"/>
          <w:szCs w:val="24"/>
        </w:rPr>
        <w:t>r seats if you take this class.</w:t>
      </w:r>
    </w:p>
    <w:p w:rsidR="00933901" w:rsidRPr="00933901" w:rsidRDefault="00933901" w:rsidP="00933901">
      <w:pPr>
        <w:spacing w:after="0"/>
        <w:rPr>
          <w:rFonts w:cs="Times New Roman"/>
          <w:sz w:val="24"/>
          <w:szCs w:val="24"/>
        </w:rPr>
      </w:pPr>
    </w:p>
    <w:p w:rsidR="004E1F6F" w:rsidRPr="00933901" w:rsidRDefault="00933901" w:rsidP="00933901">
      <w:pPr>
        <w:spacing w:after="0"/>
        <w:rPr>
          <w:rFonts w:cs="Times New Roman"/>
          <w:sz w:val="24"/>
          <w:szCs w:val="24"/>
          <w:highlight w:val="yellow"/>
        </w:rPr>
      </w:pPr>
      <w:r>
        <w:rPr>
          <w:rFonts w:cs="Times New Roman"/>
          <w:sz w:val="24"/>
          <w:szCs w:val="24"/>
          <w:highlight w:val="yellow"/>
        </w:rPr>
        <w:t xml:space="preserve">Add your local information. </w:t>
      </w:r>
      <w:r w:rsidR="004E1F6F" w:rsidRPr="00933901">
        <w:rPr>
          <w:rFonts w:cs="Times New Roman"/>
          <w:sz w:val="24"/>
          <w:szCs w:val="24"/>
          <w:highlight w:val="yellow"/>
        </w:rPr>
        <w:t>Call around and</w:t>
      </w:r>
      <w:r>
        <w:rPr>
          <w:rFonts w:cs="Times New Roman"/>
          <w:sz w:val="24"/>
          <w:szCs w:val="24"/>
          <w:highlight w:val="yellow"/>
        </w:rPr>
        <w:t xml:space="preserve"> see who will give them out</w:t>
      </w:r>
      <w:r w:rsidR="004E1F6F" w:rsidRPr="00933901">
        <w:rPr>
          <w:rFonts w:cs="Times New Roman"/>
          <w:sz w:val="24"/>
          <w:szCs w:val="24"/>
          <w:highlight w:val="yellow"/>
        </w:rPr>
        <w:t>.</w:t>
      </w:r>
    </w:p>
    <w:p w:rsidR="004E1F6F" w:rsidRDefault="004E1F6F" w:rsidP="006005BA">
      <w:pPr>
        <w:spacing w:after="0"/>
        <w:rPr>
          <w:rFonts w:cs="Times New Roman"/>
          <w:b/>
          <w:sz w:val="24"/>
          <w:szCs w:val="24"/>
        </w:rPr>
      </w:pPr>
    </w:p>
    <w:p w:rsidR="007F4E3B" w:rsidRPr="007F4E3B" w:rsidRDefault="007F4E3B" w:rsidP="006005BA">
      <w:pPr>
        <w:spacing w:after="0"/>
        <w:rPr>
          <w:rFonts w:cs="Times New Roman"/>
          <w:b/>
          <w:sz w:val="24"/>
          <w:szCs w:val="24"/>
        </w:rPr>
      </w:pPr>
    </w:p>
    <w:p w:rsidR="004E1F6F" w:rsidRPr="005F64D2" w:rsidRDefault="004E1F6F" w:rsidP="006005BA">
      <w:pPr>
        <w:spacing w:after="0"/>
        <w:rPr>
          <w:rFonts w:ascii="Century Gothic" w:hAnsi="Century Gothic" w:cs="Times New Roman"/>
          <w:sz w:val="32"/>
          <w:szCs w:val="32"/>
        </w:rPr>
      </w:pPr>
      <w:r w:rsidRPr="005F64D2">
        <w:rPr>
          <w:rFonts w:ascii="Century Gothic" w:hAnsi="Century Gothic" w:cs="Times New Roman"/>
          <w:sz w:val="32"/>
          <w:szCs w:val="32"/>
        </w:rPr>
        <w:t>Assistance with Food</w:t>
      </w:r>
    </w:p>
    <w:p w:rsidR="007F4E3B" w:rsidRDefault="007F4E3B" w:rsidP="006005BA">
      <w:pPr>
        <w:spacing w:after="0"/>
        <w:rPr>
          <w:rFonts w:cs="Times New Roman"/>
          <w:b/>
          <w:sz w:val="24"/>
          <w:szCs w:val="24"/>
        </w:rPr>
      </w:pPr>
    </w:p>
    <w:p w:rsidR="004E1F6F" w:rsidRPr="005F64D2" w:rsidRDefault="004E1F6F" w:rsidP="006005BA">
      <w:pPr>
        <w:spacing w:after="0"/>
        <w:rPr>
          <w:rFonts w:cs="Times New Roman"/>
          <w:b/>
          <w:sz w:val="24"/>
          <w:szCs w:val="24"/>
        </w:rPr>
      </w:pPr>
      <w:r w:rsidRPr="005F64D2">
        <w:rPr>
          <w:rFonts w:cs="Times New Roman"/>
          <w:b/>
          <w:sz w:val="24"/>
          <w:szCs w:val="24"/>
        </w:rPr>
        <w:lastRenderedPageBreak/>
        <w:t xml:space="preserve">WIC (Women, Infants and Children) </w:t>
      </w:r>
    </w:p>
    <w:p w:rsidR="0038434D" w:rsidRPr="0038434D" w:rsidRDefault="0038434D" w:rsidP="00D56AF2">
      <w:pPr>
        <w:spacing w:after="0"/>
        <w:rPr>
          <w:rFonts w:cs="Times New Roman"/>
          <w:sz w:val="24"/>
          <w:szCs w:val="24"/>
          <w:u w:val="single"/>
        </w:rPr>
      </w:pPr>
      <w:r w:rsidRPr="0038434D">
        <w:rPr>
          <w:rFonts w:cs="Times New Roman"/>
          <w:sz w:val="24"/>
          <w:szCs w:val="24"/>
          <w:u w:val="single"/>
        </w:rPr>
        <w:t>http://www.fns.usda.gov/wic/women-infants-and-children-wic</w:t>
      </w:r>
    </w:p>
    <w:p w:rsidR="004E1F6F" w:rsidRPr="00D56AF2" w:rsidRDefault="004E1F6F" w:rsidP="00D56AF2">
      <w:pPr>
        <w:spacing w:after="0"/>
        <w:rPr>
          <w:rFonts w:cs="Times New Roman"/>
          <w:sz w:val="24"/>
          <w:szCs w:val="24"/>
        </w:rPr>
      </w:pPr>
      <w:r w:rsidRPr="00D56AF2">
        <w:rPr>
          <w:rFonts w:cs="Times New Roman"/>
          <w:sz w:val="24"/>
          <w:szCs w:val="24"/>
        </w:rPr>
        <w:t xml:space="preserve">The Purpose of WIC is to insure that women and their children are eating nutritious foods that their body needs. WIC provides eligible applicants with checks to purchase designated healthy foods from local grocery stores.  They also provide help with breastfeeding including free breast pumps and formula.  </w:t>
      </w:r>
    </w:p>
    <w:p w:rsidR="004E1F6F" w:rsidRPr="00D56AF2" w:rsidRDefault="004E1F6F" w:rsidP="00D56AF2">
      <w:pPr>
        <w:spacing w:after="0"/>
        <w:rPr>
          <w:rFonts w:cs="Times New Roman"/>
          <w:sz w:val="24"/>
          <w:szCs w:val="24"/>
          <w:highlight w:val="yellow"/>
        </w:rPr>
      </w:pPr>
      <w:r w:rsidRPr="00D56AF2">
        <w:rPr>
          <w:rFonts w:cs="Times New Roman"/>
          <w:sz w:val="24"/>
          <w:szCs w:val="24"/>
          <w:highlight w:val="yellow"/>
        </w:rPr>
        <w:t>List the Local WIC office</w:t>
      </w:r>
    </w:p>
    <w:p w:rsidR="004E1F6F" w:rsidRDefault="004E1F6F" w:rsidP="006005BA">
      <w:pPr>
        <w:spacing w:after="0"/>
        <w:rPr>
          <w:rFonts w:cs="Times New Roman"/>
          <w:sz w:val="24"/>
          <w:szCs w:val="24"/>
          <w:u w:val="single"/>
        </w:rPr>
      </w:pPr>
    </w:p>
    <w:p w:rsidR="0070732B" w:rsidRPr="005F64D2" w:rsidRDefault="0070732B" w:rsidP="006005BA">
      <w:pPr>
        <w:spacing w:after="0"/>
        <w:rPr>
          <w:rFonts w:cs="Times New Roman"/>
          <w:sz w:val="24"/>
          <w:szCs w:val="24"/>
          <w:u w:val="single"/>
        </w:rPr>
      </w:pPr>
    </w:p>
    <w:p w:rsidR="004E1F6F" w:rsidRPr="005F64D2" w:rsidRDefault="00F82222" w:rsidP="006005BA">
      <w:pPr>
        <w:spacing w:after="0"/>
        <w:rPr>
          <w:rFonts w:cs="Times New Roman"/>
          <w:sz w:val="24"/>
          <w:szCs w:val="24"/>
          <w:u w:val="single"/>
        </w:rPr>
      </w:pPr>
      <w:r w:rsidRPr="0070732B">
        <w:rPr>
          <w:rFonts w:ascii="Century Gothic" w:hAnsi="Century Gothic" w:cs="Times New Roman"/>
          <w:sz w:val="32"/>
          <w:szCs w:val="32"/>
        </w:rPr>
        <w:t>Groceries</w:t>
      </w:r>
    </w:p>
    <w:p w:rsidR="00B72362" w:rsidRDefault="00B72362" w:rsidP="006005BA">
      <w:pPr>
        <w:spacing w:after="0"/>
        <w:rPr>
          <w:rFonts w:cs="Times New Roman"/>
          <w:sz w:val="24"/>
          <w:szCs w:val="24"/>
          <w:highlight w:val="yellow"/>
        </w:rPr>
      </w:pPr>
    </w:p>
    <w:p w:rsidR="004E1F6F" w:rsidRPr="005F64D2" w:rsidRDefault="004E1F6F" w:rsidP="006005BA">
      <w:pPr>
        <w:spacing w:after="0"/>
        <w:rPr>
          <w:rFonts w:cs="Times New Roman"/>
          <w:sz w:val="24"/>
          <w:szCs w:val="24"/>
        </w:rPr>
      </w:pPr>
      <w:r w:rsidRPr="005F64D2">
        <w:rPr>
          <w:rFonts w:cs="Times New Roman"/>
          <w:sz w:val="24"/>
          <w:szCs w:val="24"/>
          <w:highlight w:val="yellow"/>
        </w:rPr>
        <w:t>Look for any local organizations that provide people with food assistance: especially families with children.</w:t>
      </w:r>
      <w:r w:rsidRPr="005F64D2">
        <w:rPr>
          <w:rFonts w:cs="Times New Roman"/>
          <w:sz w:val="24"/>
          <w:szCs w:val="24"/>
        </w:rPr>
        <w:t xml:space="preserve"> </w:t>
      </w:r>
    </w:p>
    <w:p w:rsidR="004E1F6F" w:rsidRPr="005F64D2" w:rsidRDefault="004E1F6F" w:rsidP="006005BA">
      <w:pPr>
        <w:spacing w:after="0"/>
        <w:rPr>
          <w:rFonts w:cs="Times New Roman"/>
          <w:b/>
          <w:sz w:val="24"/>
          <w:szCs w:val="24"/>
          <w:u w:val="single"/>
        </w:rPr>
      </w:pPr>
    </w:p>
    <w:p w:rsidR="004E1F6F" w:rsidRPr="005F64D2" w:rsidRDefault="004E1F6F" w:rsidP="006005BA">
      <w:pPr>
        <w:spacing w:after="0"/>
        <w:rPr>
          <w:rFonts w:cs="Times New Roman"/>
          <w:sz w:val="24"/>
          <w:szCs w:val="24"/>
        </w:rPr>
      </w:pPr>
      <w:r w:rsidRPr="005F64D2">
        <w:rPr>
          <w:rFonts w:cs="Times New Roman"/>
          <w:b/>
          <w:sz w:val="24"/>
          <w:szCs w:val="24"/>
        </w:rPr>
        <w:t>Supplemental Nutrition Assistance Program (SNAP),</w:t>
      </w:r>
      <w:r w:rsidRPr="005F64D2">
        <w:rPr>
          <w:rFonts w:cs="Times New Roman"/>
          <w:sz w:val="24"/>
          <w:szCs w:val="24"/>
        </w:rPr>
        <w:t xml:space="preserve"> formerly known as Food Stamps. </w:t>
      </w:r>
    </w:p>
    <w:p w:rsidR="004E1F6F" w:rsidRPr="00B72362" w:rsidRDefault="004E1F6F" w:rsidP="00B72362">
      <w:pPr>
        <w:spacing w:after="0"/>
        <w:rPr>
          <w:rFonts w:cs="Times New Roman"/>
          <w:sz w:val="24"/>
          <w:szCs w:val="24"/>
        </w:rPr>
      </w:pPr>
      <w:r w:rsidRPr="00B72362">
        <w:rPr>
          <w:rFonts w:cs="Times New Roman"/>
          <w:sz w:val="24"/>
          <w:szCs w:val="24"/>
        </w:rPr>
        <w:t xml:space="preserve">If eligible, the SNAP program will help pay your grocery bill so that you and your child can eat well while you attend school. </w:t>
      </w:r>
    </w:p>
    <w:p w:rsidR="004E1F6F" w:rsidRPr="005F64D2" w:rsidRDefault="00F82222" w:rsidP="00A762B7">
      <w:pPr>
        <w:pStyle w:val="ListParagraph"/>
        <w:numPr>
          <w:ilvl w:val="0"/>
          <w:numId w:val="2"/>
        </w:numPr>
        <w:spacing w:after="0"/>
        <w:rPr>
          <w:rFonts w:cs="Times New Roman"/>
          <w:sz w:val="24"/>
          <w:szCs w:val="24"/>
          <w:u w:val="single"/>
        </w:rPr>
      </w:pPr>
      <w:r w:rsidRPr="005F64D2">
        <w:rPr>
          <w:rFonts w:cs="Times New Roman"/>
          <w:sz w:val="24"/>
          <w:szCs w:val="24"/>
          <w:u w:val="single"/>
        </w:rPr>
        <w:t>Eligibility for Students</w:t>
      </w:r>
    </w:p>
    <w:p w:rsidR="004E1F6F" w:rsidRPr="005F64D2" w:rsidRDefault="004E1F6F" w:rsidP="00A762B7">
      <w:pPr>
        <w:pStyle w:val="ListParagraph"/>
        <w:numPr>
          <w:ilvl w:val="1"/>
          <w:numId w:val="2"/>
        </w:numPr>
        <w:spacing w:after="0"/>
        <w:rPr>
          <w:rFonts w:cs="Times New Roman"/>
          <w:b/>
          <w:sz w:val="24"/>
          <w:szCs w:val="24"/>
        </w:rPr>
      </w:pPr>
      <w:r w:rsidRPr="005F64D2">
        <w:rPr>
          <w:rFonts w:cs="Times New Roman"/>
          <w:sz w:val="24"/>
          <w:szCs w:val="24"/>
        </w:rPr>
        <w:t>Must be a single parent who has a child under age of 6 in the home</w:t>
      </w:r>
    </w:p>
    <w:p w:rsidR="00B72362" w:rsidRPr="00B72362" w:rsidRDefault="004E1F6F" w:rsidP="00A762B7">
      <w:pPr>
        <w:pStyle w:val="ListParagraph"/>
        <w:numPr>
          <w:ilvl w:val="1"/>
          <w:numId w:val="2"/>
        </w:numPr>
        <w:spacing w:after="0"/>
        <w:rPr>
          <w:rFonts w:cs="Times New Roman"/>
          <w:b/>
          <w:sz w:val="24"/>
          <w:szCs w:val="24"/>
        </w:rPr>
      </w:pPr>
      <w:r w:rsidRPr="005F64D2">
        <w:rPr>
          <w:rFonts w:cs="Times New Roman"/>
          <w:sz w:val="24"/>
          <w:szCs w:val="24"/>
        </w:rPr>
        <w:t xml:space="preserve">The applicant may not have over 2,000 in cash or bank account assets. Student loans do not count as assets. </w:t>
      </w:r>
    </w:p>
    <w:p w:rsidR="004E1F6F" w:rsidRPr="00B72362" w:rsidRDefault="004E1F6F" w:rsidP="00B72362">
      <w:pPr>
        <w:spacing w:after="0"/>
        <w:rPr>
          <w:rFonts w:cs="Times New Roman"/>
          <w:b/>
          <w:sz w:val="24"/>
          <w:szCs w:val="24"/>
        </w:rPr>
      </w:pPr>
      <w:r w:rsidRPr="00B72362">
        <w:rPr>
          <w:rFonts w:cs="Times New Roman"/>
          <w:sz w:val="24"/>
          <w:szCs w:val="24"/>
          <w:highlight w:val="yellow"/>
        </w:rPr>
        <w:t xml:space="preserve">List local office where parent can apply. </w:t>
      </w:r>
    </w:p>
    <w:p w:rsidR="004E1F6F" w:rsidRDefault="004E1F6F" w:rsidP="006005BA">
      <w:pPr>
        <w:spacing w:after="0"/>
        <w:rPr>
          <w:rFonts w:ascii="Times New Roman" w:hAnsi="Times New Roman" w:cs="Times New Roman"/>
          <w:b/>
          <w:sz w:val="24"/>
          <w:szCs w:val="24"/>
        </w:rPr>
      </w:pPr>
    </w:p>
    <w:p w:rsidR="0070732B" w:rsidRPr="0070732B" w:rsidRDefault="0070732B" w:rsidP="006005BA">
      <w:pPr>
        <w:spacing w:after="0"/>
        <w:rPr>
          <w:rFonts w:ascii="Times New Roman" w:hAnsi="Times New Roman" w:cs="Times New Roman"/>
          <w:b/>
          <w:sz w:val="24"/>
          <w:szCs w:val="24"/>
        </w:rPr>
      </w:pPr>
    </w:p>
    <w:p w:rsidR="0070732B" w:rsidRPr="0070732B" w:rsidRDefault="00293F33" w:rsidP="0070732B">
      <w:pPr>
        <w:spacing w:after="0" w:line="240" w:lineRule="auto"/>
        <w:contextualSpacing/>
        <w:rPr>
          <w:rFonts w:ascii="Century Gothic" w:hAnsi="Century Gothic" w:cs="Times New Roman"/>
          <w:sz w:val="32"/>
          <w:szCs w:val="32"/>
        </w:rPr>
      </w:pPr>
      <w:r>
        <w:rPr>
          <w:rFonts w:ascii="Century Gothic" w:hAnsi="Century Gothic" w:cs="Times New Roman"/>
          <w:sz w:val="32"/>
          <w:szCs w:val="32"/>
        </w:rPr>
        <w:t xml:space="preserve">Local </w:t>
      </w:r>
      <w:r w:rsidR="0070732B" w:rsidRPr="0070732B">
        <w:rPr>
          <w:rFonts w:ascii="Century Gothic" w:hAnsi="Century Gothic" w:cs="Times New Roman"/>
          <w:sz w:val="32"/>
          <w:szCs w:val="32"/>
        </w:rPr>
        <w:t>Food Bank</w:t>
      </w:r>
      <w:r>
        <w:rPr>
          <w:rFonts w:ascii="Century Gothic" w:hAnsi="Century Gothic" w:cs="Times New Roman"/>
          <w:sz w:val="32"/>
          <w:szCs w:val="32"/>
        </w:rPr>
        <w:t>s</w:t>
      </w:r>
    </w:p>
    <w:p w:rsidR="0070732B" w:rsidRDefault="0070732B" w:rsidP="0070732B">
      <w:pPr>
        <w:pStyle w:val="Normal1"/>
        <w:spacing w:after="0" w:line="240" w:lineRule="auto"/>
        <w:jc w:val="both"/>
        <w:rPr>
          <w:rFonts w:asciiTheme="minorHAnsi" w:eastAsia="Cambria" w:hAnsiTheme="minorHAnsi" w:cs="Cambria"/>
          <w:color w:val="371B4D"/>
          <w:sz w:val="24"/>
        </w:rPr>
      </w:pPr>
    </w:p>
    <w:p w:rsidR="0070732B" w:rsidRPr="000939D5" w:rsidRDefault="0070732B" w:rsidP="0070732B">
      <w:pPr>
        <w:pStyle w:val="Normal1"/>
        <w:spacing w:after="0" w:line="240" w:lineRule="auto"/>
        <w:jc w:val="both"/>
        <w:rPr>
          <w:rFonts w:asciiTheme="minorHAnsi" w:eastAsia="Cambria" w:hAnsiTheme="minorHAnsi" w:cs="Cambria"/>
          <w:color w:val="auto"/>
          <w:sz w:val="24"/>
        </w:rPr>
      </w:pPr>
      <w:r w:rsidRPr="000939D5">
        <w:rPr>
          <w:rFonts w:asciiTheme="minorHAnsi" w:eastAsia="Cambria" w:hAnsiTheme="minorHAnsi" w:cs="Cambria"/>
          <w:color w:val="auto"/>
          <w:sz w:val="24"/>
        </w:rPr>
        <w:t>Food banks are commonly found in all areas across the nation and can be accessed by anyone in their time of need. Donations come from grocery stores, wholesalers, restaurant owners and individuals. Once the food is brought in, volunteers sort and pack food kits for families in need. Single mothers can apply with their local food bank to receive assistance with obtaining food. In many cases, single mothers who make too much money to receive additional state or federal benefits are able to receive food donations from food banks.</w:t>
      </w:r>
    </w:p>
    <w:p w:rsidR="0070732B" w:rsidRPr="000939D5" w:rsidRDefault="0070732B" w:rsidP="0070732B">
      <w:pPr>
        <w:spacing w:after="0" w:line="240" w:lineRule="auto"/>
      </w:pPr>
    </w:p>
    <w:p w:rsidR="005A6534" w:rsidRPr="005A6534" w:rsidRDefault="005A6534" w:rsidP="0070732B">
      <w:pPr>
        <w:pStyle w:val="NormalWeb"/>
        <w:spacing w:before="0" w:beforeAutospacing="0" w:after="0" w:afterAutospacing="0"/>
        <w:rPr>
          <w:rStyle w:val="Strong"/>
          <w:rFonts w:ascii="Helvetica" w:hAnsi="Helvetica" w:cs="Helvetica"/>
          <w:b w:val="0"/>
          <w:sz w:val="23"/>
          <w:szCs w:val="23"/>
        </w:rPr>
      </w:pPr>
      <w:r w:rsidRPr="005A6534">
        <w:rPr>
          <w:rStyle w:val="Strong"/>
          <w:rFonts w:ascii="Helvetica" w:hAnsi="Helvetica" w:cs="Helvetica"/>
          <w:b w:val="0"/>
          <w:sz w:val="23"/>
          <w:szCs w:val="23"/>
          <w:highlight w:val="yellow"/>
        </w:rPr>
        <w:t xml:space="preserve">Add </w:t>
      </w:r>
      <w:r w:rsidRPr="00623484">
        <w:rPr>
          <w:rStyle w:val="Strong"/>
          <w:rFonts w:ascii="Helvetica" w:hAnsi="Helvetica" w:cs="Helvetica"/>
          <w:b w:val="0"/>
          <w:sz w:val="23"/>
          <w:szCs w:val="23"/>
          <w:highlight w:val="yellow"/>
        </w:rPr>
        <w:t xml:space="preserve">information for </w:t>
      </w:r>
      <w:r w:rsidR="00623484" w:rsidRPr="00623484">
        <w:rPr>
          <w:rStyle w:val="Strong"/>
          <w:rFonts w:ascii="Helvetica" w:hAnsi="Helvetica" w:cs="Helvetica"/>
          <w:b w:val="0"/>
          <w:sz w:val="23"/>
          <w:szCs w:val="23"/>
          <w:highlight w:val="yellow"/>
        </w:rPr>
        <w:t>local food banks here. Use FoodPantries.org or Feeding America to find this information.</w:t>
      </w:r>
    </w:p>
    <w:p w:rsidR="005A6534" w:rsidRDefault="005A6534" w:rsidP="0070732B">
      <w:pPr>
        <w:pStyle w:val="NormalWeb"/>
        <w:spacing w:before="0" w:beforeAutospacing="0" w:after="0" w:afterAutospacing="0"/>
        <w:rPr>
          <w:rStyle w:val="Strong"/>
          <w:rFonts w:ascii="Helvetica" w:hAnsi="Helvetica" w:cs="Helvetica"/>
          <w:sz w:val="23"/>
          <w:szCs w:val="23"/>
        </w:rPr>
      </w:pPr>
    </w:p>
    <w:p w:rsidR="005A6534" w:rsidRDefault="0070732B" w:rsidP="0070732B">
      <w:pPr>
        <w:pStyle w:val="NormalWeb"/>
        <w:spacing w:before="0" w:beforeAutospacing="0" w:after="0" w:afterAutospacing="0"/>
        <w:rPr>
          <w:rFonts w:ascii="Helvetica" w:hAnsi="Helvetica" w:cs="Helvetica"/>
          <w:sz w:val="23"/>
          <w:szCs w:val="23"/>
        </w:rPr>
      </w:pPr>
      <w:r w:rsidRPr="000939D5">
        <w:rPr>
          <w:rStyle w:val="Strong"/>
          <w:rFonts w:ascii="Helvetica" w:hAnsi="Helvetica" w:cs="Helvetica"/>
          <w:sz w:val="23"/>
          <w:szCs w:val="23"/>
        </w:rPr>
        <w:t>Food Pantries.org</w:t>
      </w:r>
      <w:r w:rsidRPr="000939D5">
        <w:rPr>
          <w:rFonts w:ascii="Helvetica" w:hAnsi="Helvetica" w:cs="Helvetica"/>
          <w:sz w:val="23"/>
          <w:szCs w:val="23"/>
        </w:rPr>
        <w:br/>
      </w:r>
      <w:r w:rsidR="005A6534" w:rsidRPr="005A6534">
        <w:rPr>
          <w:rFonts w:ascii="Helvetica" w:hAnsi="Helvetica" w:cs="Helvetica"/>
          <w:sz w:val="23"/>
          <w:szCs w:val="23"/>
          <w:u w:val="single"/>
        </w:rPr>
        <w:t>http://www.foodpantries.org/</w:t>
      </w:r>
      <w:r w:rsidR="005A6534" w:rsidRPr="000939D5">
        <w:rPr>
          <w:rStyle w:val="apple-converted-space"/>
          <w:rFonts w:ascii="Helvetica" w:hAnsi="Helvetica" w:cs="Helvetica"/>
          <w:sz w:val="23"/>
          <w:szCs w:val="23"/>
        </w:rPr>
        <w:t> </w:t>
      </w:r>
      <w:r w:rsidR="005A6534" w:rsidRPr="000939D5">
        <w:rPr>
          <w:rFonts w:ascii="Helvetica" w:hAnsi="Helvetica" w:cs="Helvetica"/>
          <w:sz w:val="23"/>
          <w:szCs w:val="23"/>
        </w:rPr>
        <w:t xml:space="preserve"> </w:t>
      </w:r>
    </w:p>
    <w:p w:rsidR="0070732B" w:rsidRPr="000939D5" w:rsidRDefault="0070732B" w:rsidP="0070732B">
      <w:pPr>
        <w:pStyle w:val="NormalWeb"/>
        <w:spacing w:before="0" w:beforeAutospacing="0" w:after="0" w:afterAutospacing="0"/>
        <w:rPr>
          <w:rFonts w:ascii="Helvetica" w:hAnsi="Helvetica" w:cs="Helvetica"/>
          <w:sz w:val="23"/>
          <w:szCs w:val="23"/>
        </w:rPr>
      </w:pPr>
      <w:r w:rsidRPr="000939D5">
        <w:rPr>
          <w:rFonts w:ascii="Helvetica" w:hAnsi="Helvetica" w:cs="Helvetica"/>
          <w:sz w:val="23"/>
          <w:szCs w:val="23"/>
        </w:rPr>
        <w:t xml:space="preserve">FoodPantries.org provides a full list of local food pantries. </w:t>
      </w:r>
      <w:r w:rsidR="005A6534">
        <w:rPr>
          <w:rFonts w:ascii="Helvetica" w:hAnsi="Helvetica" w:cs="Helvetica"/>
          <w:sz w:val="23"/>
          <w:szCs w:val="23"/>
        </w:rPr>
        <w:t>The Food Pantries website provides a nationwide listing of food banks.</w:t>
      </w:r>
      <w:r w:rsidR="005A6534" w:rsidRPr="000939D5">
        <w:rPr>
          <w:rStyle w:val="apple-converted-space"/>
          <w:rFonts w:ascii="Helvetica" w:hAnsi="Helvetica" w:cs="Helvetica"/>
          <w:sz w:val="23"/>
          <w:szCs w:val="23"/>
        </w:rPr>
        <w:t> </w:t>
      </w:r>
      <w:r>
        <w:rPr>
          <w:rFonts w:ascii="Helvetica" w:hAnsi="Helvetica" w:cs="Helvetica"/>
          <w:sz w:val="23"/>
          <w:szCs w:val="23"/>
        </w:rPr>
        <w:t xml:space="preserve"> </w:t>
      </w:r>
    </w:p>
    <w:p w:rsidR="0070732B" w:rsidRPr="000939D5" w:rsidRDefault="0070732B" w:rsidP="0070732B">
      <w:pPr>
        <w:pStyle w:val="NormalWeb"/>
        <w:spacing w:before="0" w:beforeAutospacing="0" w:after="0" w:afterAutospacing="0"/>
        <w:rPr>
          <w:rStyle w:val="Strong"/>
          <w:rFonts w:ascii="Helvetica" w:hAnsi="Helvetica" w:cs="Helvetica"/>
          <w:sz w:val="23"/>
          <w:szCs w:val="23"/>
        </w:rPr>
      </w:pPr>
    </w:p>
    <w:p w:rsidR="005A6534" w:rsidRPr="005A6534" w:rsidRDefault="0070732B" w:rsidP="0070732B">
      <w:pPr>
        <w:pStyle w:val="NormalWeb"/>
        <w:spacing w:before="0" w:beforeAutospacing="0" w:after="0" w:afterAutospacing="0"/>
        <w:rPr>
          <w:rFonts w:ascii="Helvetica" w:hAnsi="Helvetica" w:cs="Helvetica"/>
          <w:sz w:val="23"/>
          <w:szCs w:val="23"/>
          <w:u w:val="single"/>
        </w:rPr>
      </w:pPr>
      <w:r w:rsidRPr="000939D5">
        <w:rPr>
          <w:rStyle w:val="Strong"/>
          <w:rFonts w:ascii="Helvetica" w:hAnsi="Helvetica" w:cs="Helvetica"/>
          <w:sz w:val="23"/>
          <w:szCs w:val="23"/>
        </w:rPr>
        <w:t>Feeding America</w:t>
      </w:r>
      <w:r w:rsidRPr="000939D5">
        <w:rPr>
          <w:rFonts w:ascii="Helvetica" w:hAnsi="Helvetica" w:cs="Helvetica"/>
          <w:sz w:val="23"/>
          <w:szCs w:val="23"/>
        </w:rPr>
        <w:br/>
      </w:r>
      <w:r w:rsidR="005A6534" w:rsidRPr="005A6534">
        <w:rPr>
          <w:rStyle w:val="apple-converted-space"/>
          <w:rFonts w:ascii="Helvetica" w:hAnsi="Helvetica" w:cs="Helvetica"/>
          <w:sz w:val="23"/>
          <w:szCs w:val="23"/>
          <w:u w:val="single"/>
        </w:rPr>
        <w:t>http://www.feedingamerica.org/</w:t>
      </w:r>
    </w:p>
    <w:p w:rsidR="0070732B" w:rsidRPr="000939D5" w:rsidRDefault="0070732B" w:rsidP="0070732B">
      <w:pPr>
        <w:pStyle w:val="NormalWeb"/>
        <w:spacing w:before="0" w:beforeAutospacing="0" w:after="0" w:afterAutospacing="0"/>
        <w:rPr>
          <w:rFonts w:ascii="Helvetica" w:hAnsi="Helvetica" w:cs="Helvetica"/>
          <w:sz w:val="23"/>
          <w:szCs w:val="23"/>
        </w:rPr>
      </w:pPr>
      <w:r w:rsidRPr="000939D5">
        <w:rPr>
          <w:rFonts w:ascii="Helvetica" w:hAnsi="Helvetica" w:cs="Helvetica"/>
          <w:sz w:val="23"/>
          <w:szCs w:val="23"/>
        </w:rPr>
        <w:t xml:space="preserve">Feeding America is committed to helping end the fight against hunger. </w:t>
      </w:r>
      <w:r w:rsidR="005A6534">
        <w:rPr>
          <w:rFonts w:ascii="Helvetica" w:hAnsi="Helvetica" w:cs="Helvetica"/>
          <w:sz w:val="23"/>
          <w:szCs w:val="23"/>
        </w:rPr>
        <w:t>The Feeding America website provides a nationwide listing of food banks.</w:t>
      </w:r>
      <w:r w:rsidRPr="000939D5">
        <w:rPr>
          <w:rStyle w:val="apple-converted-space"/>
          <w:rFonts w:ascii="Helvetica" w:hAnsi="Helvetica" w:cs="Helvetica"/>
          <w:sz w:val="23"/>
          <w:szCs w:val="23"/>
        </w:rPr>
        <w:t> </w:t>
      </w:r>
    </w:p>
    <w:p w:rsidR="0070732B" w:rsidRDefault="0070732B" w:rsidP="0070732B">
      <w:pPr>
        <w:spacing w:after="0" w:line="240" w:lineRule="auto"/>
        <w:contextualSpacing/>
        <w:rPr>
          <w:rFonts w:ascii="Times New Roman" w:hAnsi="Times New Roman" w:cs="Times New Roman"/>
          <w:b/>
          <w:sz w:val="36"/>
          <w:szCs w:val="36"/>
          <w:u w:val="single"/>
        </w:rPr>
      </w:pPr>
    </w:p>
    <w:p w:rsidR="002C0BD2" w:rsidRPr="00D61CC6" w:rsidRDefault="002C0BD2" w:rsidP="006005BA">
      <w:pPr>
        <w:spacing w:after="0"/>
        <w:rPr>
          <w:rFonts w:ascii="Times New Roman" w:hAnsi="Times New Roman" w:cs="Times New Roman"/>
          <w:b/>
          <w:sz w:val="32"/>
          <w:szCs w:val="32"/>
        </w:rPr>
      </w:pPr>
    </w:p>
    <w:p w:rsidR="004E1F6F" w:rsidRPr="0070732B" w:rsidRDefault="004E1F6F" w:rsidP="006005BA">
      <w:pPr>
        <w:spacing w:after="0"/>
        <w:rPr>
          <w:rFonts w:ascii="Century Gothic" w:hAnsi="Century Gothic" w:cs="Times New Roman"/>
          <w:b/>
          <w:sz w:val="36"/>
          <w:szCs w:val="36"/>
          <w:u w:val="single"/>
        </w:rPr>
      </w:pPr>
      <w:r w:rsidRPr="0070732B">
        <w:rPr>
          <w:rFonts w:ascii="Century Gothic" w:hAnsi="Century Gothic" w:cs="Times New Roman"/>
          <w:b/>
          <w:sz w:val="36"/>
          <w:szCs w:val="36"/>
          <w:u w:val="single"/>
        </w:rPr>
        <w:t>Childcare</w:t>
      </w:r>
      <w:r w:rsidR="00D61CC6" w:rsidRPr="0070732B">
        <w:rPr>
          <w:rFonts w:ascii="Century Gothic" w:hAnsi="Century Gothic" w:cs="Times New Roman"/>
          <w:b/>
          <w:sz w:val="36"/>
          <w:szCs w:val="36"/>
          <w:u w:val="single"/>
        </w:rPr>
        <w:t>_______________</w:t>
      </w:r>
      <w:r w:rsidR="0070732B">
        <w:rPr>
          <w:rFonts w:ascii="Century Gothic" w:hAnsi="Century Gothic" w:cs="Times New Roman"/>
          <w:b/>
          <w:sz w:val="36"/>
          <w:szCs w:val="36"/>
          <w:u w:val="single"/>
        </w:rPr>
        <w:t>_______________________________</w:t>
      </w:r>
    </w:p>
    <w:p w:rsidR="0070732B" w:rsidRDefault="0070732B" w:rsidP="006005BA">
      <w:pPr>
        <w:spacing w:after="0"/>
        <w:rPr>
          <w:rFonts w:ascii="Times New Roman" w:eastAsia="Times New Roman" w:hAnsi="Times New Roman" w:cs="Times New Roman"/>
          <w:sz w:val="24"/>
          <w:szCs w:val="24"/>
        </w:rPr>
      </w:pPr>
    </w:p>
    <w:p w:rsidR="004E1F6F" w:rsidRPr="0070732B" w:rsidRDefault="004E1F6F" w:rsidP="006005BA">
      <w:pPr>
        <w:spacing w:after="0"/>
        <w:rPr>
          <w:rFonts w:cs="Times New Roman"/>
          <w:b/>
          <w:sz w:val="32"/>
          <w:szCs w:val="24"/>
          <w:u w:val="single"/>
        </w:rPr>
      </w:pPr>
      <w:r w:rsidRPr="0070732B">
        <w:rPr>
          <w:rFonts w:eastAsia="Times New Roman" w:cs="Times New Roman"/>
          <w:sz w:val="24"/>
          <w:szCs w:val="24"/>
        </w:rPr>
        <w:t xml:space="preserve">The number one stressor for most student parents is finding affordable childcare providers that they can trust.   The National Association of Childcare Resources  &amp; Referral Agencies reports that full time care can range anywhere from 5,000 to 15,000 a year for an infant and 4,000 to 12,000 for a toddler.  Paying for childcare can put a significant financial burden on student parents.  Student parents that need financial help have options, the following resources are meant to serve as a list of national resources that are available. </w:t>
      </w:r>
    </w:p>
    <w:p w:rsidR="004E1F6F" w:rsidRDefault="004E1F6F" w:rsidP="006005BA">
      <w:pPr>
        <w:spacing w:after="0"/>
        <w:rPr>
          <w:rFonts w:eastAsia="Times New Roman" w:cs="Times New Roman"/>
          <w:b/>
          <w:sz w:val="24"/>
          <w:szCs w:val="24"/>
        </w:rPr>
      </w:pPr>
    </w:p>
    <w:p w:rsidR="00ED3E49" w:rsidRPr="00ED3E49" w:rsidRDefault="00ED3E49" w:rsidP="006005BA">
      <w:pPr>
        <w:spacing w:after="0"/>
        <w:rPr>
          <w:rFonts w:eastAsia="Times New Roman" w:cs="Times New Roman"/>
          <w:b/>
          <w:sz w:val="24"/>
          <w:szCs w:val="24"/>
        </w:rPr>
      </w:pPr>
    </w:p>
    <w:p w:rsidR="004E1F6F" w:rsidRPr="00ED3E49" w:rsidRDefault="004E1F6F" w:rsidP="006005BA">
      <w:pPr>
        <w:spacing w:after="0"/>
        <w:rPr>
          <w:rFonts w:ascii="Century Gothic" w:eastAsia="Times New Roman" w:hAnsi="Century Gothic" w:cs="Times New Roman"/>
          <w:sz w:val="32"/>
          <w:szCs w:val="32"/>
        </w:rPr>
      </w:pPr>
      <w:r w:rsidRPr="00ED3E49">
        <w:rPr>
          <w:rFonts w:ascii="Century Gothic" w:eastAsia="Times New Roman" w:hAnsi="Century Gothic" w:cs="Times New Roman"/>
          <w:sz w:val="32"/>
          <w:szCs w:val="32"/>
        </w:rPr>
        <w:t>National Resources</w:t>
      </w:r>
    </w:p>
    <w:p w:rsidR="00E936A0" w:rsidRPr="0070732B" w:rsidRDefault="00E936A0" w:rsidP="006005BA">
      <w:pPr>
        <w:spacing w:after="0"/>
        <w:rPr>
          <w:rFonts w:eastAsia="Times New Roman" w:cs="Times New Roman"/>
          <w:b/>
          <w:sz w:val="24"/>
          <w:szCs w:val="24"/>
          <w:u w:val="single"/>
        </w:rPr>
      </w:pPr>
    </w:p>
    <w:p w:rsidR="004E1F6F" w:rsidRPr="00EC6034" w:rsidRDefault="004E1F6F" w:rsidP="006005BA">
      <w:pPr>
        <w:spacing w:after="0"/>
        <w:rPr>
          <w:rFonts w:eastAsia="Times New Roman" w:cs="Times New Roman"/>
          <w:i/>
          <w:sz w:val="24"/>
          <w:szCs w:val="24"/>
        </w:rPr>
      </w:pPr>
      <w:r w:rsidRPr="00EC6034">
        <w:rPr>
          <w:rFonts w:eastAsia="Times New Roman" w:cs="Times New Roman"/>
          <w:i/>
          <w:sz w:val="24"/>
          <w:szCs w:val="24"/>
        </w:rPr>
        <w:t xml:space="preserve">If you </w:t>
      </w:r>
      <w:r w:rsidR="002A2505" w:rsidRPr="00EC6034">
        <w:rPr>
          <w:rFonts w:eastAsia="Times New Roman" w:cs="Times New Roman"/>
          <w:i/>
          <w:sz w:val="24"/>
          <w:szCs w:val="24"/>
        </w:rPr>
        <w:t>qualify as a “low-i</w:t>
      </w:r>
      <w:r w:rsidR="00EE797D" w:rsidRPr="00EC6034">
        <w:rPr>
          <w:rFonts w:eastAsia="Times New Roman" w:cs="Times New Roman"/>
          <w:i/>
          <w:sz w:val="24"/>
          <w:szCs w:val="24"/>
        </w:rPr>
        <w:t>ncome family</w:t>
      </w:r>
      <w:r w:rsidRPr="00EC6034">
        <w:rPr>
          <w:rFonts w:eastAsia="Times New Roman" w:cs="Times New Roman"/>
          <w:i/>
          <w:sz w:val="24"/>
          <w:szCs w:val="24"/>
        </w:rPr>
        <w:t>”</w:t>
      </w:r>
    </w:p>
    <w:p w:rsidR="00EE797D" w:rsidRPr="0070732B" w:rsidRDefault="00EE797D" w:rsidP="006005BA">
      <w:pPr>
        <w:spacing w:after="0"/>
        <w:rPr>
          <w:rFonts w:eastAsia="Times New Roman" w:cs="Times New Roman"/>
          <w:b/>
          <w:sz w:val="24"/>
          <w:szCs w:val="24"/>
          <w:u w:val="single"/>
        </w:rPr>
      </w:pPr>
    </w:p>
    <w:p w:rsidR="004E1F6F" w:rsidRPr="0070732B" w:rsidRDefault="00E936A0" w:rsidP="006005BA">
      <w:pPr>
        <w:tabs>
          <w:tab w:val="left" w:pos="6746"/>
        </w:tabs>
        <w:spacing w:after="0"/>
        <w:rPr>
          <w:rFonts w:eastAsia="Times New Roman" w:cs="Times New Roman"/>
          <w:b/>
          <w:sz w:val="24"/>
          <w:szCs w:val="24"/>
        </w:rPr>
      </w:pPr>
      <w:r w:rsidRPr="0070732B">
        <w:rPr>
          <w:rFonts w:eastAsia="Times New Roman" w:cs="Times New Roman"/>
          <w:b/>
          <w:sz w:val="24"/>
          <w:szCs w:val="24"/>
        </w:rPr>
        <w:t>Early Head Start</w:t>
      </w:r>
      <w:r w:rsidR="004E1F6F" w:rsidRPr="0070732B">
        <w:rPr>
          <w:rFonts w:eastAsia="Times New Roman" w:cs="Times New Roman"/>
          <w:b/>
          <w:sz w:val="24"/>
          <w:szCs w:val="24"/>
        </w:rPr>
        <w:tab/>
      </w:r>
    </w:p>
    <w:p w:rsidR="004E1F6F" w:rsidRPr="0070732B" w:rsidRDefault="004E1F6F" w:rsidP="006005BA">
      <w:pPr>
        <w:spacing w:after="0"/>
        <w:rPr>
          <w:rFonts w:eastAsia="Times New Roman" w:cs="Times New Roman"/>
          <w:b/>
          <w:sz w:val="24"/>
          <w:szCs w:val="24"/>
        </w:rPr>
      </w:pPr>
      <w:r w:rsidRPr="0070732B">
        <w:rPr>
          <w:rFonts w:cs="Times New Roman"/>
          <w:sz w:val="24"/>
          <w:szCs w:val="24"/>
        </w:rPr>
        <w:t xml:space="preserve">Early Head Start is a child development program for low-income families. Each Early Head Start program is responsible for determining its' own eligibility criteria. Family income is one key factor in determining eligibility. The </w:t>
      </w:r>
      <w:r w:rsidRPr="0070732B">
        <w:rPr>
          <w:rStyle w:val="Strong"/>
          <w:rFonts w:cs="Times New Roman"/>
          <w:sz w:val="24"/>
          <w:szCs w:val="24"/>
        </w:rPr>
        <w:t>federal poverty guidelines</w:t>
      </w:r>
      <w:r w:rsidRPr="0070732B">
        <w:rPr>
          <w:rFonts w:cs="Times New Roman"/>
          <w:sz w:val="24"/>
          <w:szCs w:val="24"/>
        </w:rPr>
        <w:t xml:space="preserve"> (</w:t>
      </w:r>
      <w:hyperlink r:id="rId25" w:history="1">
        <w:r w:rsidRPr="0070732B">
          <w:rPr>
            <w:rStyle w:val="Hyperlink"/>
            <w:rFonts w:cs="Times New Roman"/>
            <w:color w:val="auto"/>
            <w:sz w:val="24"/>
            <w:szCs w:val="24"/>
          </w:rPr>
          <w:t>http://aspe.hhs.gov/poverty/</w:t>
        </w:r>
      </w:hyperlink>
      <w:r w:rsidRPr="0070732B">
        <w:rPr>
          <w:rFonts w:cs="Times New Roman"/>
          <w:sz w:val="24"/>
          <w:szCs w:val="24"/>
        </w:rPr>
        <w:t xml:space="preserve">) are used to evaluate family income. Early Head Start programs may elect to target their services to a particular population to best meet the unique needs of families and children in their community. Please contact the </w:t>
      </w:r>
      <w:r w:rsidRPr="0070732B">
        <w:rPr>
          <w:rStyle w:val="Strong"/>
          <w:rFonts w:cs="Times New Roman"/>
          <w:sz w:val="24"/>
          <w:szCs w:val="24"/>
        </w:rPr>
        <w:t>EHS program in your area</w:t>
      </w:r>
      <w:r w:rsidRPr="0070732B">
        <w:rPr>
          <w:rFonts w:cs="Times New Roman"/>
          <w:sz w:val="24"/>
          <w:szCs w:val="24"/>
        </w:rPr>
        <w:t xml:space="preserve"> (</w:t>
      </w:r>
      <w:hyperlink r:id="rId26" w:history="1">
        <w:r w:rsidRPr="0070732B">
          <w:rPr>
            <w:rStyle w:val="Hyperlink"/>
            <w:rFonts w:cs="Times New Roman"/>
            <w:color w:val="auto"/>
            <w:sz w:val="24"/>
            <w:szCs w:val="24"/>
          </w:rPr>
          <w:t>http://eclkc.ohs.acf.hhs.gov/hslc/HeadStartOffices</w:t>
        </w:r>
      </w:hyperlink>
      <w:r w:rsidRPr="0070732B">
        <w:rPr>
          <w:rFonts w:cs="Times New Roman"/>
          <w:sz w:val="24"/>
          <w:szCs w:val="24"/>
        </w:rPr>
        <w:t>) for specific information about how to enroll in your local Early Head Start.</w:t>
      </w:r>
    </w:p>
    <w:p w:rsidR="004E1F6F" w:rsidRPr="0070732B" w:rsidRDefault="004E1F6F" w:rsidP="006005BA">
      <w:pPr>
        <w:spacing w:after="0"/>
        <w:rPr>
          <w:rFonts w:eastAsia="Times New Roman" w:cs="Times New Roman"/>
          <w:b/>
          <w:sz w:val="24"/>
          <w:szCs w:val="24"/>
        </w:rPr>
      </w:pPr>
    </w:p>
    <w:p w:rsidR="004E1F6F" w:rsidRPr="0070732B" w:rsidRDefault="00E936A0" w:rsidP="006005BA">
      <w:pPr>
        <w:spacing w:after="0"/>
        <w:rPr>
          <w:rFonts w:eastAsia="Times New Roman" w:cs="Times New Roman"/>
          <w:b/>
          <w:sz w:val="24"/>
          <w:szCs w:val="24"/>
        </w:rPr>
      </w:pPr>
      <w:r w:rsidRPr="0070732B">
        <w:rPr>
          <w:rFonts w:eastAsia="Times New Roman" w:cs="Times New Roman"/>
          <w:b/>
          <w:sz w:val="24"/>
          <w:szCs w:val="24"/>
        </w:rPr>
        <w:t>Head Start</w:t>
      </w:r>
    </w:p>
    <w:p w:rsidR="004E1F6F" w:rsidRPr="0070732B" w:rsidRDefault="004E1F6F" w:rsidP="006005BA">
      <w:pPr>
        <w:spacing w:after="0"/>
        <w:rPr>
          <w:rFonts w:eastAsia="Times New Roman" w:cs="Times New Roman"/>
          <w:b/>
          <w:sz w:val="24"/>
          <w:szCs w:val="24"/>
        </w:rPr>
      </w:pPr>
      <w:r w:rsidRPr="0070732B">
        <w:rPr>
          <w:rFonts w:eastAsia="Times New Roman" w:cs="Times New Roman"/>
          <w:sz w:val="24"/>
          <w:szCs w:val="24"/>
        </w:rPr>
        <w:t xml:space="preserve">The Head Start Program, administered by the U.S. Department of Health and Human Services (HHS), provides grants to local private, nonprofit and public agencies to provide child care services to low-income families. Local Head Start programs are authorized to accept a certain percentage of children whose family incomes are above the poverty level and, under certain conditions, pregnant women. HHS provides on its website a </w:t>
      </w:r>
      <w:r w:rsidR="00ED3E49">
        <w:rPr>
          <w:rFonts w:eastAsia="Times New Roman" w:cs="Times New Roman"/>
          <w:sz w:val="24"/>
          <w:szCs w:val="24"/>
        </w:rPr>
        <w:t xml:space="preserve">Head Start Program Locator Tool: </w:t>
      </w:r>
      <w:r w:rsidR="00ED3E49" w:rsidRPr="00ED3E49">
        <w:rPr>
          <w:rFonts w:eastAsia="Times New Roman" w:cs="Times New Roman"/>
          <w:sz w:val="24"/>
          <w:szCs w:val="24"/>
          <w:u w:val="single"/>
        </w:rPr>
        <w:t>http://eclkc.ohs.acf.hhs.gov/hslc/HeadStartOffices</w:t>
      </w:r>
    </w:p>
    <w:p w:rsidR="004E1F6F" w:rsidRPr="0070732B" w:rsidRDefault="004E1F6F" w:rsidP="006005BA">
      <w:pPr>
        <w:spacing w:after="0"/>
        <w:rPr>
          <w:rFonts w:eastAsia="Times New Roman" w:cs="Times New Roman"/>
          <w:b/>
          <w:sz w:val="24"/>
          <w:szCs w:val="24"/>
        </w:rPr>
      </w:pPr>
    </w:p>
    <w:p w:rsidR="004E1F6F" w:rsidRPr="0070732B" w:rsidRDefault="00ED3E49" w:rsidP="006005BA">
      <w:pPr>
        <w:spacing w:after="0"/>
        <w:rPr>
          <w:rFonts w:eastAsia="Times New Roman" w:cs="Times New Roman"/>
          <w:b/>
          <w:sz w:val="24"/>
          <w:szCs w:val="24"/>
        </w:rPr>
      </w:pPr>
      <w:r>
        <w:rPr>
          <w:rFonts w:eastAsia="Times New Roman" w:cs="Times New Roman"/>
          <w:b/>
          <w:sz w:val="24"/>
          <w:szCs w:val="24"/>
        </w:rPr>
        <w:lastRenderedPageBreak/>
        <w:t>Child C</w:t>
      </w:r>
      <w:r w:rsidR="00EE797D" w:rsidRPr="0070732B">
        <w:rPr>
          <w:rFonts w:eastAsia="Times New Roman" w:cs="Times New Roman"/>
          <w:b/>
          <w:sz w:val="24"/>
          <w:szCs w:val="24"/>
        </w:rPr>
        <w:t>are and Development Fund</w:t>
      </w:r>
    </w:p>
    <w:p w:rsidR="004E1F6F" w:rsidRPr="0070732B" w:rsidRDefault="004E1F6F" w:rsidP="006005BA">
      <w:pPr>
        <w:spacing w:after="0"/>
        <w:rPr>
          <w:rFonts w:eastAsia="Times New Roman" w:cs="Times New Roman"/>
          <w:sz w:val="24"/>
          <w:szCs w:val="24"/>
        </w:rPr>
      </w:pPr>
      <w:r w:rsidRPr="0070732B">
        <w:rPr>
          <w:rFonts w:eastAsia="Times New Roman" w:cs="Times New Roman"/>
          <w:sz w:val="24"/>
          <w:szCs w:val="24"/>
        </w:rPr>
        <w:t xml:space="preserve">The Child Care and Development Fund, a program of the U.S. Department of Health and Human Services, provides child care grants each year to state, tribal, and U.S. territory governments to assist low-income families. The program uses vouchers and provider contracts to provide subsidized child care to eligible families, which include parents and the primary caregivers of children 12 years of age and under, or disabled persons </w:t>
      </w:r>
      <w:proofErr w:type="gramStart"/>
      <w:r w:rsidRPr="0070732B">
        <w:rPr>
          <w:rFonts w:eastAsia="Times New Roman" w:cs="Times New Roman"/>
          <w:sz w:val="24"/>
          <w:szCs w:val="24"/>
        </w:rPr>
        <w:t>under</w:t>
      </w:r>
      <w:proofErr w:type="gramEnd"/>
      <w:r w:rsidRPr="0070732B">
        <w:rPr>
          <w:rFonts w:eastAsia="Times New Roman" w:cs="Times New Roman"/>
          <w:sz w:val="24"/>
          <w:szCs w:val="24"/>
        </w:rPr>
        <w:t xml:space="preserve"> 19 years of age. Eligible applicants are employed, enrolled in </w:t>
      </w:r>
      <w:proofErr w:type="gramStart"/>
      <w:r w:rsidRPr="0070732B">
        <w:rPr>
          <w:rFonts w:eastAsia="Times New Roman" w:cs="Times New Roman"/>
          <w:sz w:val="24"/>
          <w:szCs w:val="24"/>
        </w:rPr>
        <w:t>a job</w:t>
      </w:r>
      <w:proofErr w:type="gramEnd"/>
      <w:r w:rsidRPr="0070732B">
        <w:rPr>
          <w:rFonts w:eastAsia="Times New Roman" w:cs="Times New Roman"/>
          <w:sz w:val="24"/>
          <w:szCs w:val="24"/>
        </w:rPr>
        <w:t xml:space="preserve"> training or education program, or are under court supervision directives that require child care. HHS provides state and tribal contacts on its Web site. Local departments of social services can also provide information about the program.</w:t>
      </w:r>
    </w:p>
    <w:p w:rsidR="00EC6034" w:rsidRDefault="00EC6034" w:rsidP="006005BA">
      <w:pPr>
        <w:spacing w:after="0"/>
        <w:rPr>
          <w:rFonts w:eastAsia="Times New Roman" w:cs="Times New Roman"/>
          <w:b/>
          <w:sz w:val="24"/>
          <w:szCs w:val="24"/>
        </w:rPr>
      </w:pPr>
    </w:p>
    <w:p w:rsidR="009F71FC" w:rsidRPr="00EC6034" w:rsidRDefault="009F71FC" w:rsidP="006005BA">
      <w:pPr>
        <w:spacing w:after="0"/>
        <w:rPr>
          <w:rFonts w:eastAsia="Times New Roman" w:cs="Times New Roman"/>
          <w:b/>
          <w:sz w:val="24"/>
          <w:szCs w:val="24"/>
        </w:rPr>
      </w:pPr>
    </w:p>
    <w:p w:rsidR="004E1F6F" w:rsidRPr="00ED3E49" w:rsidRDefault="004E1F6F" w:rsidP="006005BA">
      <w:pPr>
        <w:spacing w:after="0"/>
        <w:rPr>
          <w:rFonts w:ascii="Century Gothic" w:eastAsia="Times New Roman" w:hAnsi="Century Gothic" w:cs="Times New Roman"/>
          <w:sz w:val="32"/>
          <w:szCs w:val="32"/>
        </w:rPr>
      </w:pPr>
      <w:r w:rsidRPr="00ED3E49">
        <w:rPr>
          <w:rFonts w:ascii="Century Gothic" w:eastAsia="Times New Roman" w:hAnsi="Century Gothic" w:cs="Times New Roman"/>
          <w:sz w:val="32"/>
          <w:szCs w:val="32"/>
        </w:rPr>
        <w:t xml:space="preserve">University </w:t>
      </w:r>
      <w:r w:rsidR="00ED3E49">
        <w:rPr>
          <w:rFonts w:ascii="Century Gothic" w:eastAsia="Times New Roman" w:hAnsi="Century Gothic" w:cs="Times New Roman"/>
          <w:sz w:val="32"/>
          <w:szCs w:val="32"/>
        </w:rPr>
        <w:t>Child C</w:t>
      </w:r>
      <w:r w:rsidRPr="00ED3E49">
        <w:rPr>
          <w:rFonts w:ascii="Century Gothic" w:eastAsia="Times New Roman" w:hAnsi="Century Gothic" w:cs="Times New Roman"/>
          <w:sz w:val="32"/>
          <w:szCs w:val="32"/>
        </w:rPr>
        <w:t>are</w:t>
      </w:r>
    </w:p>
    <w:p w:rsidR="004E1F6F" w:rsidRPr="0070732B" w:rsidRDefault="004E1F6F" w:rsidP="006005BA">
      <w:pPr>
        <w:spacing w:after="0"/>
        <w:rPr>
          <w:rFonts w:cs="Times New Roman"/>
          <w:sz w:val="24"/>
          <w:szCs w:val="24"/>
        </w:rPr>
      </w:pPr>
      <w:r w:rsidRPr="0070732B">
        <w:rPr>
          <w:rFonts w:cs="Times New Roman"/>
          <w:sz w:val="24"/>
          <w:szCs w:val="24"/>
          <w:highlight w:val="yellow"/>
        </w:rPr>
        <w:t>Look into the options your university offers for daycare for student parents.</w:t>
      </w:r>
      <w:r w:rsidRPr="0070732B">
        <w:rPr>
          <w:rFonts w:cs="Times New Roman"/>
          <w:sz w:val="24"/>
          <w:szCs w:val="24"/>
        </w:rPr>
        <w:t xml:space="preserve"> </w:t>
      </w:r>
    </w:p>
    <w:p w:rsidR="002C0BD2" w:rsidRDefault="002C0BD2" w:rsidP="006005BA">
      <w:pPr>
        <w:spacing w:after="0"/>
        <w:rPr>
          <w:rFonts w:cs="Times New Roman"/>
          <w:bCs/>
          <w:sz w:val="24"/>
          <w:szCs w:val="24"/>
        </w:rPr>
      </w:pPr>
    </w:p>
    <w:p w:rsidR="009F71FC" w:rsidRDefault="009F71FC" w:rsidP="009F71FC">
      <w:pPr>
        <w:spacing w:after="0"/>
        <w:rPr>
          <w:rFonts w:eastAsia="Times New Roman" w:cs="Times New Roman"/>
          <w:sz w:val="24"/>
          <w:szCs w:val="24"/>
        </w:rPr>
      </w:pPr>
      <w:r w:rsidRPr="00A70152">
        <w:rPr>
          <w:rFonts w:eastAsia="Times New Roman" w:cs="Times New Roman"/>
          <w:sz w:val="24"/>
          <w:szCs w:val="24"/>
          <w:highlight w:val="yellow"/>
        </w:rPr>
        <w:t>Insert any help your group can provide – babysitting nights during finals, last minute babysitting arrangements, student parent group on campus, etc.</w:t>
      </w:r>
    </w:p>
    <w:p w:rsidR="00413923" w:rsidRDefault="00413923" w:rsidP="006005BA">
      <w:pPr>
        <w:spacing w:after="0"/>
        <w:rPr>
          <w:rFonts w:cs="Times New Roman"/>
          <w:bCs/>
          <w:sz w:val="24"/>
          <w:szCs w:val="24"/>
        </w:rPr>
      </w:pPr>
    </w:p>
    <w:p w:rsidR="009F71FC" w:rsidRPr="00413923" w:rsidRDefault="009F71FC" w:rsidP="006005BA">
      <w:pPr>
        <w:spacing w:after="0"/>
        <w:rPr>
          <w:rFonts w:cs="Times New Roman"/>
          <w:bCs/>
          <w:sz w:val="24"/>
          <w:szCs w:val="24"/>
        </w:rPr>
      </w:pPr>
    </w:p>
    <w:p w:rsidR="004E1F6F" w:rsidRPr="00BE3E35" w:rsidRDefault="004E1F6F" w:rsidP="006005BA">
      <w:pPr>
        <w:spacing w:after="0"/>
        <w:rPr>
          <w:rFonts w:ascii="Century Gothic" w:hAnsi="Century Gothic" w:cs="Times New Roman"/>
          <w:bCs/>
          <w:sz w:val="32"/>
          <w:szCs w:val="32"/>
        </w:rPr>
      </w:pPr>
      <w:r w:rsidRPr="00BE3E35">
        <w:rPr>
          <w:rFonts w:ascii="Century Gothic" w:hAnsi="Century Gothic" w:cs="Times New Roman"/>
          <w:bCs/>
          <w:sz w:val="32"/>
          <w:szCs w:val="32"/>
        </w:rPr>
        <w:t>Other Tips for Affordable Childcare</w:t>
      </w:r>
    </w:p>
    <w:p w:rsidR="00BE3E35" w:rsidRDefault="00BE3E35" w:rsidP="00BE3E35">
      <w:pPr>
        <w:spacing w:after="0"/>
        <w:rPr>
          <w:rFonts w:cs="Times New Roman"/>
          <w:b/>
          <w:bCs/>
          <w:sz w:val="24"/>
          <w:szCs w:val="24"/>
        </w:rPr>
      </w:pPr>
    </w:p>
    <w:p w:rsidR="00A70152" w:rsidRPr="00A70152" w:rsidRDefault="00A70152" w:rsidP="00A70152">
      <w:pPr>
        <w:spacing w:after="0"/>
        <w:rPr>
          <w:rFonts w:cs="Times New Roman"/>
          <w:b/>
          <w:bCs/>
          <w:sz w:val="24"/>
          <w:szCs w:val="24"/>
        </w:rPr>
      </w:pPr>
      <w:r w:rsidRPr="00A70152">
        <w:rPr>
          <w:rFonts w:eastAsia="Times New Roman" w:cs="Times New Roman"/>
          <w:sz w:val="24"/>
          <w:szCs w:val="24"/>
          <w:highlight w:val="yellow"/>
        </w:rPr>
        <w:t>Call your local PRC/CPC to see if there are any local childcare providers that they refer to – insert here</w:t>
      </w:r>
      <w:r w:rsidRPr="00A70152">
        <w:rPr>
          <w:rFonts w:eastAsia="Times New Roman" w:cs="Times New Roman"/>
          <w:sz w:val="24"/>
          <w:szCs w:val="24"/>
        </w:rPr>
        <w:t>.</w:t>
      </w:r>
    </w:p>
    <w:p w:rsidR="00A70152" w:rsidRDefault="00A70152" w:rsidP="00A70152">
      <w:pPr>
        <w:spacing w:after="0"/>
        <w:rPr>
          <w:rFonts w:eastAsia="Times New Roman" w:cs="Times New Roman"/>
          <w:sz w:val="24"/>
          <w:szCs w:val="24"/>
          <w:highlight w:val="yellow"/>
        </w:rPr>
      </w:pPr>
    </w:p>
    <w:p w:rsidR="004E1F6F" w:rsidRPr="00BE3E35" w:rsidRDefault="00E936A0" w:rsidP="00BE3E35">
      <w:pPr>
        <w:spacing w:after="0"/>
        <w:rPr>
          <w:rFonts w:cs="Times New Roman"/>
          <w:b/>
          <w:bCs/>
          <w:sz w:val="24"/>
          <w:szCs w:val="24"/>
        </w:rPr>
      </w:pPr>
      <w:r w:rsidRPr="00BE3E35">
        <w:rPr>
          <w:rFonts w:cs="Times New Roman"/>
          <w:b/>
          <w:bCs/>
          <w:sz w:val="24"/>
          <w:szCs w:val="24"/>
        </w:rPr>
        <w:t>Local Church Affiliations:</w:t>
      </w:r>
      <w:r w:rsidR="004E1F6F" w:rsidRPr="00BE3E35">
        <w:rPr>
          <w:rFonts w:cs="Times New Roman"/>
          <w:b/>
          <w:bCs/>
          <w:sz w:val="24"/>
          <w:szCs w:val="24"/>
        </w:rPr>
        <w:t xml:space="preserve"> </w:t>
      </w:r>
      <w:r w:rsidR="004E1F6F" w:rsidRPr="00BE3E35">
        <w:rPr>
          <w:rFonts w:cs="Times New Roman"/>
          <w:sz w:val="24"/>
          <w:szCs w:val="24"/>
        </w:rPr>
        <w:t xml:space="preserve">Another great option is to approach your local church about after school care </w:t>
      </w:r>
      <w:proofErr w:type="gramStart"/>
      <w:r w:rsidR="004E1F6F" w:rsidRPr="00BE3E35">
        <w:rPr>
          <w:rFonts w:cs="Times New Roman"/>
          <w:sz w:val="24"/>
          <w:szCs w:val="24"/>
        </w:rPr>
        <w:t>or</w:t>
      </w:r>
      <w:proofErr w:type="gramEnd"/>
      <w:r w:rsidR="004E1F6F" w:rsidRPr="00BE3E35">
        <w:rPr>
          <w:rFonts w:cs="Times New Roman"/>
          <w:sz w:val="24"/>
          <w:szCs w:val="24"/>
        </w:rPr>
        <w:t xml:space="preserve"> extended daycare hours. Usually, they will offer church members free care or very cheap assistance. </w:t>
      </w:r>
      <w:proofErr w:type="gramStart"/>
      <w:r w:rsidR="004E1F6F" w:rsidRPr="00BE3E35">
        <w:rPr>
          <w:rFonts w:cs="Times New Roman"/>
          <w:sz w:val="24"/>
          <w:szCs w:val="24"/>
        </w:rPr>
        <w:t>Most of the time these pre-schools and daycare have much less strict requirements than a Government Daycare Assistance program.</w:t>
      </w:r>
      <w:proofErr w:type="gramEnd"/>
      <w:r w:rsidR="004E1F6F" w:rsidRPr="00BE3E35">
        <w:rPr>
          <w:rFonts w:cs="Times New Roman"/>
          <w:sz w:val="24"/>
          <w:szCs w:val="24"/>
        </w:rPr>
        <w:t xml:space="preserve"> This is a great alternative to finding a home daycare or after school program that can end up costing upwards of $150 a week.</w:t>
      </w:r>
    </w:p>
    <w:p w:rsidR="00A70152" w:rsidRPr="00A70152" w:rsidRDefault="00A70152" w:rsidP="00A70152">
      <w:pPr>
        <w:spacing w:after="0"/>
        <w:rPr>
          <w:rFonts w:cs="Times New Roman"/>
          <w:b/>
          <w:bCs/>
          <w:sz w:val="24"/>
          <w:szCs w:val="24"/>
        </w:rPr>
      </w:pPr>
    </w:p>
    <w:p w:rsidR="004E1F6F" w:rsidRPr="00BE3E35" w:rsidRDefault="004E1F6F" w:rsidP="00BE3E35">
      <w:pPr>
        <w:spacing w:after="0"/>
        <w:rPr>
          <w:rFonts w:cs="Times New Roman"/>
          <w:b/>
          <w:bCs/>
          <w:sz w:val="24"/>
          <w:szCs w:val="24"/>
        </w:rPr>
      </w:pPr>
      <w:r w:rsidRPr="00BE3E35">
        <w:rPr>
          <w:rFonts w:eastAsia="Times New Roman" w:cs="Times New Roman"/>
          <w:b/>
          <w:sz w:val="24"/>
          <w:szCs w:val="24"/>
        </w:rPr>
        <w:t>In–home childcare</w:t>
      </w:r>
      <w:r w:rsidRPr="00BE3E35">
        <w:rPr>
          <w:rFonts w:eastAsia="Times New Roman" w:cs="Times New Roman"/>
          <w:sz w:val="24"/>
          <w:szCs w:val="24"/>
        </w:rPr>
        <w:t xml:space="preserve"> can be a cheaper option, as well as scheduling your classes in blocks.  So you may only have two to three blocks a week that you need childcare.  </w:t>
      </w:r>
    </w:p>
    <w:p w:rsidR="00BE3E35" w:rsidRDefault="00BE3E35" w:rsidP="00BE3E35">
      <w:pPr>
        <w:spacing w:after="0"/>
        <w:rPr>
          <w:rFonts w:eastAsia="Times New Roman" w:cs="Times New Roman"/>
          <w:b/>
          <w:sz w:val="24"/>
          <w:szCs w:val="24"/>
        </w:rPr>
      </w:pPr>
    </w:p>
    <w:p w:rsidR="004E1F6F" w:rsidRPr="00BE3E35" w:rsidRDefault="004E1F6F" w:rsidP="00BE3E35">
      <w:pPr>
        <w:spacing w:after="0"/>
        <w:rPr>
          <w:rFonts w:cs="Times New Roman"/>
          <w:b/>
          <w:bCs/>
          <w:sz w:val="24"/>
          <w:szCs w:val="24"/>
        </w:rPr>
      </w:pPr>
      <w:r w:rsidRPr="00BE3E35">
        <w:rPr>
          <w:rFonts w:eastAsia="Times New Roman" w:cs="Times New Roman"/>
          <w:b/>
          <w:sz w:val="24"/>
          <w:szCs w:val="24"/>
        </w:rPr>
        <w:t>Childcareaware.org</w:t>
      </w:r>
      <w:r w:rsidRPr="00BE3E35">
        <w:rPr>
          <w:rFonts w:eastAsia="Times New Roman" w:cs="Times New Roman"/>
          <w:sz w:val="24"/>
          <w:szCs w:val="24"/>
        </w:rPr>
        <w:t xml:space="preserve"> and </w:t>
      </w:r>
      <w:r w:rsidRPr="00BE3E35">
        <w:rPr>
          <w:rFonts w:eastAsia="Times New Roman" w:cs="Times New Roman"/>
          <w:b/>
          <w:sz w:val="24"/>
          <w:szCs w:val="24"/>
        </w:rPr>
        <w:t>Daycareproviders.com</w:t>
      </w:r>
      <w:r w:rsidRPr="00BE3E35">
        <w:rPr>
          <w:rFonts w:eastAsia="Times New Roman" w:cs="Times New Roman"/>
          <w:sz w:val="24"/>
          <w:szCs w:val="24"/>
        </w:rPr>
        <w:t xml:space="preserve"> help you search for childcare providers in your area as well as guides on what to look for in each childcare </w:t>
      </w:r>
    </w:p>
    <w:p w:rsidR="00BE3E35" w:rsidRDefault="00BE3E35" w:rsidP="00BE3E35">
      <w:pPr>
        <w:spacing w:after="0"/>
        <w:rPr>
          <w:rFonts w:eastAsia="Times New Roman" w:cs="Times New Roman"/>
          <w:b/>
          <w:sz w:val="24"/>
          <w:szCs w:val="24"/>
        </w:rPr>
      </w:pPr>
    </w:p>
    <w:p w:rsidR="004E1F6F" w:rsidRPr="00BE3E35" w:rsidRDefault="004E1F6F" w:rsidP="00BE3E35">
      <w:pPr>
        <w:spacing w:after="0"/>
        <w:rPr>
          <w:rFonts w:cs="Times New Roman"/>
          <w:b/>
          <w:bCs/>
          <w:sz w:val="24"/>
          <w:szCs w:val="24"/>
        </w:rPr>
      </w:pPr>
      <w:r w:rsidRPr="00BE3E35">
        <w:rPr>
          <w:rFonts w:eastAsia="Times New Roman" w:cs="Times New Roman"/>
          <w:b/>
          <w:sz w:val="24"/>
          <w:szCs w:val="24"/>
        </w:rPr>
        <w:t>Meet-up Groups</w:t>
      </w:r>
      <w:r w:rsidR="00E936A0" w:rsidRPr="00BE3E35">
        <w:rPr>
          <w:rFonts w:eastAsia="Times New Roman" w:cs="Times New Roman"/>
          <w:sz w:val="24"/>
          <w:szCs w:val="24"/>
        </w:rPr>
        <w:t>: L</w:t>
      </w:r>
      <w:r w:rsidRPr="00BE3E35">
        <w:rPr>
          <w:rFonts w:eastAsia="Times New Roman" w:cs="Times New Roman"/>
          <w:sz w:val="24"/>
          <w:szCs w:val="24"/>
        </w:rPr>
        <w:t xml:space="preserve">ook into Meet-up Groups (meetup.org) and look for categories including parenting, babysitting co-ops, and childcare.  </w:t>
      </w:r>
    </w:p>
    <w:p w:rsidR="00A70152" w:rsidRDefault="00A70152" w:rsidP="00A70152">
      <w:pPr>
        <w:spacing w:after="0"/>
        <w:rPr>
          <w:rFonts w:eastAsia="Times New Roman" w:cs="Times New Roman"/>
          <w:sz w:val="24"/>
          <w:szCs w:val="24"/>
          <w:highlight w:val="yellow"/>
        </w:rPr>
      </w:pPr>
    </w:p>
    <w:p w:rsidR="004E1F6F" w:rsidRDefault="004E1F6F" w:rsidP="0087797B">
      <w:pPr>
        <w:pStyle w:val="ListParagraph"/>
        <w:spacing w:after="0"/>
        <w:ind w:left="0"/>
        <w:rPr>
          <w:rFonts w:cs="Times New Roman"/>
          <w:b/>
          <w:bCs/>
          <w:sz w:val="24"/>
          <w:szCs w:val="24"/>
        </w:rPr>
      </w:pPr>
    </w:p>
    <w:p w:rsidR="004E1F6F" w:rsidRPr="0070732B" w:rsidRDefault="004E1F6F" w:rsidP="006005BA">
      <w:pPr>
        <w:spacing w:after="0"/>
        <w:rPr>
          <w:rFonts w:ascii="Century Gothic" w:hAnsi="Century Gothic" w:cs="Times New Roman"/>
          <w:sz w:val="32"/>
          <w:szCs w:val="32"/>
        </w:rPr>
      </w:pPr>
      <w:r w:rsidRPr="0070732B">
        <w:rPr>
          <w:rFonts w:ascii="Century Gothic" w:hAnsi="Century Gothic" w:cs="Times New Roman"/>
          <w:sz w:val="32"/>
          <w:szCs w:val="32"/>
        </w:rPr>
        <w:t>Child Support</w:t>
      </w:r>
    </w:p>
    <w:p w:rsidR="0070732B" w:rsidRDefault="0070732B" w:rsidP="006005BA">
      <w:pPr>
        <w:spacing w:after="0"/>
        <w:rPr>
          <w:rFonts w:cs="Times New Roman"/>
          <w:sz w:val="24"/>
          <w:szCs w:val="24"/>
        </w:rPr>
      </w:pPr>
    </w:p>
    <w:p w:rsidR="004E1F6F" w:rsidRPr="0070732B" w:rsidRDefault="004E1F6F" w:rsidP="006005BA">
      <w:pPr>
        <w:spacing w:after="0"/>
        <w:rPr>
          <w:rFonts w:cs="Times New Roman"/>
          <w:sz w:val="24"/>
          <w:szCs w:val="24"/>
        </w:rPr>
      </w:pPr>
      <w:r w:rsidRPr="0070732B">
        <w:rPr>
          <w:rFonts w:cs="Times New Roman"/>
          <w:sz w:val="24"/>
          <w:szCs w:val="24"/>
        </w:rPr>
        <w:t xml:space="preserve">According to the Federal Government, every child is entitled to receive financial assistance from both parents.  It is important to secure this as soon as possible after giving birth. </w:t>
      </w:r>
    </w:p>
    <w:p w:rsidR="00844406" w:rsidRPr="0070732B" w:rsidRDefault="00844406" w:rsidP="006005BA">
      <w:pPr>
        <w:spacing w:after="0"/>
        <w:rPr>
          <w:rFonts w:cs="Times New Roman"/>
          <w:sz w:val="24"/>
          <w:szCs w:val="24"/>
        </w:rPr>
      </w:pPr>
    </w:p>
    <w:p w:rsidR="00844406" w:rsidRPr="0070732B" w:rsidRDefault="00844406" w:rsidP="00844406">
      <w:pPr>
        <w:spacing w:after="0"/>
        <w:rPr>
          <w:rFonts w:cs="Times New Roman"/>
          <w:sz w:val="24"/>
          <w:szCs w:val="24"/>
        </w:rPr>
      </w:pPr>
      <w:r w:rsidRPr="0070732B">
        <w:rPr>
          <w:rFonts w:cs="Times New Roman"/>
          <w:sz w:val="24"/>
          <w:szCs w:val="24"/>
        </w:rPr>
        <w:t xml:space="preserve">Here are </w:t>
      </w:r>
      <w:r w:rsidR="00EC0F57">
        <w:rPr>
          <w:rFonts w:cs="Times New Roman"/>
          <w:sz w:val="24"/>
          <w:szCs w:val="24"/>
        </w:rPr>
        <w:t>the</w:t>
      </w:r>
      <w:r w:rsidRPr="0070732B">
        <w:rPr>
          <w:rFonts w:cs="Times New Roman"/>
          <w:sz w:val="24"/>
          <w:szCs w:val="24"/>
        </w:rPr>
        <w:t xml:space="preserve"> steps</w:t>
      </w:r>
      <w:r w:rsidR="00EC0F57">
        <w:rPr>
          <w:rFonts w:cs="Times New Roman"/>
          <w:sz w:val="24"/>
          <w:szCs w:val="24"/>
        </w:rPr>
        <w:t xml:space="preserve"> that</w:t>
      </w:r>
      <w:r w:rsidRPr="0070732B">
        <w:rPr>
          <w:rFonts w:cs="Times New Roman"/>
          <w:sz w:val="24"/>
          <w:szCs w:val="24"/>
        </w:rPr>
        <w:t xml:space="preserve"> need to be taken:</w:t>
      </w:r>
    </w:p>
    <w:p w:rsidR="00844406" w:rsidRPr="0070732B" w:rsidRDefault="00844406" w:rsidP="00A762B7">
      <w:pPr>
        <w:pStyle w:val="ListParagraph"/>
        <w:numPr>
          <w:ilvl w:val="0"/>
          <w:numId w:val="38"/>
        </w:numPr>
        <w:spacing w:after="0"/>
        <w:rPr>
          <w:rFonts w:cs="Times New Roman"/>
          <w:sz w:val="24"/>
          <w:szCs w:val="24"/>
        </w:rPr>
      </w:pPr>
      <w:r w:rsidRPr="0070732B">
        <w:rPr>
          <w:rFonts w:cs="Times New Roman"/>
          <w:sz w:val="24"/>
          <w:szCs w:val="24"/>
        </w:rPr>
        <w:t>The baby’s father calls your state’s child support department to receive information on how to acknowledge paternity. Typically, the father will have to attain a paternity affidavit or by way of court order in order to gain parental rights and responsibilities.</w:t>
      </w:r>
    </w:p>
    <w:p w:rsidR="00844406" w:rsidRPr="0070732B" w:rsidRDefault="00844406" w:rsidP="00A762B7">
      <w:pPr>
        <w:pStyle w:val="ListParagraph"/>
        <w:numPr>
          <w:ilvl w:val="0"/>
          <w:numId w:val="38"/>
        </w:numPr>
        <w:spacing w:after="0"/>
        <w:rPr>
          <w:rFonts w:cs="Times New Roman"/>
          <w:sz w:val="24"/>
          <w:szCs w:val="24"/>
        </w:rPr>
      </w:pPr>
      <w:r w:rsidRPr="0070732B">
        <w:rPr>
          <w:rFonts w:cs="Times New Roman"/>
          <w:sz w:val="24"/>
          <w:szCs w:val="24"/>
        </w:rPr>
        <w:t>You and the baby’s father will then visit your state’s child support department:</w:t>
      </w:r>
    </w:p>
    <w:p w:rsidR="00844406" w:rsidRPr="0070732B" w:rsidRDefault="00844406" w:rsidP="00A762B7">
      <w:pPr>
        <w:pStyle w:val="ListParagraph"/>
        <w:numPr>
          <w:ilvl w:val="1"/>
          <w:numId w:val="38"/>
        </w:numPr>
        <w:spacing w:after="0"/>
        <w:rPr>
          <w:rFonts w:cs="Times New Roman"/>
          <w:sz w:val="24"/>
          <w:szCs w:val="24"/>
          <w:highlight w:val="yellow"/>
        </w:rPr>
      </w:pPr>
      <w:r w:rsidRPr="0070732B">
        <w:rPr>
          <w:rFonts w:cs="Times New Roman"/>
          <w:sz w:val="24"/>
          <w:szCs w:val="24"/>
          <w:highlight w:val="yellow"/>
        </w:rPr>
        <w:t>List state child support contact information.</w:t>
      </w:r>
    </w:p>
    <w:p w:rsidR="00844406" w:rsidRPr="0070732B" w:rsidRDefault="00844406" w:rsidP="00844406">
      <w:pPr>
        <w:spacing w:after="0"/>
        <w:rPr>
          <w:rFonts w:cs="Times New Roman"/>
          <w:sz w:val="24"/>
          <w:szCs w:val="24"/>
        </w:rPr>
      </w:pPr>
    </w:p>
    <w:p w:rsidR="00844406" w:rsidRPr="0070732B" w:rsidRDefault="00844406" w:rsidP="00844406">
      <w:pPr>
        <w:pStyle w:val="NormalWeb"/>
        <w:spacing w:before="0" w:beforeAutospacing="0" w:after="0" w:afterAutospacing="0" w:line="366" w:lineRule="atLeast"/>
        <w:textAlignment w:val="baseline"/>
        <w:rPr>
          <w:rFonts w:asciiTheme="minorHAnsi" w:eastAsiaTheme="minorHAnsi" w:hAnsiTheme="minorHAnsi"/>
        </w:rPr>
      </w:pPr>
      <w:proofErr w:type="spellStart"/>
      <w:r w:rsidRPr="0070732B">
        <w:rPr>
          <w:rFonts w:asciiTheme="minorHAnsi" w:eastAsiaTheme="minorHAnsi" w:hAnsiTheme="minorHAnsi"/>
          <w:b/>
          <w:bCs/>
        </w:rPr>
        <w:t>SupportKids</w:t>
      </w:r>
      <w:proofErr w:type="spellEnd"/>
    </w:p>
    <w:p w:rsidR="00842559" w:rsidRPr="00842559" w:rsidRDefault="00842559" w:rsidP="00844406">
      <w:pPr>
        <w:pStyle w:val="NormalWeb"/>
        <w:spacing w:before="0" w:beforeAutospacing="0" w:after="0" w:afterAutospacing="0" w:line="366" w:lineRule="atLeast"/>
        <w:textAlignment w:val="baseline"/>
        <w:rPr>
          <w:rFonts w:asciiTheme="minorHAnsi" w:hAnsiTheme="minorHAnsi"/>
          <w:u w:val="single"/>
        </w:rPr>
      </w:pPr>
      <w:r>
        <w:rPr>
          <w:rFonts w:asciiTheme="minorHAnsi" w:hAnsiTheme="minorHAnsi"/>
          <w:u w:val="single"/>
        </w:rPr>
        <w:t>http://www.supportkids.com</w:t>
      </w:r>
    </w:p>
    <w:p w:rsidR="00844406" w:rsidRPr="0070732B" w:rsidRDefault="005F64D2" w:rsidP="00844406">
      <w:pPr>
        <w:pStyle w:val="NormalWeb"/>
        <w:spacing w:before="0" w:beforeAutospacing="0" w:after="0" w:afterAutospacing="0" w:line="366" w:lineRule="atLeast"/>
        <w:textAlignment w:val="baseline"/>
        <w:rPr>
          <w:rFonts w:asciiTheme="minorHAnsi" w:eastAsiaTheme="minorHAnsi" w:hAnsiTheme="minorHAnsi"/>
        </w:rPr>
      </w:pPr>
      <w:hyperlink r:id="rId27" w:history="1">
        <w:r w:rsidR="00844406" w:rsidRPr="0070732B">
          <w:rPr>
            <w:rFonts w:asciiTheme="minorHAnsi" w:eastAsiaTheme="minorHAnsi" w:hAnsiTheme="minorHAnsi"/>
          </w:rPr>
          <w:t>SupportKids</w:t>
        </w:r>
      </w:hyperlink>
      <w:r w:rsidR="00844406" w:rsidRPr="0070732B">
        <w:rPr>
          <w:rFonts w:asciiTheme="minorHAnsi" w:eastAsiaTheme="minorHAnsi" w:hAnsiTheme="minorHAnsi"/>
        </w:rPr>
        <w:t> is the largest private child support collection company in the country offering custodial parents an alternative to government agencies. For more information, please go to </w:t>
      </w:r>
      <w:hyperlink r:id="rId28" w:history="1">
        <w:r w:rsidR="00844406" w:rsidRPr="0070732B">
          <w:rPr>
            <w:rFonts w:asciiTheme="minorHAnsi" w:eastAsiaTheme="minorHAnsi" w:hAnsiTheme="minorHAnsi"/>
            <w:u w:val="single"/>
          </w:rPr>
          <w:t>http://www.supportkids.com</w:t>
        </w:r>
      </w:hyperlink>
      <w:r w:rsidR="00844406" w:rsidRPr="0070732B">
        <w:rPr>
          <w:rFonts w:asciiTheme="minorHAnsi" w:eastAsiaTheme="minorHAnsi" w:hAnsiTheme="minorHAnsi"/>
        </w:rPr>
        <w:t>, or call (800) 691-KIDS.</w:t>
      </w:r>
    </w:p>
    <w:p w:rsidR="004E1F6F" w:rsidRDefault="004E1F6F" w:rsidP="006005BA">
      <w:pPr>
        <w:spacing w:after="0"/>
        <w:outlineLvl w:val="0"/>
        <w:rPr>
          <w:rFonts w:eastAsia="Times New Roman" w:cs="Times New Roman"/>
          <w:b/>
          <w:bCs/>
          <w:color w:val="FFFFFF" w:themeColor="background1"/>
          <w:kern w:val="36"/>
          <w:sz w:val="24"/>
          <w:szCs w:val="24"/>
        </w:rPr>
      </w:pPr>
    </w:p>
    <w:p w:rsidR="0087797B" w:rsidRDefault="0087797B" w:rsidP="006005BA">
      <w:pPr>
        <w:spacing w:after="0"/>
        <w:outlineLvl w:val="0"/>
        <w:rPr>
          <w:rFonts w:eastAsia="Times New Roman" w:cs="Times New Roman"/>
          <w:b/>
          <w:bCs/>
          <w:color w:val="FFFFFF" w:themeColor="background1"/>
          <w:kern w:val="36"/>
          <w:sz w:val="24"/>
          <w:szCs w:val="24"/>
        </w:rPr>
      </w:pPr>
    </w:p>
    <w:p w:rsidR="0087797B" w:rsidRPr="0087797B" w:rsidRDefault="0087797B" w:rsidP="006005BA">
      <w:pPr>
        <w:spacing w:after="0"/>
        <w:outlineLvl w:val="0"/>
        <w:rPr>
          <w:rFonts w:eastAsia="Times New Roman" w:cs="Times New Roman"/>
          <w:b/>
          <w:bCs/>
          <w:color w:val="FFFFFF" w:themeColor="background1"/>
          <w:kern w:val="36"/>
          <w:sz w:val="24"/>
          <w:szCs w:val="24"/>
        </w:rPr>
      </w:pPr>
    </w:p>
    <w:p w:rsidR="00D61CC6" w:rsidRPr="00C707DF" w:rsidRDefault="004E1F6F" w:rsidP="006005BA">
      <w:pPr>
        <w:tabs>
          <w:tab w:val="left" w:pos="2285"/>
        </w:tabs>
        <w:spacing w:after="0"/>
        <w:outlineLvl w:val="0"/>
        <w:rPr>
          <w:rFonts w:ascii="Century Gothic" w:eastAsia="Times New Roman" w:hAnsi="Century Gothic" w:cs="Times New Roman"/>
          <w:b/>
          <w:bCs/>
          <w:kern w:val="36"/>
          <w:sz w:val="36"/>
          <w:szCs w:val="36"/>
          <w:u w:val="single"/>
        </w:rPr>
      </w:pPr>
      <w:r w:rsidRPr="00C707DF">
        <w:rPr>
          <w:rFonts w:ascii="Century Gothic" w:eastAsia="Times New Roman" w:hAnsi="Century Gothic" w:cs="Times New Roman"/>
          <w:b/>
          <w:bCs/>
          <w:kern w:val="36"/>
          <w:sz w:val="36"/>
          <w:szCs w:val="36"/>
          <w:u w:val="single"/>
        </w:rPr>
        <w:t>Insurance</w:t>
      </w:r>
      <w:r w:rsidR="00D61CC6" w:rsidRPr="00C707DF">
        <w:rPr>
          <w:rFonts w:ascii="Century Gothic" w:eastAsia="Times New Roman" w:hAnsi="Century Gothic" w:cs="Times New Roman"/>
          <w:b/>
          <w:bCs/>
          <w:kern w:val="36"/>
          <w:sz w:val="36"/>
          <w:szCs w:val="36"/>
          <w:u w:val="single"/>
        </w:rPr>
        <w:t>_______________</w:t>
      </w:r>
      <w:r w:rsidR="00C707DF">
        <w:rPr>
          <w:rFonts w:ascii="Century Gothic" w:eastAsia="Times New Roman" w:hAnsi="Century Gothic" w:cs="Times New Roman"/>
          <w:b/>
          <w:bCs/>
          <w:kern w:val="36"/>
          <w:sz w:val="36"/>
          <w:szCs w:val="36"/>
          <w:u w:val="single"/>
        </w:rPr>
        <w:t>_______________________________</w:t>
      </w:r>
    </w:p>
    <w:p w:rsidR="00C707DF" w:rsidRPr="00C707DF" w:rsidRDefault="00C707DF" w:rsidP="006005BA">
      <w:pPr>
        <w:spacing w:after="0"/>
        <w:rPr>
          <w:rFonts w:ascii="Century Gothic" w:eastAsia="Times New Roman" w:hAnsi="Century Gothic" w:cs="Times New Roman"/>
          <w:sz w:val="24"/>
          <w:szCs w:val="24"/>
        </w:rPr>
      </w:pPr>
    </w:p>
    <w:p w:rsidR="004E1F6F" w:rsidRPr="00EC0F57" w:rsidRDefault="004E1F6F" w:rsidP="006005BA">
      <w:pPr>
        <w:spacing w:after="0"/>
        <w:rPr>
          <w:rFonts w:eastAsia="Times New Roman" w:cs="Times New Roman"/>
          <w:sz w:val="24"/>
          <w:szCs w:val="24"/>
        </w:rPr>
      </w:pPr>
      <w:r w:rsidRPr="00EC0F57">
        <w:rPr>
          <w:rFonts w:eastAsia="Times New Roman" w:cs="Times New Roman"/>
          <w:sz w:val="24"/>
          <w:szCs w:val="24"/>
        </w:rPr>
        <w:t>Your health is paramount to not only your family, but to you. One of the main problems that young single parents face in the healthcare arena is…</w:t>
      </w:r>
      <w:r w:rsidRPr="00EC0F57">
        <w:rPr>
          <w:rFonts w:eastAsia="Times New Roman" w:cs="Times New Roman"/>
          <w:i/>
          <w:sz w:val="24"/>
          <w:szCs w:val="24"/>
        </w:rPr>
        <w:t>affordability</w:t>
      </w:r>
      <w:r w:rsidRPr="00EC0F57">
        <w:rPr>
          <w:rFonts w:eastAsia="Times New Roman" w:cs="Times New Roman"/>
          <w:sz w:val="24"/>
          <w:szCs w:val="24"/>
        </w:rPr>
        <w:t>! It is crucial that families have the type of plan that will give the best service, the best coverage and the best rates. Plans are varied and each profile is unique to the family and to the company you are applying to. We all need healthcare -today your family might be healthy, but tomorrow a catastrophic illness or accident could strike and you will need the confidence in knowing that insurance is there to protect your assets.</w:t>
      </w:r>
    </w:p>
    <w:p w:rsidR="004E1F6F" w:rsidRPr="003B6BEA" w:rsidRDefault="004E1F6F" w:rsidP="006005BA">
      <w:pPr>
        <w:spacing w:after="0"/>
        <w:rPr>
          <w:rFonts w:eastAsia="Times New Roman" w:cs="Times New Roman"/>
          <w:b/>
          <w:sz w:val="24"/>
          <w:szCs w:val="24"/>
        </w:rPr>
      </w:pPr>
    </w:p>
    <w:p w:rsidR="003B6BEA" w:rsidRPr="003B6BEA" w:rsidRDefault="003B6BEA" w:rsidP="006005BA">
      <w:pPr>
        <w:spacing w:after="0"/>
        <w:rPr>
          <w:rFonts w:eastAsia="Times New Roman" w:cs="Times New Roman"/>
          <w:b/>
          <w:sz w:val="24"/>
          <w:szCs w:val="24"/>
        </w:rPr>
      </w:pPr>
    </w:p>
    <w:p w:rsidR="004E1F6F" w:rsidRPr="003B6BEA" w:rsidRDefault="002A2505" w:rsidP="006005BA">
      <w:pPr>
        <w:spacing w:after="0"/>
        <w:rPr>
          <w:rFonts w:ascii="Century Gothic" w:eastAsia="Times New Roman" w:hAnsi="Century Gothic" w:cs="Times New Roman"/>
          <w:sz w:val="32"/>
          <w:szCs w:val="32"/>
        </w:rPr>
      </w:pPr>
      <w:r w:rsidRPr="003B6BEA">
        <w:rPr>
          <w:rFonts w:ascii="Century Gothic" w:eastAsia="Times New Roman" w:hAnsi="Century Gothic" w:cs="Times New Roman"/>
          <w:sz w:val="32"/>
          <w:szCs w:val="32"/>
        </w:rPr>
        <w:t>Insurance for Low-</w:t>
      </w:r>
      <w:r w:rsidR="004E1F6F" w:rsidRPr="003B6BEA">
        <w:rPr>
          <w:rFonts w:ascii="Century Gothic" w:eastAsia="Times New Roman" w:hAnsi="Century Gothic" w:cs="Times New Roman"/>
          <w:sz w:val="32"/>
          <w:szCs w:val="32"/>
        </w:rPr>
        <w:t>Income Families</w:t>
      </w:r>
    </w:p>
    <w:p w:rsidR="003B6BEA" w:rsidRDefault="003B6BEA" w:rsidP="006005BA">
      <w:pPr>
        <w:spacing w:after="0"/>
        <w:rPr>
          <w:rFonts w:eastAsia="Times New Roman" w:cs="Times New Roman"/>
          <w:sz w:val="24"/>
          <w:szCs w:val="24"/>
          <w:highlight w:val="yellow"/>
        </w:rPr>
      </w:pPr>
    </w:p>
    <w:p w:rsidR="004E1F6F" w:rsidRPr="00EC0F57" w:rsidRDefault="004E1F6F" w:rsidP="006005BA">
      <w:pPr>
        <w:spacing w:after="0"/>
        <w:rPr>
          <w:rFonts w:eastAsia="Times New Roman" w:cs="Times New Roman"/>
          <w:sz w:val="24"/>
          <w:szCs w:val="24"/>
        </w:rPr>
      </w:pPr>
      <w:r w:rsidRPr="00EC0F57">
        <w:rPr>
          <w:rFonts w:eastAsia="Times New Roman" w:cs="Times New Roman"/>
          <w:sz w:val="24"/>
          <w:szCs w:val="24"/>
          <w:highlight w:val="yellow"/>
        </w:rPr>
        <w:t>Insert any information on State Health Insurance – find through the Department of Economic Security in your State.  Googling TANF for your state may help (Temporary Assistance for Needy Families).</w:t>
      </w:r>
    </w:p>
    <w:p w:rsidR="00CE68B5" w:rsidRPr="00EC0F57" w:rsidRDefault="00CE68B5" w:rsidP="006005BA">
      <w:pPr>
        <w:spacing w:after="0"/>
        <w:rPr>
          <w:rFonts w:eastAsia="Times New Roman" w:cs="Times New Roman"/>
          <w:sz w:val="24"/>
          <w:szCs w:val="24"/>
        </w:rPr>
      </w:pPr>
    </w:p>
    <w:p w:rsidR="004E1F6F" w:rsidRPr="00EC0F57" w:rsidRDefault="004E1F6F" w:rsidP="006005BA">
      <w:pPr>
        <w:spacing w:after="0"/>
        <w:rPr>
          <w:rFonts w:eastAsia="Times New Roman" w:cs="Times New Roman"/>
          <w:sz w:val="24"/>
          <w:szCs w:val="24"/>
        </w:rPr>
      </w:pPr>
      <w:r w:rsidRPr="00EC0F57">
        <w:rPr>
          <w:rFonts w:eastAsia="Times New Roman" w:cs="Times New Roman"/>
          <w:sz w:val="24"/>
          <w:szCs w:val="24"/>
          <w:highlight w:val="yellow"/>
        </w:rPr>
        <w:lastRenderedPageBreak/>
        <w:t>Call your Health Center and find out whether your School Insurance allows Students to add on children onto their policy.  Fin</w:t>
      </w:r>
      <w:r w:rsidR="003B6BEA">
        <w:rPr>
          <w:rFonts w:eastAsia="Times New Roman" w:cs="Times New Roman"/>
          <w:sz w:val="24"/>
          <w:szCs w:val="24"/>
          <w:highlight w:val="yellow"/>
        </w:rPr>
        <w:t xml:space="preserve">d out the cost for doing this. </w:t>
      </w:r>
    </w:p>
    <w:p w:rsidR="00CE68B5" w:rsidRPr="00EC0F57" w:rsidRDefault="00CE68B5" w:rsidP="006005BA">
      <w:pPr>
        <w:spacing w:after="0"/>
        <w:rPr>
          <w:rFonts w:eastAsia="Times New Roman" w:cs="Times New Roman"/>
          <w:sz w:val="24"/>
          <w:szCs w:val="24"/>
        </w:rPr>
      </w:pPr>
    </w:p>
    <w:p w:rsidR="00CE68B5" w:rsidRPr="00EC0F57" w:rsidRDefault="004E1F6F" w:rsidP="00A025F8">
      <w:pPr>
        <w:spacing w:before="240" w:after="0" w:line="360" w:lineRule="auto"/>
        <w:rPr>
          <w:rFonts w:cs="Times New Roman"/>
        </w:rPr>
      </w:pPr>
      <w:r w:rsidRPr="00EC0F57">
        <w:rPr>
          <w:rFonts w:eastAsia="Times New Roman" w:cs="Times New Roman"/>
          <w:sz w:val="24"/>
          <w:szCs w:val="24"/>
          <w:highlight w:val="yellow"/>
        </w:rPr>
        <w:t>Find the OBGYNs that are accepted on your s</w:t>
      </w:r>
      <w:r w:rsidR="00CE68B5" w:rsidRPr="00EC0F57">
        <w:rPr>
          <w:rFonts w:eastAsia="Times New Roman" w:cs="Times New Roman"/>
          <w:sz w:val="24"/>
          <w:szCs w:val="24"/>
          <w:highlight w:val="yellow"/>
        </w:rPr>
        <w:t xml:space="preserve">chool insurance and list them. Pro-life OBGYNs can be found here: </w:t>
      </w:r>
      <w:hyperlink r:id="rId29" w:history="1">
        <w:r w:rsidR="00CE68B5" w:rsidRPr="00EC0F57">
          <w:rPr>
            <w:rFonts w:eastAsia="Times New Roman" w:cs="Times New Roman"/>
            <w:sz w:val="24"/>
            <w:szCs w:val="24"/>
            <w:highlight w:val="yellow"/>
          </w:rPr>
          <w:t>http://aaplog.wildapricot.org/directory</w:t>
        </w:r>
      </w:hyperlink>
      <w:r w:rsidR="003B6BEA">
        <w:rPr>
          <w:rFonts w:eastAsia="Times New Roman" w:cs="Times New Roman"/>
          <w:sz w:val="24"/>
          <w:szCs w:val="24"/>
        </w:rPr>
        <w:t xml:space="preserve"> </w:t>
      </w:r>
    </w:p>
    <w:p w:rsidR="004E1F6F" w:rsidRDefault="004E1F6F" w:rsidP="006005BA">
      <w:pPr>
        <w:spacing w:after="0"/>
        <w:rPr>
          <w:rFonts w:eastAsia="Times New Roman" w:cs="Times New Roman"/>
          <w:sz w:val="24"/>
          <w:szCs w:val="24"/>
        </w:rPr>
      </w:pPr>
    </w:p>
    <w:p w:rsidR="00A025F8" w:rsidRPr="00EC0F57" w:rsidRDefault="00A025F8" w:rsidP="006005BA">
      <w:pPr>
        <w:spacing w:after="0"/>
        <w:rPr>
          <w:rFonts w:eastAsia="Times New Roman" w:cs="Times New Roman"/>
          <w:sz w:val="24"/>
          <w:szCs w:val="24"/>
        </w:rPr>
      </w:pPr>
    </w:p>
    <w:p w:rsidR="004E1F6F" w:rsidRPr="00A025F8" w:rsidRDefault="004E1F6F" w:rsidP="006005BA">
      <w:pPr>
        <w:spacing w:after="0"/>
        <w:rPr>
          <w:rFonts w:ascii="Century Gothic" w:eastAsia="Times New Roman" w:hAnsi="Century Gothic" w:cs="Times New Roman"/>
          <w:sz w:val="32"/>
          <w:szCs w:val="32"/>
        </w:rPr>
      </w:pPr>
      <w:r w:rsidRPr="00A025F8">
        <w:rPr>
          <w:rFonts w:ascii="Century Gothic" w:eastAsia="Times New Roman" w:hAnsi="Century Gothic" w:cs="Times New Roman"/>
          <w:sz w:val="32"/>
          <w:szCs w:val="32"/>
        </w:rPr>
        <w:t>Insurance for Your Child</w:t>
      </w:r>
    </w:p>
    <w:p w:rsidR="00A025F8" w:rsidRDefault="00A025F8" w:rsidP="006005BA">
      <w:pPr>
        <w:spacing w:after="0"/>
        <w:rPr>
          <w:rFonts w:eastAsia="Times New Roman" w:cs="Times New Roman"/>
          <w:b/>
          <w:sz w:val="24"/>
          <w:szCs w:val="24"/>
        </w:rPr>
      </w:pPr>
    </w:p>
    <w:p w:rsidR="004E1F6F" w:rsidRPr="00EC0F57" w:rsidRDefault="004E1F6F" w:rsidP="006005BA">
      <w:pPr>
        <w:spacing w:after="0"/>
        <w:rPr>
          <w:rFonts w:eastAsia="Times New Roman" w:cs="Times New Roman"/>
          <w:b/>
          <w:sz w:val="24"/>
          <w:szCs w:val="24"/>
        </w:rPr>
      </w:pPr>
      <w:r w:rsidRPr="00EC0F57">
        <w:rPr>
          <w:rFonts w:eastAsia="Times New Roman" w:cs="Times New Roman"/>
          <w:b/>
          <w:sz w:val="24"/>
          <w:szCs w:val="24"/>
        </w:rPr>
        <w:t>CHIP (Child's Health Insurance Program)</w:t>
      </w:r>
    </w:p>
    <w:p w:rsidR="00A025F8" w:rsidRPr="00A025F8" w:rsidRDefault="00A025F8" w:rsidP="006005BA">
      <w:pPr>
        <w:spacing w:after="0"/>
        <w:rPr>
          <w:rFonts w:eastAsia="Times New Roman" w:cs="Times New Roman"/>
          <w:sz w:val="24"/>
          <w:szCs w:val="24"/>
          <w:u w:val="single"/>
        </w:rPr>
      </w:pPr>
      <w:r>
        <w:rPr>
          <w:rFonts w:eastAsia="Times New Roman" w:cs="Times New Roman"/>
          <w:sz w:val="24"/>
          <w:szCs w:val="24"/>
          <w:u w:val="single"/>
        </w:rPr>
        <w:t>http://chipmedicaid.org</w:t>
      </w:r>
    </w:p>
    <w:p w:rsidR="003B6BEA" w:rsidRDefault="004E1F6F" w:rsidP="006005BA">
      <w:pPr>
        <w:spacing w:after="0"/>
        <w:rPr>
          <w:rFonts w:eastAsia="Times New Roman" w:cs="Times New Roman"/>
          <w:sz w:val="24"/>
          <w:szCs w:val="24"/>
        </w:rPr>
      </w:pPr>
      <w:r w:rsidRPr="00EC0F57">
        <w:rPr>
          <w:rFonts w:eastAsia="Times New Roman" w:cs="Times New Roman"/>
          <w:sz w:val="24"/>
          <w:szCs w:val="24"/>
        </w:rPr>
        <w:t xml:space="preserve">This program provides free or low cost health insurance for children up to age 19. This insurance covers doctor visits, immunizations, hospitalizations and emergency room visits. The income limit changes yearly and currently a family’s gross income must be below 200 percent federal poverty level (FPL) for the children to get CHIP coverage. Generally, a family’s gross income must be below 133 percent FPL for children age one to five years to get Medicaid. Find more information </w:t>
      </w:r>
      <w:r w:rsidR="00A025F8">
        <w:rPr>
          <w:rFonts w:eastAsia="Times New Roman" w:cs="Times New Roman"/>
          <w:sz w:val="24"/>
          <w:szCs w:val="24"/>
        </w:rPr>
        <w:t xml:space="preserve">here: </w:t>
      </w:r>
      <w:hyperlink r:id="rId30" w:history="1">
        <w:r w:rsidR="00A025F8" w:rsidRPr="007A2541">
          <w:rPr>
            <w:rStyle w:val="Hyperlink"/>
            <w:rFonts w:eastAsia="Times New Roman" w:cs="Times New Roman"/>
            <w:sz w:val="24"/>
            <w:szCs w:val="24"/>
          </w:rPr>
          <w:t>http://chipmedicaid.org/CommunityOutreach/Who-Can-Get-CHIP-Children-s-Medicaid</w:t>
        </w:r>
      </w:hyperlink>
      <w:r w:rsidR="00A025F8">
        <w:rPr>
          <w:rFonts w:eastAsia="Times New Roman" w:cs="Times New Roman"/>
          <w:sz w:val="24"/>
          <w:szCs w:val="24"/>
        </w:rPr>
        <w:t>.  You can</w:t>
      </w:r>
      <w:r w:rsidR="00A025F8" w:rsidRPr="00A025F8">
        <w:rPr>
          <w:rFonts w:eastAsia="Times New Roman" w:cs="Times New Roman"/>
          <w:sz w:val="24"/>
          <w:szCs w:val="24"/>
        </w:rPr>
        <w:t xml:space="preserve"> appl</w:t>
      </w:r>
      <w:r w:rsidR="00A025F8" w:rsidRPr="00A025F8">
        <w:rPr>
          <w:rFonts w:eastAsia="Times New Roman" w:cs="Times New Roman"/>
          <w:sz w:val="24"/>
          <w:szCs w:val="24"/>
        </w:rPr>
        <w:t>y</w:t>
      </w:r>
      <w:r w:rsidR="00A025F8">
        <w:rPr>
          <w:rFonts w:eastAsia="Times New Roman" w:cs="Times New Roman"/>
          <w:sz w:val="24"/>
          <w:szCs w:val="24"/>
          <w:u w:val="single"/>
        </w:rPr>
        <w:t xml:space="preserve"> </w:t>
      </w:r>
      <w:r w:rsidR="00A025F8" w:rsidRPr="00A025F8">
        <w:rPr>
          <w:rFonts w:eastAsia="Times New Roman" w:cs="Times New Roman"/>
          <w:sz w:val="24"/>
          <w:szCs w:val="24"/>
        </w:rPr>
        <w:t>here:</w:t>
      </w:r>
      <w:r w:rsidR="00A025F8">
        <w:rPr>
          <w:rFonts w:eastAsia="Times New Roman" w:cs="Times New Roman"/>
          <w:sz w:val="24"/>
          <w:szCs w:val="24"/>
          <w:u w:val="single"/>
        </w:rPr>
        <w:t xml:space="preserve"> </w:t>
      </w:r>
      <w:r w:rsidR="00A025F8" w:rsidRPr="00A025F8">
        <w:rPr>
          <w:rFonts w:eastAsia="Times New Roman" w:cs="Times New Roman"/>
          <w:sz w:val="24"/>
          <w:szCs w:val="24"/>
          <w:u w:val="single"/>
        </w:rPr>
        <w:t>http://chipmedicaid.org/en/apply-now</w:t>
      </w:r>
      <w:r w:rsidRPr="00EC0F57">
        <w:rPr>
          <w:rFonts w:eastAsia="Times New Roman" w:cs="Times New Roman"/>
          <w:sz w:val="24"/>
          <w:szCs w:val="24"/>
        </w:rPr>
        <w:t xml:space="preserve"> or through your state benefits office.</w:t>
      </w:r>
    </w:p>
    <w:p w:rsidR="003B6BEA" w:rsidRDefault="003B6BEA" w:rsidP="006005BA">
      <w:pPr>
        <w:spacing w:after="0"/>
        <w:rPr>
          <w:rFonts w:eastAsia="Times New Roman" w:cs="Times New Roman"/>
          <w:sz w:val="24"/>
          <w:szCs w:val="24"/>
        </w:rPr>
      </w:pPr>
    </w:p>
    <w:p w:rsidR="00A025F8" w:rsidRPr="003B6BEA" w:rsidRDefault="003B6BEA" w:rsidP="006005BA">
      <w:pPr>
        <w:spacing w:after="0"/>
        <w:rPr>
          <w:rFonts w:eastAsia="Times New Roman" w:cs="Times New Roman"/>
          <w:sz w:val="24"/>
          <w:szCs w:val="24"/>
        </w:rPr>
      </w:pPr>
      <w:r w:rsidRPr="003B6BEA">
        <w:rPr>
          <w:rFonts w:cs="Times New Roman"/>
          <w:sz w:val="24"/>
          <w:szCs w:val="24"/>
          <w:highlight w:val="yellow"/>
        </w:rPr>
        <w:t>Add your state’s benefits office contact information.</w:t>
      </w:r>
    </w:p>
    <w:p w:rsidR="00A025F8" w:rsidRDefault="00A025F8" w:rsidP="006005BA">
      <w:pPr>
        <w:spacing w:after="0"/>
        <w:rPr>
          <w:rFonts w:cs="Times New Roman"/>
          <w:b/>
          <w:sz w:val="24"/>
          <w:szCs w:val="24"/>
        </w:rPr>
      </w:pPr>
    </w:p>
    <w:p w:rsidR="003B6BEA" w:rsidRPr="00A025F8" w:rsidRDefault="003B6BEA" w:rsidP="006005BA">
      <w:pPr>
        <w:spacing w:after="0"/>
        <w:rPr>
          <w:rFonts w:cs="Times New Roman"/>
          <w:b/>
          <w:sz w:val="24"/>
          <w:szCs w:val="24"/>
        </w:rPr>
      </w:pPr>
    </w:p>
    <w:p w:rsidR="004E1F6F" w:rsidRPr="00A025F8" w:rsidRDefault="006C4D6F" w:rsidP="006005BA">
      <w:pPr>
        <w:spacing w:after="0"/>
        <w:rPr>
          <w:rFonts w:ascii="Century Gothic" w:hAnsi="Century Gothic" w:cs="Times New Roman"/>
          <w:b/>
          <w:sz w:val="36"/>
          <w:szCs w:val="36"/>
          <w:u w:val="single"/>
        </w:rPr>
      </w:pPr>
      <w:r w:rsidRPr="00A025F8">
        <w:rPr>
          <w:rFonts w:ascii="Century Gothic" w:hAnsi="Century Gothic" w:cs="Times New Roman"/>
          <w:b/>
          <w:sz w:val="36"/>
          <w:szCs w:val="36"/>
          <w:u w:val="single"/>
        </w:rPr>
        <w:t>Financing Your Education_</w:t>
      </w:r>
      <w:r w:rsidR="00A025F8">
        <w:rPr>
          <w:rFonts w:ascii="Century Gothic" w:hAnsi="Century Gothic" w:cs="Times New Roman"/>
          <w:b/>
          <w:sz w:val="36"/>
          <w:szCs w:val="36"/>
          <w:u w:val="single"/>
        </w:rPr>
        <w:t>_______________________ ______</w:t>
      </w:r>
    </w:p>
    <w:p w:rsidR="00A025F8" w:rsidRDefault="00A025F8" w:rsidP="006005BA">
      <w:pPr>
        <w:spacing w:after="0"/>
        <w:rPr>
          <w:rFonts w:eastAsia="Times New Roman" w:cs="Times New Roman"/>
          <w:sz w:val="24"/>
          <w:szCs w:val="24"/>
        </w:rPr>
      </w:pPr>
    </w:p>
    <w:p w:rsidR="004E1F6F" w:rsidRPr="00EC0F57" w:rsidRDefault="004E1F6F" w:rsidP="006005BA">
      <w:pPr>
        <w:spacing w:after="0"/>
        <w:rPr>
          <w:rFonts w:eastAsia="Times New Roman" w:cs="Times New Roman"/>
          <w:sz w:val="24"/>
          <w:szCs w:val="24"/>
        </w:rPr>
      </w:pPr>
      <w:r w:rsidRPr="00EC0F57">
        <w:rPr>
          <w:rFonts w:eastAsia="Times New Roman" w:cs="Times New Roman"/>
          <w:sz w:val="24"/>
          <w:szCs w:val="24"/>
        </w:rPr>
        <w:t>According to the National Institutes of Health, nearly half of all single mothers without a college degree live at or below the poverty line. Mothers with at least a two year certificate or bachelor’s degree face almost no risk of living in poverty. Clearly, mothers and moms should pursue their dream of higher education, and thanks to private and public scholarships this is possible.</w:t>
      </w:r>
    </w:p>
    <w:p w:rsidR="004E1F6F" w:rsidRPr="00EC0F57" w:rsidRDefault="004E1F6F" w:rsidP="006005BA">
      <w:pPr>
        <w:spacing w:after="0"/>
        <w:rPr>
          <w:rFonts w:eastAsia="Times New Roman" w:cs="Times New Roman"/>
          <w:sz w:val="24"/>
          <w:szCs w:val="24"/>
        </w:rPr>
      </w:pPr>
    </w:p>
    <w:p w:rsidR="004E1F6F" w:rsidRPr="00EC0F57" w:rsidRDefault="004E1F6F" w:rsidP="006005BA">
      <w:pPr>
        <w:spacing w:after="0"/>
        <w:rPr>
          <w:rFonts w:eastAsia="Times New Roman" w:cs="Times New Roman"/>
          <w:sz w:val="24"/>
          <w:szCs w:val="24"/>
        </w:rPr>
      </w:pPr>
      <w:r w:rsidRPr="00EC0F57">
        <w:rPr>
          <w:rFonts w:eastAsia="Times New Roman" w:cs="Times New Roman"/>
          <w:sz w:val="24"/>
          <w:szCs w:val="24"/>
        </w:rPr>
        <w:t xml:space="preserve">The types of scholarships available to moms and mothers vary from awards aimed at women who are victims of spousal abuse to single moms living in poverty, to mothers from specific regions of the country. There seems to be a scholarship offer for every kind of mom on the planet. Many non-profit organizations exist to match moms with college scholarship offers, and plenty of universities and colleges offer scholarships designed for mothers. </w:t>
      </w:r>
    </w:p>
    <w:p w:rsidR="005234D6" w:rsidRPr="00EC0F57" w:rsidRDefault="005234D6" w:rsidP="006005BA">
      <w:pPr>
        <w:spacing w:after="0"/>
        <w:rPr>
          <w:rFonts w:eastAsia="Times New Roman" w:cs="Times New Roman"/>
          <w:sz w:val="24"/>
          <w:szCs w:val="24"/>
        </w:rPr>
      </w:pPr>
    </w:p>
    <w:p w:rsidR="004E1F6F" w:rsidRPr="00EC0F57" w:rsidRDefault="004E1F6F" w:rsidP="006005BA">
      <w:pPr>
        <w:spacing w:after="0"/>
        <w:rPr>
          <w:rFonts w:eastAsia="Times New Roman" w:cs="Times New Roman"/>
          <w:sz w:val="24"/>
          <w:szCs w:val="24"/>
        </w:rPr>
      </w:pPr>
      <w:r w:rsidRPr="00EC0F57">
        <w:rPr>
          <w:rFonts w:eastAsia="Times New Roman" w:cs="Times New Roman"/>
          <w:sz w:val="24"/>
          <w:szCs w:val="24"/>
        </w:rPr>
        <w:lastRenderedPageBreak/>
        <w:t>Moms don’t have to apply for scholarships aimed at moms; so called “non-traditional” scholarships are meant to attract people outside of the standard college demographic to go back to school. Non-traditional scholarships are perfect vehicles for mom to use to get funding to go back to college. Since traditional scholarships, like the kind applied for by high school students, don’t necessarily restrict the awards by age, there’s nothing stopping moms for applying for all sorts of scholarships they may overlook because they’re not technically mom scholarships.</w:t>
      </w:r>
    </w:p>
    <w:p w:rsidR="005234D6" w:rsidRPr="00EC0F57" w:rsidRDefault="005234D6" w:rsidP="006005BA">
      <w:pPr>
        <w:spacing w:after="0"/>
        <w:rPr>
          <w:rFonts w:eastAsia="Times New Roman" w:cs="Times New Roman"/>
          <w:sz w:val="24"/>
          <w:szCs w:val="24"/>
        </w:rPr>
      </w:pPr>
    </w:p>
    <w:p w:rsidR="004E1F6F" w:rsidRPr="00EC0F57" w:rsidRDefault="004E1F6F" w:rsidP="006005BA">
      <w:pPr>
        <w:spacing w:after="0"/>
        <w:rPr>
          <w:rFonts w:eastAsia="Times New Roman" w:cs="Times New Roman"/>
          <w:sz w:val="24"/>
          <w:szCs w:val="24"/>
        </w:rPr>
      </w:pPr>
      <w:r w:rsidRPr="00EC0F57">
        <w:rPr>
          <w:rFonts w:eastAsia="Times New Roman" w:cs="Times New Roman"/>
          <w:sz w:val="24"/>
          <w:szCs w:val="24"/>
        </w:rPr>
        <w:t>Now that a bachelor’s degree or two-year associate’s degree is becoming necessary for many entry-level jobs, moms are going back to school in huge numbers. Part of the reason for the rush back to school is the large number of scholarships and sources of college funding available to mothers.</w:t>
      </w:r>
    </w:p>
    <w:p w:rsidR="004E1F6F" w:rsidRPr="00EC0F57" w:rsidRDefault="004E1F6F" w:rsidP="006005BA">
      <w:pPr>
        <w:spacing w:after="0"/>
        <w:rPr>
          <w:rFonts w:eastAsia="Times New Roman" w:cs="Times New Roman"/>
          <w:sz w:val="24"/>
          <w:szCs w:val="24"/>
        </w:rPr>
      </w:pPr>
    </w:p>
    <w:p w:rsidR="004E1F6F" w:rsidRPr="00EC0F57" w:rsidRDefault="004E1F6F" w:rsidP="006005BA">
      <w:pPr>
        <w:spacing w:after="0"/>
        <w:rPr>
          <w:rFonts w:eastAsia="Times New Roman" w:cs="Times New Roman"/>
          <w:sz w:val="24"/>
          <w:szCs w:val="24"/>
        </w:rPr>
      </w:pPr>
      <w:r w:rsidRPr="00EC0F57">
        <w:rPr>
          <w:rFonts w:eastAsia="Times New Roman" w:cs="Times New Roman"/>
          <w:sz w:val="24"/>
          <w:szCs w:val="24"/>
        </w:rPr>
        <w:t>Here’s a list of representative scholarships and college grants aimed at moms and mothers. You’ll notice that some scholarships are handed out to citizens of certain states or towns, while others may only apply to single moms or mothers from certain ethnic backgrounds. The trick is to contact your local colleges and universities and ask about any mom-specific scholarships, and do some Internet searching to find scholarship offers for moms and mothers.</w:t>
      </w:r>
    </w:p>
    <w:p w:rsidR="004E1F6F" w:rsidRDefault="004E1F6F" w:rsidP="006005BA">
      <w:pPr>
        <w:spacing w:after="0"/>
        <w:rPr>
          <w:rFonts w:eastAsia="Times New Roman" w:cs="Times New Roman"/>
          <w:sz w:val="24"/>
          <w:szCs w:val="24"/>
        </w:rPr>
      </w:pPr>
    </w:p>
    <w:p w:rsidR="00EE77A8" w:rsidRPr="00EC0F57" w:rsidRDefault="00EE77A8" w:rsidP="006005BA">
      <w:pPr>
        <w:spacing w:after="0"/>
        <w:rPr>
          <w:rFonts w:eastAsia="Times New Roman" w:cs="Times New Roman"/>
          <w:sz w:val="24"/>
          <w:szCs w:val="24"/>
        </w:rPr>
      </w:pPr>
    </w:p>
    <w:p w:rsidR="004E1F6F" w:rsidRPr="00EE77A8" w:rsidRDefault="004E1F6F" w:rsidP="006005BA">
      <w:pPr>
        <w:spacing w:after="0"/>
        <w:rPr>
          <w:rFonts w:ascii="Century Gothic" w:hAnsi="Century Gothic" w:cs="Times New Roman"/>
          <w:sz w:val="32"/>
          <w:szCs w:val="32"/>
        </w:rPr>
      </w:pPr>
      <w:r w:rsidRPr="00EE77A8">
        <w:rPr>
          <w:rFonts w:ascii="Century Gothic" w:hAnsi="Century Gothic" w:cs="Times New Roman"/>
          <w:sz w:val="32"/>
          <w:szCs w:val="32"/>
        </w:rPr>
        <w:t>Financial Aid at *(your University)*</w:t>
      </w:r>
    </w:p>
    <w:p w:rsidR="00EE77A8" w:rsidRDefault="00EE77A8" w:rsidP="006005BA">
      <w:pPr>
        <w:spacing w:after="0"/>
        <w:rPr>
          <w:rFonts w:cs="Times New Roman"/>
          <w:sz w:val="24"/>
          <w:szCs w:val="24"/>
        </w:rPr>
      </w:pPr>
    </w:p>
    <w:p w:rsidR="004E1F6F" w:rsidRPr="00EC0F57" w:rsidRDefault="004E1F6F" w:rsidP="006005BA">
      <w:pPr>
        <w:spacing w:after="0"/>
        <w:rPr>
          <w:rFonts w:cs="Times New Roman"/>
          <w:sz w:val="24"/>
          <w:szCs w:val="24"/>
        </w:rPr>
      </w:pPr>
      <w:r w:rsidRPr="00EC0F57">
        <w:rPr>
          <w:rFonts w:cs="Times New Roman"/>
          <w:sz w:val="24"/>
          <w:szCs w:val="24"/>
        </w:rPr>
        <w:t xml:space="preserve">Your pregnancy and the birth of your child will change how you need to file for financial aid.  If you filed for Free Application or Federal Student Aid (FAFSA) before you knew you were pregnant, you need to revisit the Financial Aid Office and let them know about your pregnancy immediately.  </w:t>
      </w:r>
    </w:p>
    <w:p w:rsidR="00EE77A8" w:rsidRDefault="00EE77A8" w:rsidP="006005BA">
      <w:pPr>
        <w:spacing w:after="0"/>
        <w:rPr>
          <w:rFonts w:eastAsia="Times New Roman" w:cs="Times New Roman"/>
          <w:b/>
          <w:sz w:val="24"/>
          <w:szCs w:val="24"/>
        </w:rPr>
      </w:pPr>
    </w:p>
    <w:p w:rsidR="004E1F6F" w:rsidRPr="00EE77A8" w:rsidRDefault="00EE77A8" w:rsidP="006005BA">
      <w:pPr>
        <w:spacing w:after="0"/>
        <w:rPr>
          <w:rFonts w:eastAsia="Times New Roman" w:cs="Times New Roman"/>
          <w:sz w:val="24"/>
          <w:szCs w:val="24"/>
        </w:rPr>
      </w:pPr>
      <w:r w:rsidRPr="00EE77A8">
        <w:rPr>
          <w:rFonts w:eastAsia="Times New Roman" w:cs="Times New Roman"/>
          <w:sz w:val="24"/>
          <w:szCs w:val="24"/>
          <w:highlight w:val="yellow"/>
        </w:rPr>
        <w:t xml:space="preserve">Add information about your university’s financial aid office (e.g. phone number, location, </w:t>
      </w:r>
      <w:proofErr w:type="gramStart"/>
      <w:r w:rsidRPr="00EE77A8">
        <w:rPr>
          <w:rFonts w:eastAsia="Times New Roman" w:cs="Times New Roman"/>
          <w:sz w:val="24"/>
          <w:szCs w:val="24"/>
          <w:highlight w:val="yellow"/>
        </w:rPr>
        <w:t>website</w:t>
      </w:r>
      <w:proofErr w:type="gramEnd"/>
      <w:r w:rsidRPr="00EE77A8">
        <w:rPr>
          <w:rFonts w:eastAsia="Times New Roman" w:cs="Times New Roman"/>
          <w:sz w:val="24"/>
          <w:szCs w:val="24"/>
          <w:highlight w:val="yellow"/>
        </w:rPr>
        <w:t>).</w:t>
      </w:r>
    </w:p>
    <w:p w:rsidR="00EE77A8" w:rsidRDefault="00EE77A8" w:rsidP="006005BA">
      <w:pPr>
        <w:spacing w:after="0"/>
        <w:rPr>
          <w:rFonts w:eastAsia="Times New Roman" w:cs="Times New Roman"/>
          <w:b/>
          <w:sz w:val="24"/>
          <w:szCs w:val="24"/>
        </w:rPr>
      </w:pPr>
    </w:p>
    <w:p w:rsidR="00EE77A8" w:rsidRPr="00EE77A8" w:rsidRDefault="00EE77A8" w:rsidP="006005BA">
      <w:pPr>
        <w:spacing w:after="0"/>
        <w:rPr>
          <w:rFonts w:eastAsia="Times New Roman" w:cs="Times New Roman"/>
          <w:b/>
          <w:sz w:val="24"/>
          <w:szCs w:val="24"/>
        </w:rPr>
      </w:pPr>
    </w:p>
    <w:p w:rsidR="004E1F6F" w:rsidRPr="00EE77A8" w:rsidRDefault="004E1F6F" w:rsidP="006005BA">
      <w:pPr>
        <w:spacing w:after="0"/>
        <w:rPr>
          <w:rFonts w:ascii="Century Gothic" w:hAnsi="Century Gothic" w:cs="Times New Roman"/>
          <w:sz w:val="32"/>
          <w:szCs w:val="32"/>
        </w:rPr>
      </w:pPr>
      <w:r w:rsidRPr="00EE77A8">
        <w:rPr>
          <w:rFonts w:ascii="Century Gothic" w:hAnsi="Century Gothic" w:cs="Times New Roman"/>
          <w:sz w:val="32"/>
          <w:szCs w:val="32"/>
        </w:rPr>
        <w:t>Government Grants</w:t>
      </w:r>
    </w:p>
    <w:p w:rsidR="004E1F6F" w:rsidRPr="00EC0F57" w:rsidRDefault="004E1F6F" w:rsidP="006005BA">
      <w:pPr>
        <w:spacing w:after="0"/>
        <w:outlineLvl w:val="1"/>
        <w:rPr>
          <w:rFonts w:eastAsia="Times New Roman" w:cs="Times New Roman"/>
          <w:b/>
          <w:bCs/>
          <w:sz w:val="24"/>
          <w:szCs w:val="24"/>
        </w:rPr>
      </w:pPr>
      <w:r w:rsidRPr="00EC0F57">
        <w:rPr>
          <w:rFonts w:eastAsia="Times New Roman" w:cs="Times New Roman"/>
          <w:b/>
          <w:bCs/>
          <w:sz w:val="24"/>
          <w:szCs w:val="24"/>
        </w:rPr>
        <w:t>Academic Competitiveness Grant</w:t>
      </w:r>
      <w:r w:rsidRPr="00EC0F57">
        <w:rPr>
          <w:rFonts w:eastAsia="Times New Roman" w:cs="Times New Roman"/>
          <w:sz w:val="24"/>
          <w:szCs w:val="24"/>
        </w:rPr>
        <w:t xml:space="preserve">: </w:t>
      </w:r>
      <w:r w:rsidR="005234D6" w:rsidRPr="00EC0F57">
        <w:rPr>
          <w:rFonts w:eastAsia="Times New Roman" w:cs="Times New Roman"/>
          <w:b/>
          <w:bCs/>
          <w:sz w:val="24"/>
          <w:szCs w:val="24"/>
        </w:rPr>
        <w:t>Academic Competitiveness Grant</w:t>
      </w:r>
    </w:p>
    <w:p w:rsidR="004E1F6F" w:rsidRPr="00EC0F57" w:rsidRDefault="004E1F6F" w:rsidP="006005BA">
      <w:pPr>
        <w:spacing w:after="0"/>
        <w:rPr>
          <w:rFonts w:eastAsia="Times New Roman" w:cs="Times New Roman"/>
          <w:sz w:val="24"/>
          <w:szCs w:val="24"/>
          <w:u w:val="single"/>
        </w:rPr>
      </w:pPr>
      <w:r w:rsidRPr="00EC0F57">
        <w:rPr>
          <w:rFonts w:eastAsia="Times New Roman" w:cs="Times New Roman"/>
          <w:sz w:val="24"/>
          <w:szCs w:val="24"/>
          <w:u w:val="single"/>
        </w:rPr>
        <w:t>http://studentaid.ed.gov/PORTALSWebApp/students/english/AcademicGrants.jsp?tab=funding</w:t>
      </w:r>
    </w:p>
    <w:p w:rsidR="004E1F6F" w:rsidRPr="00EC0F57" w:rsidRDefault="004E1F6F" w:rsidP="006005BA">
      <w:pPr>
        <w:spacing w:after="0"/>
        <w:rPr>
          <w:rFonts w:eastAsia="Times New Roman" w:cs="Times New Roman"/>
          <w:sz w:val="24"/>
          <w:szCs w:val="24"/>
        </w:rPr>
      </w:pPr>
      <w:r w:rsidRPr="00EC0F57">
        <w:rPr>
          <w:rFonts w:eastAsia="Times New Roman" w:cs="Times New Roman"/>
          <w:sz w:val="24"/>
          <w:szCs w:val="24"/>
        </w:rPr>
        <w:t>The federal government also offers students with the opportunity to obtain needed college funds through the Academic Competitiveness Grant, or ACG. This grant may be used in conjunction with Pell Grants. Unlike Pell Grants, however, the ACG is performance-based. It is designed for those who are enrolled in the first or second year of their college education. Application is open to all students who submit a Free Application for Financial Student Aid.</w:t>
      </w:r>
    </w:p>
    <w:p w:rsidR="004E1F6F" w:rsidRPr="00EC0F57" w:rsidRDefault="004E1F6F" w:rsidP="006005BA">
      <w:pPr>
        <w:spacing w:after="0"/>
        <w:rPr>
          <w:rFonts w:eastAsia="Times New Roman" w:cs="Times New Roman"/>
          <w:b/>
          <w:bCs/>
          <w:sz w:val="24"/>
          <w:szCs w:val="24"/>
        </w:rPr>
      </w:pPr>
    </w:p>
    <w:p w:rsidR="004E1F6F" w:rsidRPr="00EC0F57" w:rsidRDefault="005234D6" w:rsidP="006005BA">
      <w:pPr>
        <w:spacing w:after="0"/>
        <w:rPr>
          <w:rFonts w:eastAsia="Times New Roman" w:cs="Times New Roman"/>
          <w:b/>
          <w:sz w:val="24"/>
          <w:szCs w:val="24"/>
        </w:rPr>
      </w:pPr>
      <w:r w:rsidRPr="00EC0F57">
        <w:rPr>
          <w:rFonts w:eastAsia="Times New Roman" w:cs="Times New Roman"/>
          <w:b/>
          <w:bCs/>
          <w:sz w:val="24"/>
          <w:szCs w:val="24"/>
        </w:rPr>
        <w:t>Federal Pell Grant</w:t>
      </w:r>
      <w:r w:rsidR="004E1F6F" w:rsidRPr="00EC0F57">
        <w:rPr>
          <w:rFonts w:eastAsia="Times New Roman" w:cs="Times New Roman"/>
          <w:sz w:val="24"/>
          <w:szCs w:val="24"/>
        </w:rPr>
        <w:t xml:space="preserve"> </w:t>
      </w:r>
      <w:r w:rsidR="004E1F6F" w:rsidRPr="00EC0F57">
        <w:rPr>
          <w:rFonts w:eastAsia="Times New Roman" w:cs="Times New Roman"/>
          <w:b/>
          <w:sz w:val="24"/>
          <w:szCs w:val="24"/>
        </w:rPr>
        <w:t xml:space="preserve"> </w:t>
      </w:r>
    </w:p>
    <w:p w:rsidR="004E1F6F" w:rsidRPr="00EC0F57" w:rsidRDefault="004E1F6F" w:rsidP="006005BA">
      <w:pPr>
        <w:spacing w:after="0"/>
        <w:rPr>
          <w:rFonts w:eastAsia="Times New Roman" w:cs="Times New Roman"/>
          <w:sz w:val="24"/>
          <w:szCs w:val="24"/>
          <w:u w:val="single"/>
        </w:rPr>
      </w:pPr>
      <w:r w:rsidRPr="00EC0F57">
        <w:rPr>
          <w:rFonts w:eastAsia="Times New Roman" w:cs="Times New Roman"/>
          <w:sz w:val="24"/>
          <w:szCs w:val="24"/>
          <w:u w:val="single"/>
        </w:rPr>
        <w:lastRenderedPageBreak/>
        <w:t>www.fafsa.ed.gov</w:t>
      </w:r>
    </w:p>
    <w:p w:rsidR="004E1F6F" w:rsidRPr="00EC0F57" w:rsidRDefault="004E1F6F" w:rsidP="006005BA">
      <w:pPr>
        <w:spacing w:after="0"/>
        <w:rPr>
          <w:rFonts w:eastAsia="Times New Roman" w:cs="Times New Roman"/>
          <w:sz w:val="24"/>
          <w:szCs w:val="24"/>
        </w:rPr>
      </w:pPr>
      <w:r w:rsidRPr="00EC0F57">
        <w:rPr>
          <w:rFonts w:eastAsia="Times New Roman" w:cs="Times New Roman"/>
          <w:sz w:val="24"/>
          <w:szCs w:val="24"/>
        </w:rPr>
        <w:t xml:space="preserve">Pell Grants are available to all college students who can demonstrate financial need, including single mothers and pregnant mothers. This is a need-based program offered through the federal government, so it is best suited for low-income individuals. </w:t>
      </w:r>
      <w:r w:rsidRPr="00EC0F57">
        <w:rPr>
          <w:rStyle w:val="ilad"/>
          <w:rFonts w:cs="Times New Roman"/>
          <w:sz w:val="24"/>
          <w:szCs w:val="24"/>
          <w:shd w:val="clear" w:color="auto" w:fill="FFFFFF"/>
        </w:rPr>
        <w:t>The Federal Pell Grant</w:t>
      </w:r>
      <w:r w:rsidRPr="00EC0F57">
        <w:rPr>
          <w:rFonts w:cs="Times New Roman"/>
          <w:sz w:val="24"/>
          <w:szCs w:val="24"/>
          <w:shd w:val="clear" w:color="auto" w:fill="FFFFFF"/>
        </w:rPr>
        <w:t xml:space="preserve"> can be extremely useful to finance study material cost and the tuition fees of university. </w:t>
      </w:r>
      <w:r w:rsidRPr="00EC0F57">
        <w:rPr>
          <w:rFonts w:eastAsia="Times New Roman" w:cs="Times New Roman"/>
          <w:sz w:val="24"/>
          <w:szCs w:val="24"/>
        </w:rPr>
        <w:t xml:space="preserve">Reward amounts may be as high as $5,000 per semester for those who qualify. Applications can be conducted online by completing the Free Application for Financial Student Aid at </w:t>
      </w:r>
      <w:hyperlink r:id="rId31" w:history="1">
        <w:r w:rsidRPr="00EC0F57">
          <w:rPr>
            <w:rFonts w:eastAsia="Times New Roman" w:cs="Times New Roman"/>
            <w:sz w:val="24"/>
            <w:szCs w:val="24"/>
            <w:u w:val="single"/>
          </w:rPr>
          <w:t>www.fafsa.ed.gov</w:t>
        </w:r>
      </w:hyperlink>
      <w:r w:rsidRPr="00EC0F57">
        <w:rPr>
          <w:rFonts w:eastAsia="Times New Roman" w:cs="Times New Roman"/>
          <w:sz w:val="24"/>
          <w:szCs w:val="24"/>
        </w:rPr>
        <w:t>. Students should research application deadlines to ensure that funds are received for the upcoming semester as needed.</w:t>
      </w:r>
    </w:p>
    <w:p w:rsidR="004E1F6F" w:rsidRPr="00EC0F57" w:rsidRDefault="004E1F6F" w:rsidP="006005BA">
      <w:pPr>
        <w:spacing w:after="0"/>
        <w:outlineLvl w:val="1"/>
        <w:rPr>
          <w:rFonts w:eastAsia="Times New Roman" w:cs="Times New Roman"/>
          <w:b/>
          <w:bCs/>
          <w:sz w:val="24"/>
          <w:szCs w:val="24"/>
        </w:rPr>
      </w:pPr>
    </w:p>
    <w:p w:rsidR="004E1F6F" w:rsidRPr="00EC0F57" w:rsidRDefault="004E1F6F" w:rsidP="006005BA">
      <w:pPr>
        <w:spacing w:after="0"/>
        <w:outlineLvl w:val="1"/>
        <w:rPr>
          <w:rFonts w:eastAsia="Times New Roman" w:cs="Times New Roman"/>
          <w:b/>
          <w:bCs/>
          <w:sz w:val="24"/>
          <w:szCs w:val="24"/>
        </w:rPr>
      </w:pPr>
      <w:r w:rsidRPr="00EC0F57">
        <w:rPr>
          <w:rFonts w:eastAsia="Times New Roman" w:cs="Times New Roman"/>
          <w:b/>
          <w:bCs/>
          <w:sz w:val="24"/>
          <w:szCs w:val="24"/>
        </w:rPr>
        <w:t>Federal Supplemental Educational Opportunity Gran</w:t>
      </w:r>
      <w:r w:rsidR="005234D6" w:rsidRPr="00EC0F57">
        <w:rPr>
          <w:rFonts w:eastAsia="Times New Roman" w:cs="Times New Roman"/>
          <w:b/>
          <w:bCs/>
          <w:sz w:val="24"/>
          <w:szCs w:val="24"/>
        </w:rPr>
        <w:t>t (FSEOG)</w:t>
      </w:r>
      <w:r w:rsidRPr="00EC0F57">
        <w:rPr>
          <w:rFonts w:eastAsia="Times New Roman" w:cs="Times New Roman"/>
          <w:sz w:val="24"/>
          <w:szCs w:val="24"/>
        </w:rPr>
        <w:t xml:space="preserve"> </w:t>
      </w:r>
    </w:p>
    <w:p w:rsidR="004E1F6F" w:rsidRPr="00EC0F57" w:rsidRDefault="004E1F6F" w:rsidP="006005BA">
      <w:pPr>
        <w:spacing w:after="0"/>
        <w:rPr>
          <w:rFonts w:eastAsia="Times New Roman" w:cs="Times New Roman"/>
          <w:sz w:val="24"/>
          <w:szCs w:val="24"/>
          <w:u w:val="single"/>
        </w:rPr>
      </w:pPr>
      <w:r w:rsidRPr="00EC0F57">
        <w:rPr>
          <w:rFonts w:eastAsia="Times New Roman" w:cs="Times New Roman"/>
          <w:sz w:val="24"/>
          <w:szCs w:val="24"/>
          <w:u w:val="single"/>
        </w:rPr>
        <w:t>http://studentaid.ed.gov/PORTALSWebApp/students/english/FSEOG.jsp?tab=funding</w:t>
      </w:r>
    </w:p>
    <w:p w:rsidR="004E1F6F" w:rsidRPr="00EC0F57" w:rsidRDefault="004E1F6F" w:rsidP="006005BA">
      <w:pPr>
        <w:spacing w:after="0"/>
        <w:rPr>
          <w:rFonts w:eastAsia="Times New Roman" w:cs="Times New Roman"/>
          <w:sz w:val="24"/>
          <w:szCs w:val="24"/>
        </w:rPr>
      </w:pPr>
      <w:r w:rsidRPr="00EC0F57">
        <w:rPr>
          <w:rFonts w:eastAsia="Times New Roman" w:cs="Times New Roman"/>
          <w:sz w:val="24"/>
          <w:szCs w:val="24"/>
        </w:rPr>
        <w:t>This is another grant offered by the federal government. It is a need-based grant like Pell Grants, and it is designed to be used as a supplemental financing option in conjunction with Pell Grants. As with the previous two federal grants, interested candidates can complete the Free Application for Financial Student Aid to be considered for this program.</w:t>
      </w:r>
    </w:p>
    <w:p w:rsidR="004E1F6F" w:rsidRDefault="004E1F6F" w:rsidP="006005BA">
      <w:pPr>
        <w:spacing w:after="0"/>
        <w:rPr>
          <w:rFonts w:eastAsia="Times New Roman" w:cs="Times New Roman"/>
          <w:sz w:val="24"/>
          <w:szCs w:val="24"/>
        </w:rPr>
      </w:pPr>
    </w:p>
    <w:p w:rsidR="00D12379" w:rsidRPr="00EC0F57" w:rsidRDefault="00D12379" w:rsidP="006005BA">
      <w:pPr>
        <w:spacing w:after="0"/>
        <w:rPr>
          <w:rFonts w:eastAsia="Times New Roman" w:cs="Times New Roman"/>
          <w:sz w:val="24"/>
          <w:szCs w:val="24"/>
        </w:rPr>
      </w:pPr>
    </w:p>
    <w:p w:rsidR="004E1F6F" w:rsidRPr="00D12379" w:rsidRDefault="004E1F6F" w:rsidP="006005BA">
      <w:pPr>
        <w:spacing w:after="0"/>
        <w:rPr>
          <w:rFonts w:ascii="Century Gothic" w:hAnsi="Century Gothic" w:cs="Times New Roman"/>
          <w:sz w:val="32"/>
          <w:szCs w:val="32"/>
        </w:rPr>
      </w:pPr>
      <w:r w:rsidRPr="00D12379">
        <w:rPr>
          <w:rFonts w:ascii="Century Gothic" w:hAnsi="Century Gothic" w:cs="Times New Roman"/>
          <w:sz w:val="32"/>
          <w:szCs w:val="32"/>
        </w:rPr>
        <w:t>State Assistance Program</w:t>
      </w:r>
      <w:r w:rsidR="004C1A14">
        <w:rPr>
          <w:rFonts w:ascii="Century Gothic" w:hAnsi="Century Gothic" w:cs="Times New Roman"/>
          <w:sz w:val="32"/>
          <w:szCs w:val="32"/>
        </w:rPr>
        <w:t>s</w:t>
      </w:r>
    </w:p>
    <w:p w:rsidR="00D12379" w:rsidRDefault="00D12379" w:rsidP="006005BA">
      <w:pPr>
        <w:spacing w:after="0"/>
        <w:rPr>
          <w:rFonts w:cs="Times New Roman"/>
          <w:sz w:val="24"/>
          <w:szCs w:val="24"/>
          <w:highlight w:val="yellow"/>
        </w:rPr>
      </w:pPr>
    </w:p>
    <w:p w:rsidR="004E1F6F" w:rsidRPr="00EC0F57" w:rsidRDefault="004E1F6F" w:rsidP="006005BA">
      <w:pPr>
        <w:spacing w:after="0"/>
        <w:rPr>
          <w:rFonts w:cs="Times New Roman"/>
          <w:sz w:val="24"/>
          <w:szCs w:val="24"/>
        </w:rPr>
      </w:pPr>
      <w:r w:rsidRPr="00EC0F57">
        <w:rPr>
          <w:rFonts w:cs="Times New Roman"/>
          <w:sz w:val="24"/>
          <w:szCs w:val="24"/>
          <w:highlight w:val="yellow"/>
        </w:rPr>
        <w:t>Go to your Financial Aid office and see what scholarships your school has available for single parents.</w:t>
      </w:r>
      <w:r w:rsidRPr="00EC0F57">
        <w:rPr>
          <w:rFonts w:cs="Times New Roman"/>
          <w:sz w:val="24"/>
          <w:szCs w:val="24"/>
        </w:rPr>
        <w:t xml:space="preserve">  </w:t>
      </w:r>
    </w:p>
    <w:p w:rsidR="004E1F6F" w:rsidRDefault="004E1F6F" w:rsidP="006005BA">
      <w:pPr>
        <w:spacing w:after="0"/>
        <w:rPr>
          <w:rFonts w:cs="Times New Roman"/>
          <w:sz w:val="24"/>
          <w:szCs w:val="24"/>
        </w:rPr>
      </w:pPr>
    </w:p>
    <w:p w:rsidR="00D12379" w:rsidRPr="00EC0F57" w:rsidRDefault="00D12379" w:rsidP="006005BA">
      <w:pPr>
        <w:spacing w:after="0"/>
        <w:rPr>
          <w:rFonts w:cs="Times New Roman"/>
          <w:sz w:val="24"/>
          <w:szCs w:val="24"/>
        </w:rPr>
      </w:pPr>
    </w:p>
    <w:p w:rsidR="004E1F6F" w:rsidRPr="00D12379" w:rsidRDefault="004E1F6F" w:rsidP="006005BA">
      <w:pPr>
        <w:spacing w:after="0"/>
        <w:rPr>
          <w:rFonts w:ascii="Century Gothic" w:hAnsi="Century Gothic" w:cs="Times New Roman"/>
          <w:sz w:val="32"/>
          <w:szCs w:val="32"/>
        </w:rPr>
      </w:pPr>
      <w:r w:rsidRPr="00D12379">
        <w:rPr>
          <w:rFonts w:ascii="Century Gothic" w:hAnsi="Century Gothic" w:cs="Times New Roman"/>
          <w:sz w:val="32"/>
          <w:szCs w:val="32"/>
        </w:rPr>
        <w:t>Private Foundations</w:t>
      </w:r>
    </w:p>
    <w:p w:rsidR="00D12379" w:rsidRDefault="00D12379" w:rsidP="006005BA">
      <w:pPr>
        <w:spacing w:after="0"/>
        <w:rPr>
          <w:rFonts w:eastAsia="Times New Roman" w:cs="Times New Roman"/>
          <w:b/>
          <w:sz w:val="24"/>
          <w:szCs w:val="24"/>
        </w:rPr>
      </w:pPr>
    </w:p>
    <w:p w:rsidR="004E1F6F" w:rsidRPr="00EC0F57" w:rsidRDefault="00912733" w:rsidP="006005BA">
      <w:pPr>
        <w:spacing w:after="0"/>
        <w:rPr>
          <w:rFonts w:eastAsia="Times New Roman" w:cs="Times New Roman"/>
          <w:b/>
          <w:sz w:val="24"/>
          <w:szCs w:val="24"/>
        </w:rPr>
      </w:pPr>
      <w:r w:rsidRPr="00EC0F57">
        <w:rPr>
          <w:rFonts w:eastAsia="Times New Roman" w:cs="Times New Roman"/>
          <w:b/>
          <w:sz w:val="24"/>
          <w:szCs w:val="24"/>
        </w:rPr>
        <w:t>Women’s Opportunity Awards</w:t>
      </w:r>
    </w:p>
    <w:p w:rsidR="004E1F6F" w:rsidRPr="00EC0F57" w:rsidRDefault="004E1F6F" w:rsidP="006005BA">
      <w:pPr>
        <w:spacing w:after="0"/>
        <w:rPr>
          <w:rFonts w:eastAsia="Times New Roman" w:cs="Times New Roman"/>
          <w:b/>
          <w:sz w:val="32"/>
          <w:szCs w:val="32"/>
          <w:u w:val="single"/>
        </w:rPr>
      </w:pPr>
      <w:r w:rsidRPr="00EC0F57">
        <w:rPr>
          <w:rFonts w:eastAsia="Times New Roman" w:cs="Times New Roman"/>
          <w:sz w:val="24"/>
          <w:szCs w:val="24"/>
          <w:u w:val="single"/>
        </w:rPr>
        <w:t>http://www.soroptimist.org/awards/awards.html</w:t>
      </w:r>
    </w:p>
    <w:p w:rsidR="004E1F6F" w:rsidRPr="00EC0F57" w:rsidRDefault="004E1F6F" w:rsidP="006005BA">
      <w:pPr>
        <w:spacing w:after="0"/>
        <w:rPr>
          <w:rFonts w:eastAsia="Times New Roman" w:cs="Times New Roman"/>
          <w:sz w:val="24"/>
          <w:szCs w:val="24"/>
        </w:rPr>
      </w:pPr>
      <w:proofErr w:type="spellStart"/>
      <w:r w:rsidRPr="00EC0F57">
        <w:rPr>
          <w:rFonts w:eastAsia="Times New Roman" w:cs="Times New Roman"/>
          <w:sz w:val="24"/>
          <w:szCs w:val="24"/>
        </w:rPr>
        <w:t>Soroptomist</w:t>
      </w:r>
      <w:proofErr w:type="spellEnd"/>
      <w:r w:rsidRPr="00EC0F57">
        <w:rPr>
          <w:rFonts w:eastAsia="Times New Roman" w:cs="Times New Roman"/>
          <w:sz w:val="24"/>
          <w:szCs w:val="24"/>
        </w:rPr>
        <w:t xml:space="preserve"> International has the </w:t>
      </w:r>
      <w:hyperlink r:id="rId32" w:tgtFrame="_blank" w:history="1">
        <w:r w:rsidRPr="00EC0F57">
          <w:rPr>
            <w:rFonts w:eastAsia="Times New Roman" w:cs="Times New Roman"/>
            <w:sz w:val="24"/>
            <w:szCs w:val="24"/>
          </w:rPr>
          <w:t>Women’s Opportunity Awards</w:t>
        </w:r>
      </w:hyperlink>
      <w:r w:rsidRPr="00EC0F57">
        <w:rPr>
          <w:rFonts w:eastAsia="Times New Roman" w:cs="Times New Roman"/>
          <w:sz w:val="24"/>
          <w:szCs w:val="24"/>
        </w:rPr>
        <w:t xml:space="preserve"> are given to women who serve as the primary head of their household, so basically single moms. Depending on the woman’s financial need and the cost of tuition at her chosen school, this award could pay for a mom’s entire college education. </w:t>
      </w:r>
    </w:p>
    <w:p w:rsidR="004E1F6F" w:rsidRPr="00EC0F57" w:rsidRDefault="004E1F6F" w:rsidP="006005BA">
      <w:pPr>
        <w:spacing w:after="0"/>
        <w:rPr>
          <w:rFonts w:eastAsia="Times New Roman" w:cs="Times New Roman"/>
          <w:b/>
          <w:sz w:val="24"/>
          <w:szCs w:val="24"/>
        </w:rPr>
      </w:pPr>
    </w:p>
    <w:p w:rsidR="004E1F6F" w:rsidRPr="00EC0F57" w:rsidRDefault="00912733" w:rsidP="006005BA">
      <w:pPr>
        <w:spacing w:after="0"/>
        <w:rPr>
          <w:rFonts w:eastAsia="Times New Roman" w:cs="Times New Roman"/>
          <w:b/>
          <w:sz w:val="24"/>
          <w:szCs w:val="24"/>
        </w:rPr>
      </w:pPr>
      <w:r w:rsidRPr="00EC0F57">
        <w:rPr>
          <w:rFonts w:eastAsia="Times New Roman" w:cs="Times New Roman"/>
          <w:b/>
          <w:sz w:val="24"/>
          <w:szCs w:val="24"/>
        </w:rPr>
        <w:t>R.O.S.E. Scholarship</w:t>
      </w:r>
    </w:p>
    <w:p w:rsidR="004E1F6F" w:rsidRPr="00EC0F57" w:rsidRDefault="004E1F6F" w:rsidP="006005BA">
      <w:pPr>
        <w:spacing w:after="0"/>
        <w:rPr>
          <w:rFonts w:eastAsia="Times New Roman" w:cs="Times New Roman"/>
          <w:sz w:val="24"/>
          <w:szCs w:val="24"/>
          <w:u w:val="single"/>
        </w:rPr>
      </w:pPr>
      <w:r w:rsidRPr="00EC0F57">
        <w:rPr>
          <w:rFonts w:eastAsia="Times New Roman" w:cs="Times New Roman"/>
          <w:sz w:val="24"/>
          <w:szCs w:val="24"/>
          <w:u w:val="single"/>
        </w:rPr>
        <w:t>www.rosefund.org</w:t>
      </w:r>
    </w:p>
    <w:p w:rsidR="004E1F6F" w:rsidRPr="00EC0F57" w:rsidRDefault="004E1F6F" w:rsidP="006005BA">
      <w:pPr>
        <w:spacing w:after="0"/>
        <w:rPr>
          <w:rFonts w:eastAsia="Times New Roman" w:cs="Times New Roman"/>
          <w:sz w:val="24"/>
          <w:szCs w:val="24"/>
        </w:rPr>
      </w:pPr>
      <w:r w:rsidRPr="00EC0F57">
        <w:rPr>
          <w:rFonts w:eastAsia="Times New Roman" w:cs="Times New Roman"/>
          <w:sz w:val="24"/>
          <w:szCs w:val="24"/>
        </w:rPr>
        <w:t xml:space="preserve">The letters in the </w:t>
      </w:r>
      <w:hyperlink r:id="rId33" w:tgtFrame="_blank" w:history="1">
        <w:proofErr w:type="gramStart"/>
        <w:r w:rsidRPr="00EC0F57">
          <w:rPr>
            <w:rFonts w:eastAsia="Times New Roman" w:cs="Times New Roman"/>
            <w:sz w:val="24"/>
            <w:szCs w:val="24"/>
          </w:rPr>
          <w:t>R.O.S.E. Scholarship</w:t>
        </w:r>
      </w:hyperlink>
      <w:r w:rsidRPr="00EC0F57">
        <w:rPr>
          <w:rFonts w:eastAsia="Times New Roman" w:cs="Times New Roman"/>
          <w:sz w:val="24"/>
          <w:szCs w:val="24"/>
        </w:rPr>
        <w:t xml:space="preserve"> stand for Regaining One’s Self Esteem,</w:t>
      </w:r>
      <w:proofErr w:type="gramEnd"/>
      <w:r w:rsidRPr="00EC0F57">
        <w:rPr>
          <w:rFonts w:eastAsia="Times New Roman" w:cs="Times New Roman"/>
          <w:sz w:val="24"/>
          <w:szCs w:val="24"/>
        </w:rPr>
        <w:t xml:space="preserve"> and the R.O.S.E. Scholarship is awarded to women who are survivors of domestic violence and abuse. This award gives financial assistance to survivors of abuse planning to attend any four-year college in the New England area. In order to be eligible for </w:t>
      </w:r>
      <w:proofErr w:type="gramStart"/>
      <w:r w:rsidRPr="00EC0F57">
        <w:rPr>
          <w:rFonts w:eastAsia="Times New Roman" w:cs="Times New Roman"/>
          <w:sz w:val="24"/>
          <w:szCs w:val="24"/>
        </w:rPr>
        <w:t>a</w:t>
      </w:r>
      <w:proofErr w:type="gramEnd"/>
      <w:r w:rsidRPr="00EC0F57">
        <w:rPr>
          <w:rFonts w:eastAsia="Times New Roman" w:cs="Times New Roman"/>
          <w:sz w:val="24"/>
          <w:szCs w:val="24"/>
        </w:rPr>
        <w:t xml:space="preserve"> R.O.S.E. Scholarship, women must have already attended one full year of undergraduate studies at a college in New England, and is interviewed by the scholarship committee </w:t>
      </w:r>
      <w:r w:rsidRPr="00EC0F57">
        <w:rPr>
          <w:rFonts w:eastAsia="Times New Roman" w:cs="Times New Roman"/>
          <w:sz w:val="24"/>
          <w:szCs w:val="24"/>
        </w:rPr>
        <w:lastRenderedPageBreak/>
        <w:t>to establish need. The R.O.S.E. fund does much more than pay scholarships; the fund also helps women pay for reconstructive surgery after incidences of abuse and even find work and lodging after leaving an abusive relationship. Though not aimed specifically at moms, many mothers qualify for financial aid money from the R.O.S.E. Foundation.</w:t>
      </w:r>
    </w:p>
    <w:p w:rsidR="004E1F6F" w:rsidRPr="00EC0F57" w:rsidRDefault="004E1F6F" w:rsidP="006005BA">
      <w:pPr>
        <w:spacing w:after="0"/>
        <w:rPr>
          <w:rFonts w:eastAsia="Times New Roman" w:cs="Times New Roman"/>
          <w:b/>
          <w:sz w:val="24"/>
          <w:szCs w:val="24"/>
        </w:rPr>
      </w:pPr>
    </w:p>
    <w:p w:rsidR="004E1F6F" w:rsidRPr="00EC0F57" w:rsidRDefault="00912733" w:rsidP="006005BA">
      <w:pPr>
        <w:spacing w:after="0"/>
        <w:rPr>
          <w:rFonts w:eastAsia="Times New Roman" w:cs="Times New Roman"/>
          <w:b/>
          <w:sz w:val="24"/>
          <w:szCs w:val="24"/>
        </w:rPr>
      </w:pPr>
      <w:r w:rsidRPr="00EC0F57">
        <w:rPr>
          <w:rFonts w:eastAsia="Times New Roman" w:cs="Times New Roman"/>
          <w:b/>
          <w:sz w:val="24"/>
          <w:szCs w:val="24"/>
        </w:rPr>
        <w:t>Jeanette Rankin Foundation</w:t>
      </w:r>
    </w:p>
    <w:p w:rsidR="004E1F6F" w:rsidRPr="00EC0F57" w:rsidRDefault="004E1F6F" w:rsidP="006005BA">
      <w:pPr>
        <w:spacing w:after="0"/>
        <w:rPr>
          <w:rFonts w:eastAsia="Times New Roman" w:cs="Times New Roman"/>
          <w:sz w:val="24"/>
          <w:szCs w:val="24"/>
          <w:u w:val="single"/>
        </w:rPr>
      </w:pPr>
      <w:r w:rsidRPr="00EC0F57">
        <w:rPr>
          <w:rFonts w:eastAsia="Times New Roman" w:cs="Times New Roman"/>
          <w:sz w:val="24"/>
          <w:szCs w:val="24"/>
          <w:u w:val="single"/>
        </w:rPr>
        <w:t>www.rankinfoundation.org</w:t>
      </w:r>
    </w:p>
    <w:p w:rsidR="004E1F6F" w:rsidRPr="00EC0F57" w:rsidRDefault="005F64D2" w:rsidP="006005BA">
      <w:pPr>
        <w:spacing w:after="0"/>
        <w:rPr>
          <w:rFonts w:eastAsia="Times New Roman" w:cs="Times New Roman"/>
          <w:sz w:val="24"/>
          <w:szCs w:val="24"/>
        </w:rPr>
      </w:pPr>
      <w:hyperlink r:id="rId34" w:tgtFrame="_blank" w:history="1">
        <w:r w:rsidR="004E1F6F" w:rsidRPr="00EC0F57">
          <w:rPr>
            <w:rFonts w:eastAsia="Times New Roman" w:cs="Times New Roman"/>
            <w:sz w:val="24"/>
            <w:szCs w:val="24"/>
          </w:rPr>
          <w:t>Jeannette Rankin Foundation</w:t>
        </w:r>
      </w:hyperlink>
      <w:r w:rsidR="004E1F6F" w:rsidRPr="00EC0F57">
        <w:rPr>
          <w:rFonts w:eastAsia="Times New Roman" w:cs="Times New Roman"/>
          <w:sz w:val="24"/>
          <w:szCs w:val="24"/>
        </w:rPr>
        <w:t xml:space="preserve"> hands out scholarships to women age 35 or older who show an interest in higher education. During that time, 500 plus women have earned awards to attend the college of their choice through Jeanette Rankin scholarships. These offers are for women pursuing a four-year degree. The Foundation hands out about 15 scholarships a year, with the amount of the award dependent on financial need. No, Jeanette Rankin Foundation scholarships are not targeted at moms, but if you’re a mom 35 or older, you qualify to apply for a scholarship from the Jeanette Rankin Foundation. </w:t>
      </w:r>
    </w:p>
    <w:p w:rsidR="004E1F6F" w:rsidRPr="00EC0F57" w:rsidRDefault="004E1F6F" w:rsidP="006005BA">
      <w:pPr>
        <w:spacing w:after="0"/>
        <w:rPr>
          <w:rFonts w:cs="Times New Roman"/>
        </w:rPr>
      </w:pPr>
    </w:p>
    <w:p w:rsidR="004E1F6F" w:rsidRPr="00EC0F57" w:rsidRDefault="005F64D2" w:rsidP="006005BA">
      <w:pPr>
        <w:spacing w:after="0"/>
        <w:rPr>
          <w:rFonts w:eastAsia="Times New Roman" w:cs="Times New Roman"/>
          <w:b/>
          <w:sz w:val="24"/>
          <w:szCs w:val="24"/>
        </w:rPr>
      </w:pPr>
      <w:hyperlink r:id="rId35" w:tgtFrame="_blank" w:history="1">
        <w:r w:rsidR="004E1F6F" w:rsidRPr="00EC0F57">
          <w:rPr>
            <w:rFonts w:eastAsia="Times New Roman" w:cs="Times New Roman"/>
            <w:b/>
            <w:sz w:val="24"/>
            <w:szCs w:val="24"/>
          </w:rPr>
          <w:t>The Margaret McNamara Memorial Fund</w:t>
        </w:r>
      </w:hyperlink>
    </w:p>
    <w:p w:rsidR="004E1F6F" w:rsidRPr="00EC0F57" w:rsidRDefault="004E1F6F" w:rsidP="006005BA">
      <w:pPr>
        <w:spacing w:after="0"/>
        <w:rPr>
          <w:rFonts w:eastAsia="Times New Roman" w:cs="Times New Roman"/>
          <w:sz w:val="24"/>
          <w:szCs w:val="24"/>
          <w:u w:val="single"/>
        </w:rPr>
      </w:pPr>
      <w:r w:rsidRPr="00EC0F57">
        <w:rPr>
          <w:rFonts w:eastAsia="Times New Roman" w:cs="Times New Roman"/>
          <w:sz w:val="24"/>
          <w:szCs w:val="24"/>
          <w:u w:val="single"/>
        </w:rPr>
        <w:t>http://www.mmmf-grants.org/</w:t>
      </w:r>
    </w:p>
    <w:p w:rsidR="004E1F6F" w:rsidRPr="00EC0F57" w:rsidRDefault="004E1F6F" w:rsidP="006005BA">
      <w:pPr>
        <w:spacing w:after="0"/>
        <w:rPr>
          <w:rFonts w:eastAsia="Times New Roman" w:cs="Times New Roman"/>
          <w:sz w:val="24"/>
          <w:szCs w:val="24"/>
        </w:rPr>
      </w:pPr>
      <w:r w:rsidRPr="00EC0F57">
        <w:rPr>
          <w:rFonts w:eastAsia="Times New Roman" w:cs="Times New Roman"/>
          <w:sz w:val="24"/>
          <w:szCs w:val="24"/>
        </w:rPr>
        <w:t xml:space="preserve">The Margaret McNamara Memorial Fund gives 20 scholarships each year to 20 women around the world who want to return to earn a college degree. The Margaret McNamara Memorial Fund is sponsored and run by the World Bank, and awards educational grants to women from North America as well as some developing countries around the world. To earn these awards, a woman has to plan to pursue graduate studies that benefit women and children’s health worldwide. That means the main criteria is an essay and phone interview to establish a woman’s commitment to improving the lives of underprivileged women and children. These awards are worth $12,000 a year toward college costs, and are renewable for four years. </w:t>
      </w:r>
    </w:p>
    <w:p w:rsidR="004E1F6F" w:rsidRPr="00EC0F57" w:rsidRDefault="004E1F6F" w:rsidP="006005BA">
      <w:pPr>
        <w:spacing w:after="0"/>
        <w:rPr>
          <w:rFonts w:eastAsia="Times New Roman" w:cs="Times New Roman"/>
          <w:b/>
          <w:sz w:val="24"/>
          <w:szCs w:val="24"/>
        </w:rPr>
      </w:pPr>
    </w:p>
    <w:p w:rsidR="004E1F6F" w:rsidRPr="00EC0F57" w:rsidRDefault="00912733" w:rsidP="006005BA">
      <w:pPr>
        <w:spacing w:after="0"/>
        <w:rPr>
          <w:rFonts w:eastAsia="Times New Roman" w:cs="Times New Roman"/>
          <w:b/>
          <w:sz w:val="24"/>
          <w:szCs w:val="24"/>
        </w:rPr>
      </w:pPr>
      <w:r w:rsidRPr="00EC0F57">
        <w:rPr>
          <w:rFonts w:eastAsia="Times New Roman" w:cs="Times New Roman"/>
          <w:b/>
          <w:sz w:val="24"/>
          <w:szCs w:val="24"/>
        </w:rPr>
        <w:t>SWE Scholarship</w:t>
      </w:r>
      <w:r w:rsidR="004E1F6F" w:rsidRPr="00EC0F57">
        <w:rPr>
          <w:rFonts w:eastAsia="Times New Roman" w:cs="Times New Roman"/>
          <w:b/>
          <w:sz w:val="24"/>
          <w:szCs w:val="24"/>
        </w:rPr>
        <w:t xml:space="preserve"> </w:t>
      </w:r>
    </w:p>
    <w:p w:rsidR="004E1F6F" w:rsidRPr="00EC0F57" w:rsidRDefault="004E1F6F" w:rsidP="006005BA">
      <w:pPr>
        <w:spacing w:after="0"/>
        <w:rPr>
          <w:rFonts w:eastAsia="Times New Roman" w:cs="Times New Roman"/>
          <w:sz w:val="24"/>
          <w:szCs w:val="24"/>
          <w:u w:val="single"/>
        </w:rPr>
      </w:pPr>
      <w:r w:rsidRPr="00EC0F57">
        <w:rPr>
          <w:rFonts w:eastAsia="Times New Roman" w:cs="Times New Roman"/>
          <w:sz w:val="24"/>
          <w:szCs w:val="24"/>
          <w:u w:val="single"/>
        </w:rPr>
        <w:t>www.swe.org</w:t>
      </w:r>
    </w:p>
    <w:p w:rsidR="004E1F6F" w:rsidRPr="00EC0F57" w:rsidRDefault="004E1F6F" w:rsidP="006005BA">
      <w:pPr>
        <w:spacing w:after="0"/>
        <w:rPr>
          <w:rFonts w:eastAsia="Times New Roman" w:cs="Times New Roman"/>
          <w:sz w:val="24"/>
          <w:szCs w:val="24"/>
        </w:rPr>
      </w:pPr>
      <w:r w:rsidRPr="00EC0F57">
        <w:rPr>
          <w:rFonts w:eastAsia="Times New Roman" w:cs="Times New Roman"/>
          <w:sz w:val="24"/>
          <w:szCs w:val="24"/>
        </w:rPr>
        <w:t>Women who are enrolled in a program focused on computer science, engineering or engineering technology may consider applying for an SWE scholarship. There are several different scholarships and grants awarded each summer to prospective students who are either sophomore, junior, senior, or grad students in an accredited program. The financial support options include endowed scholarships, corporate-sponsored scholarships, and grants.</w:t>
      </w:r>
    </w:p>
    <w:p w:rsidR="004E1F6F" w:rsidRPr="00EC0F57" w:rsidRDefault="004E1F6F" w:rsidP="006005BA">
      <w:pPr>
        <w:spacing w:after="0"/>
        <w:outlineLvl w:val="1"/>
        <w:rPr>
          <w:rFonts w:eastAsia="Times New Roman" w:cs="Times New Roman"/>
          <w:b/>
          <w:bCs/>
          <w:sz w:val="24"/>
          <w:szCs w:val="24"/>
        </w:rPr>
      </w:pPr>
    </w:p>
    <w:p w:rsidR="004E1F6F" w:rsidRPr="00EC0F57" w:rsidRDefault="00912733" w:rsidP="006005BA">
      <w:pPr>
        <w:spacing w:after="0"/>
        <w:outlineLvl w:val="1"/>
        <w:rPr>
          <w:rFonts w:eastAsia="Times New Roman" w:cs="Times New Roman"/>
          <w:b/>
          <w:bCs/>
          <w:sz w:val="24"/>
          <w:szCs w:val="24"/>
        </w:rPr>
      </w:pPr>
      <w:r w:rsidRPr="00EC0F57">
        <w:rPr>
          <w:rFonts w:eastAsia="Times New Roman" w:cs="Times New Roman"/>
          <w:b/>
          <w:bCs/>
          <w:sz w:val="24"/>
          <w:szCs w:val="24"/>
        </w:rPr>
        <w:t>Emerge Scholarship Program</w:t>
      </w:r>
    </w:p>
    <w:p w:rsidR="004E1F6F" w:rsidRPr="00EC0F57" w:rsidRDefault="004E1F6F" w:rsidP="006005BA">
      <w:pPr>
        <w:spacing w:after="0"/>
        <w:rPr>
          <w:rFonts w:eastAsia="Times New Roman" w:cs="Times New Roman"/>
          <w:sz w:val="24"/>
          <w:szCs w:val="24"/>
          <w:u w:val="single"/>
        </w:rPr>
      </w:pPr>
      <w:r w:rsidRPr="00EC0F57">
        <w:rPr>
          <w:rFonts w:eastAsia="Times New Roman" w:cs="Times New Roman"/>
          <w:sz w:val="24"/>
          <w:szCs w:val="24"/>
          <w:u w:val="single"/>
        </w:rPr>
        <w:t>www.emergescholarships.org</w:t>
      </w:r>
    </w:p>
    <w:p w:rsidR="004E1F6F" w:rsidRPr="00EC0F57" w:rsidRDefault="004E1F6F" w:rsidP="006005BA">
      <w:pPr>
        <w:spacing w:after="0"/>
        <w:rPr>
          <w:rFonts w:eastAsia="Times New Roman" w:cs="Times New Roman"/>
          <w:sz w:val="24"/>
          <w:szCs w:val="24"/>
        </w:rPr>
      </w:pPr>
      <w:r w:rsidRPr="00EC0F57">
        <w:rPr>
          <w:rFonts w:eastAsia="Times New Roman" w:cs="Times New Roman"/>
          <w:sz w:val="24"/>
          <w:szCs w:val="24"/>
        </w:rPr>
        <w:t>The Emerge Scholarship program has been helping women pay for a college education since 2001. The program is designed to help women who have already had significant real-life experiences such as stay-</w:t>
      </w:r>
      <w:r w:rsidRPr="00EC0F57">
        <w:rPr>
          <w:rFonts w:eastAsia="Times New Roman" w:cs="Times New Roman"/>
          <w:sz w:val="24"/>
          <w:szCs w:val="24"/>
        </w:rPr>
        <w:lastRenderedPageBreak/>
        <w:t>at-home mothers, women who are considering switching careers, those who graduated from high school years ago and did not have the opportunity to attend or finish college earlier in life, or who otherwise are non-traditional students. These scholarships are generally not awarded to those who already have received financial aid, and funds can only be applied toward tuition and fees rather than supplementing living-related expenses.</w:t>
      </w:r>
    </w:p>
    <w:p w:rsidR="004E1F6F" w:rsidRPr="00EC0F57" w:rsidRDefault="004E1F6F" w:rsidP="006005BA">
      <w:pPr>
        <w:spacing w:after="0"/>
        <w:rPr>
          <w:rFonts w:eastAsia="Times New Roman" w:cs="Times New Roman"/>
          <w:sz w:val="24"/>
          <w:szCs w:val="24"/>
        </w:rPr>
      </w:pPr>
    </w:p>
    <w:p w:rsidR="004E1F6F" w:rsidRPr="00EC0F57" w:rsidRDefault="004E1F6F" w:rsidP="006005BA">
      <w:pPr>
        <w:spacing w:after="0"/>
        <w:outlineLvl w:val="1"/>
        <w:rPr>
          <w:rFonts w:eastAsia="Times New Roman" w:cs="Times New Roman"/>
          <w:b/>
          <w:bCs/>
          <w:sz w:val="24"/>
          <w:szCs w:val="24"/>
        </w:rPr>
      </w:pPr>
      <w:r w:rsidRPr="00EC0F57">
        <w:rPr>
          <w:rFonts w:eastAsia="Times New Roman" w:cs="Times New Roman"/>
          <w:b/>
          <w:bCs/>
          <w:sz w:val="24"/>
          <w:szCs w:val="24"/>
        </w:rPr>
        <w:t xml:space="preserve">Arkansas Single Parent Scholarship </w:t>
      </w:r>
      <w:r w:rsidR="00912733" w:rsidRPr="00EC0F57">
        <w:rPr>
          <w:rFonts w:eastAsia="Times New Roman" w:cs="Times New Roman"/>
          <w:b/>
          <w:bCs/>
          <w:sz w:val="24"/>
          <w:szCs w:val="24"/>
        </w:rPr>
        <w:t>Fund</w:t>
      </w:r>
    </w:p>
    <w:p w:rsidR="004E1F6F" w:rsidRPr="00EC0F57" w:rsidRDefault="004E1F6F" w:rsidP="006005BA">
      <w:pPr>
        <w:spacing w:after="0"/>
        <w:rPr>
          <w:rFonts w:eastAsia="Times New Roman" w:cs="Times New Roman"/>
          <w:sz w:val="24"/>
          <w:szCs w:val="24"/>
        </w:rPr>
      </w:pPr>
      <w:r w:rsidRPr="00EC0F57">
        <w:rPr>
          <w:rFonts w:eastAsia="Times New Roman" w:cs="Times New Roman"/>
          <w:sz w:val="24"/>
          <w:szCs w:val="24"/>
          <w:u w:val="single"/>
        </w:rPr>
        <w:t>www.aspsf.org</w:t>
      </w:r>
    </w:p>
    <w:p w:rsidR="004E1F6F" w:rsidRPr="00EC0F57" w:rsidRDefault="004E1F6F" w:rsidP="006005BA">
      <w:pPr>
        <w:spacing w:after="0"/>
        <w:rPr>
          <w:rFonts w:eastAsia="Times New Roman" w:cs="Times New Roman"/>
          <w:sz w:val="24"/>
          <w:szCs w:val="24"/>
        </w:rPr>
      </w:pPr>
      <w:r w:rsidRPr="00EC0F57">
        <w:rPr>
          <w:rFonts w:eastAsia="Times New Roman" w:cs="Times New Roman"/>
          <w:sz w:val="24"/>
          <w:szCs w:val="24"/>
        </w:rPr>
        <w:t>This scholarship program is available for single parents living in over 70 counties in the state of Arkansas. The program is designed to help lower-income single parents find the financial assistance they need to attend college and find a better job to support their families after graduation.</w:t>
      </w:r>
    </w:p>
    <w:p w:rsidR="004E1F6F" w:rsidRPr="00EC0F57" w:rsidRDefault="004E1F6F" w:rsidP="006005BA">
      <w:pPr>
        <w:spacing w:after="0"/>
        <w:rPr>
          <w:rFonts w:eastAsia="Times New Roman" w:cs="Times New Roman"/>
          <w:sz w:val="24"/>
          <w:szCs w:val="24"/>
        </w:rPr>
      </w:pPr>
    </w:p>
    <w:p w:rsidR="004E1F6F" w:rsidRPr="00EC0F57" w:rsidRDefault="004E1F6F" w:rsidP="006005BA">
      <w:pPr>
        <w:spacing w:after="0"/>
        <w:outlineLvl w:val="1"/>
        <w:rPr>
          <w:rFonts w:eastAsia="Times New Roman" w:cs="Times New Roman"/>
          <w:b/>
          <w:bCs/>
          <w:sz w:val="24"/>
          <w:szCs w:val="24"/>
        </w:rPr>
      </w:pPr>
      <w:r w:rsidRPr="00EC0F57">
        <w:rPr>
          <w:rFonts w:eastAsia="Times New Roman" w:cs="Times New Roman"/>
          <w:b/>
          <w:bCs/>
          <w:sz w:val="24"/>
          <w:szCs w:val="24"/>
        </w:rPr>
        <w:t>Patsy Takemoto Mink S</w:t>
      </w:r>
      <w:r w:rsidR="00912733" w:rsidRPr="00EC0F57">
        <w:rPr>
          <w:rFonts w:eastAsia="Times New Roman" w:cs="Times New Roman"/>
          <w:b/>
          <w:bCs/>
          <w:sz w:val="24"/>
          <w:szCs w:val="24"/>
        </w:rPr>
        <w:t>cholarship for Low-Income Women</w:t>
      </w:r>
    </w:p>
    <w:p w:rsidR="004E1F6F" w:rsidRPr="00EC0F57" w:rsidRDefault="004E1F6F" w:rsidP="006005BA">
      <w:pPr>
        <w:spacing w:after="0"/>
        <w:rPr>
          <w:rFonts w:eastAsia="Times New Roman" w:cs="Times New Roman"/>
          <w:sz w:val="24"/>
          <w:szCs w:val="24"/>
        </w:rPr>
      </w:pPr>
      <w:r w:rsidRPr="00EC0F57">
        <w:rPr>
          <w:rFonts w:eastAsia="Times New Roman" w:cs="Times New Roman"/>
          <w:sz w:val="24"/>
          <w:szCs w:val="24"/>
          <w:u w:val="single"/>
        </w:rPr>
        <w:t>www.patsyminkfoundation.org</w:t>
      </w:r>
    </w:p>
    <w:p w:rsidR="004E1F6F" w:rsidRPr="00EC0F57" w:rsidRDefault="004E1F6F" w:rsidP="006005BA">
      <w:pPr>
        <w:spacing w:after="0"/>
        <w:rPr>
          <w:rFonts w:eastAsia="Times New Roman" w:cs="Times New Roman"/>
          <w:sz w:val="24"/>
          <w:szCs w:val="24"/>
        </w:rPr>
      </w:pPr>
      <w:r w:rsidRPr="00EC0F57">
        <w:rPr>
          <w:rFonts w:eastAsia="Times New Roman" w:cs="Times New Roman"/>
          <w:sz w:val="24"/>
          <w:szCs w:val="24"/>
        </w:rPr>
        <w:t xml:space="preserve">This scholarship program was founded in 2003 by Congresswoman Patsy Takemoto Mink. Throughout her career, Congresswoman Mink has worked to promote education and support resources available for low-income women and their children. Her foundation provides financial assistance to low-income women enrolled in a higher education program or a specialized training program.  The number of awards and the amount of the awards will vary from year to year. In 2012, five scholarships in the amount of $2,000 each will be awarded. </w:t>
      </w:r>
    </w:p>
    <w:p w:rsidR="004E1F6F" w:rsidRPr="00EC0F57" w:rsidRDefault="004E1F6F" w:rsidP="006005BA">
      <w:pPr>
        <w:spacing w:after="0"/>
        <w:rPr>
          <w:rFonts w:eastAsia="Times New Roman" w:cs="Times New Roman"/>
          <w:b/>
          <w:sz w:val="24"/>
          <w:szCs w:val="24"/>
        </w:rPr>
      </w:pPr>
    </w:p>
    <w:p w:rsidR="004E1F6F" w:rsidRPr="00EC0F57" w:rsidRDefault="00FB6468" w:rsidP="006005BA">
      <w:pPr>
        <w:spacing w:after="0"/>
        <w:rPr>
          <w:rFonts w:eastAsia="Times New Roman" w:cs="Times New Roman"/>
          <w:b/>
          <w:sz w:val="24"/>
          <w:szCs w:val="24"/>
        </w:rPr>
      </w:pPr>
      <w:r w:rsidRPr="00EC0F57">
        <w:rPr>
          <w:rFonts w:eastAsia="Times New Roman" w:cs="Times New Roman"/>
          <w:b/>
          <w:sz w:val="24"/>
          <w:szCs w:val="24"/>
        </w:rPr>
        <w:t>Sister Thea Bowman Foundation</w:t>
      </w:r>
    </w:p>
    <w:p w:rsidR="004E1F6F" w:rsidRPr="00EC0F57" w:rsidRDefault="004E1F6F" w:rsidP="006005BA">
      <w:pPr>
        <w:spacing w:after="0"/>
        <w:rPr>
          <w:rFonts w:eastAsia="Times New Roman" w:cs="Times New Roman"/>
          <w:sz w:val="24"/>
          <w:szCs w:val="24"/>
          <w:u w:val="single"/>
        </w:rPr>
      </w:pPr>
      <w:r w:rsidRPr="00EC0F57">
        <w:rPr>
          <w:rFonts w:eastAsia="Times New Roman" w:cs="Times New Roman"/>
          <w:sz w:val="24"/>
          <w:szCs w:val="24"/>
          <w:u w:val="single"/>
        </w:rPr>
        <w:t>http://www.cermusa.francis.edu/sistertheabowmanfoundation/</w:t>
      </w:r>
    </w:p>
    <w:p w:rsidR="004E1F6F" w:rsidRPr="00EC0F57" w:rsidRDefault="005F64D2" w:rsidP="006005BA">
      <w:pPr>
        <w:spacing w:after="0"/>
        <w:rPr>
          <w:rFonts w:eastAsia="Times New Roman" w:cs="Times New Roman"/>
          <w:sz w:val="24"/>
          <w:szCs w:val="24"/>
        </w:rPr>
      </w:pPr>
      <w:hyperlink r:id="rId36" w:tgtFrame="_blank" w:history="1">
        <w:r w:rsidR="004E1F6F" w:rsidRPr="00EC0F57">
          <w:rPr>
            <w:rFonts w:eastAsia="Times New Roman" w:cs="Times New Roman"/>
            <w:sz w:val="24"/>
            <w:szCs w:val="24"/>
          </w:rPr>
          <w:t>The Sister Thea Bowman Foundation</w:t>
        </w:r>
      </w:hyperlink>
      <w:r w:rsidR="004E1F6F" w:rsidRPr="00EC0F57">
        <w:rPr>
          <w:rFonts w:eastAsia="Times New Roman" w:cs="Times New Roman"/>
          <w:sz w:val="24"/>
          <w:szCs w:val="24"/>
        </w:rPr>
        <w:t xml:space="preserve"> is an example of a group dedicated to a specific cause; providing funds for single African-American mothers to attend the College of St. Mary. That </w:t>
      </w:r>
      <w:proofErr w:type="gramStart"/>
      <w:r w:rsidR="004E1F6F" w:rsidRPr="00EC0F57">
        <w:rPr>
          <w:rFonts w:eastAsia="Times New Roman" w:cs="Times New Roman"/>
          <w:sz w:val="24"/>
          <w:szCs w:val="24"/>
        </w:rPr>
        <w:t>college,</w:t>
      </w:r>
      <w:proofErr w:type="gramEnd"/>
      <w:r w:rsidR="004E1F6F" w:rsidRPr="00EC0F57">
        <w:rPr>
          <w:rFonts w:eastAsia="Times New Roman" w:cs="Times New Roman"/>
          <w:sz w:val="24"/>
          <w:szCs w:val="24"/>
        </w:rPr>
        <w:t xml:space="preserve"> located in Omaha, Nebraska, works closely with the Sister Thea Bowman Foundation to hand out plenty of scholarships to young black single moms who want to better themselves. You can find similar organizations at colleges all over the country.</w:t>
      </w:r>
    </w:p>
    <w:p w:rsidR="004E1F6F" w:rsidRPr="00EC0F57" w:rsidRDefault="004E1F6F" w:rsidP="006005BA">
      <w:pPr>
        <w:spacing w:after="0"/>
        <w:rPr>
          <w:rFonts w:eastAsia="Times New Roman" w:cs="Times New Roman"/>
          <w:b/>
          <w:sz w:val="24"/>
          <w:szCs w:val="24"/>
        </w:rPr>
      </w:pPr>
    </w:p>
    <w:p w:rsidR="004E1F6F" w:rsidRPr="00EC0F57" w:rsidRDefault="004E1F6F" w:rsidP="006005BA">
      <w:pPr>
        <w:spacing w:after="0"/>
        <w:rPr>
          <w:rFonts w:eastAsia="Times New Roman" w:cs="Times New Roman"/>
          <w:sz w:val="24"/>
          <w:szCs w:val="24"/>
        </w:rPr>
      </w:pPr>
      <w:r w:rsidRPr="00EC0F57">
        <w:rPr>
          <w:rFonts w:eastAsia="Times New Roman" w:cs="Times New Roman"/>
          <w:b/>
          <w:sz w:val="24"/>
          <w:szCs w:val="24"/>
        </w:rPr>
        <w:t>Sch</w:t>
      </w:r>
      <w:r w:rsidR="00FB6468" w:rsidRPr="00EC0F57">
        <w:rPr>
          <w:rFonts w:eastAsia="Times New Roman" w:cs="Times New Roman"/>
          <w:b/>
          <w:sz w:val="24"/>
          <w:szCs w:val="24"/>
        </w:rPr>
        <w:t xml:space="preserve">olarships </w:t>
      </w:r>
      <w:proofErr w:type="gramStart"/>
      <w:r w:rsidR="00FB6468" w:rsidRPr="00EC0F57">
        <w:rPr>
          <w:rFonts w:eastAsia="Times New Roman" w:cs="Times New Roman"/>
          <w:b/>
          <w:sz w:val="24"/>
          <w:szCs w:val="24"/>
        </w:rPr>
        <w:t>For</w:t>
      </w:r>
      <w:proofErr w:type="gramEnd"/>
      <w:r w:rsidR="00FB6468" w:rsidRPr="00EC0F57">
        <w:rPr>
          <w:rFonts w:eastAsia="Times New Roman" w:cs="Times New Roman"/>
          <w:b/>
          <w:sz w:val="24"/>
          <w:szCs w:val="24"/>
        </w:rPr>
        <w:t xml:space="preserve"> Moms</w:t>
      </w:r>
    </w:p>
    <w:p w:rsidR="004E1F6F" w:rsidRPr="00EC0F57" w:rsidRDefault="004E1F6F" w:rsidP="006005BA">
      <w:pPr>
        <w:spacing w:after="0"/>
        <w:rPr>
          <w:rFonts w:eastAsia="Times New Roman" w:cs="Times New Roman"/>
          <w:sz w:val="24"/>
          <w:szCs w:val="24"/>
        </w:rPr>
      </w:pPr>
      <w:r w:rsidRPr="00EC0F57">
        <w:rPr>
          <w:rFonts w:eastAsia="Times New Roman" w:cs="Times New Roman"/>
          <w:sz w:val="24"/>
          <w:szCs w:val="24"/>
          <w:u w:val="single"/>
        </w:rPr>
        <w:t>www.scholarships4moms.com</w:t>
      </w:r>
    </w:p>
    <w:p w:rsidR="004E1F6F" w:rsidRPr="00EC0F57" w:rsidRDefault="004E1F6F" w:rsidP="006005BA">
      <w:pPr>
        <w:spacing w:after="0"/>
        <w:rPr>
          <w:rFonts w:eastAsia="Times New Roman" w:cs="Times New Roman"/>
          <w:sz w:val="24"/>
          <w:szCs w:val="24"/>
        </w:rPr>
      </w:pPr>
      <w:proofErr w:type="gramStart"/>
      <w:r w:rsidRPr="00EC0F57">
        <w:rPr>
          <w:rFonts w:eastAsia="Times New Roman" w:cs="Times New Roman"/>
          <w:sz w:val="24"/>
          <w:szCs w:val="24"/>
        </w:rPr>
        <w:t>Scholarships for Moms is</w:t>
      </w:r>
      <w:proofErr w:type="gramEnd"/>
      <w:r w:rsidRPr="00EC0F57">
        <w:rPr>
          <w:rFonts w:eastAsia="Times New Roman" w:cs="Times New Roman"/>
          <w:sz w:val="24"/>
          <w:szCs w:val="24"/>
        </w:rPr>
        <w:t xml:space="preserve"> a scholarship program that is available to single or married women who are mothers or who are pregnant. Essentially, any college student or prospective college student who is a mother may apply.  The program will award up to $10,000 in money to be used for higher education costs to the recipient of the scholarship. The scholarship application can also be completed online at the above website.</w:t>
      </w:r>
    </w:p>
    <w:p w:rsidR="004E1F6F" w:rsidRPr="00EC0F57" w:rsidRDefault="004E1F6F" w:rsidP="006005BA">
      <w:pPr>
        <w:spacing w:after="0"/>
        <w:rPr>
          <w:rFonts w:eastAsia="Times New Roman" w:cs="Times New Roman"/>
          <w:sz w:val="24"/>
          <w:szCs w:val="24"/>
        </w:rPr>
      </w:pPr>
    </w:p>
    <w:p w:rsidR="004E1F6F" w:rsidRPr="00EC0F57" w:rsidRDefault="00FB6468" w:rsidP="006005BA">
      <w:pPr>
        <w:spacing w:after="0"/>
        <w:rPr>
          <w:rFonts w:eastAsia="Times New Roman" w:cs="Times New Roman"/>
          <w:b/>
          <w:sz w:val="24"/>
          <w:szCs w:val="24"/>
        </w:rPr>
      </w:pPr>
      <w:r w:rsidRPr="00EC0F57">
        <w:rPr>
          <w:rFonts w:eastAsia="Times New Roman" w:cs="Times New Roman"/>
          <w:b/>
          <w:sz w:val="24"/>
          <w:szCs w:val="24"/>
        </w:rPr>
        <w:t>P.E.O. Sisterhood</w:t>
      </w:r>
    </w:p>
    <w:p w:rsidR="004E1F6F" w:rsidRPr="00EC0F57" w:rsidRDefault="004E1F6F" w:rsidP="006005BA">
      <w:pPr>
        <w:spacing w:after="0"/>
        <w:rPr>
          <w:rFonts w:eastAsia="Times New Roman" w:cs="Times New Roman"/>
          <w:sz w:val="24"/>
          <w:szCs w:val="24"/>
        </w:rPr>
      </w:pPr>
      <w:r w:rsidRPr="00EC0F57">
        <w:rPr>
          <w:rFonts w:eastAsia="Times New Roman" w:cs="Times New Roman"/>
          <w:sz w:val="24"/>
          <w:szCs w:val="24"/>
          <w:u w:val="single"/>
        </w:rPr>
        <w:lastRenderedPageBreak/>
        <w:t>www.peointernational.org</w:t>
      </w:r>
    </w:p>
    <w:p w:rsidR="004E1F6F" w:rsidRPr="00EC0F57" w:rsidRDefault="004E1F6F" w:rsidP="006005BA">
      <w:pPr>
        <w:spacing w:after="0"/>
        <w:rPr>
          <w:rFonts w:eastAsia="Times New Roman" w:cs="Times New Roman"/>
          <w:sz w:val="24"/>
          <w:szCs w:val="24"/>
        </w:rPr>
      </w:pPr>
      <w:r w:rsidRPr="00EC0F57">
        <w:rPr>
          <w:rFonts w:eastAsia="Times New Roman" w:cs="Times New Roman"/>
          <w:sz w:val="24"/>
          <w:szCs w:val="24"/>
        </w:rPr>
        <w:t>P.E. O. Sisterhood has been providing women with the financial assistance they need to attend college and improve their lives. Scholarships are mostly awarded to mothers. In addition to scholarships, the organization also helps mothers fund their college education through grants and loans. In total, this organization has provided over 77,000 women with financial assistance, and this assistance has totaled over $200 million dollars over the past 150 years.</w:t>
      </w:r>
    </w:p>
    <w:p w:rsidR="004E1F6F" w:rsidRPr="00EC0F57" w:rsidRDefault="004E1F6F" w:rsidP="006005BA">
      <w:pPr>
        <w:spacing w:after="0"/>
        <w:rPr>
          <w:rFonts w:eastAsia="Times New Roman" w:cs="Times New Roman"/>
          <w:b/>
          <w:sz w:val="24"/>
          <w:szCs w:val="24"/>
        </w:rPr>
      </w:pPr>
    </w:p>
    <w:p w:rsidR="004E1F6F" w:rsidRPr="00EC0F57" w:rsidRDefault="004E1F6F" w:rsidP="006005BA">
      <w:pPr>
        <w:spacing w:after="0"/>
        <w:rPr>
          <w:rFonts w:eastAsia="Times New Roman" w:cs="Times New Roman"/>
          <w:sz w:val="24"/>
          <w:szCs w:val="24"/>
        </w:rPr>
      </w:pPr>
      <w:r w:rsidRPr="00EC0F57">
        <w:rPr>
          <w:rFonts w:eastAsia="Times New Roman" w:cs="Times New Roman"/>
          <w:b/>
          <w:sz w:val="24"/>
          <w:szCs w:val="24"/>
        </w:rPr>
        <w:t>Women’s Independence Scholarship Program</w:t>
      </w:r>
      <w:r w:rsidRPr="00EC0F57">
        <w:rPr>
          <w:rFonts w:eastAsia="Times New Roman" w:cs="Times New Roman"/>
          <w:sz w:val="24"/>
          <w:szCs w:val="24"/>
        </w:rPr>
        <w:t xml:space="preserve"> (</w:t>
      </w:r>
      <w:r w:rsidR="00AA5C16" w:rsidRPr="00EC0F57">
        <w:rPr>
          <w:rFonts w:eastAsia="Times New Roman" w:cs="Times New Roman"/>
          <w:sz w:val="24"/>
          <w:szCs w:val="24"/>
        </w:rPr>
        <w:t>WISP)</w:t>
      </w:r>
    </w:p>
    <w:p w:rsidR="004E1F6F" w:rsidRPr="00EC0F57" w:rsidRDefault="004E1F6F" w:rsidP="006005BA">
      <w:pPr>
        <w:spacing w:after="0"/>
        <w:rPr>
          <w:rFonts w:eastAsia="Times New Roman" w:cs="Times New Roman"/>
          <w:sz w:val="24"/>
          <w:szCs w:val="24"/>
        </w:rPr>
      </w:pPr>
      <w:r w:rsidRPr="00EC0F57">
        <w:rPr>
          <w:rFonts w:eastAsia="Times New Roman" w:cs="Times New Roman"/>
          <w:sz w:val="24"/>
          <w:szCs w:val="24"/>
          <w:u w:val="single"/>
        </w:rPr>
        <w:t>www.wispinc.org</w:t>
      </w:r>
    </w:p>
    <w:p w:rsidR="004E1F6F" w:rsidRPr="00EC0F57" w:rsidRDefault="00523CC7" w:rsidP="006005BA">
      <w:pPr>
        <w:spacing w:after="0"/>
        <w:rPr>
          <w:rFonts w:eastAsia="Times New Roman" w:cs="Times New Roman"/>
          <w:sz w:val="24"/>
          <w:szCs w:val="24"/>
        </w:rPr>
      </w:pPr>
      <w:r>
        <w:rPr>
          <w:rFonts w:eastAsia="Times New Roman" w:cs="Times New Roman"/>
          <w:sz w:val="24"/>
          <w:szCs w:val="24"/>
        </w:rPr>
        <w:t>Women’s Independence Scholarship Program (</w:t>
      </w:r>
      <w:r w:rsidR="004E1F6F" w:rsidRPr="00EC0F57">
        <w:rPr>
          <w:rFonts w:eastAsia="Times New Roman" w:cs="Times New Roman"/>
          <w:sz w:val="24"/>
          <w:szCs w:val="24"/>
        </w:rPr>
        <w:t>WISP</w:t>
      </w:r>
      <w:r>
        <w:rPr>
          <w:rFonts w:eastAsia="Times New Roman" w:cs="Times New Roman"/>
          <w:sz w:val="24"/>
          <w:szCs w:val="24"/>
        </w:rPr>
        <w:t>)</w:t>
      </w:r>
      <w:r w:rsidR="004E1F6F" w:rsidRPr="00EC0F57">
        <w:rPr>
          <w:rFonts w:eastAsia="Times New Roman" w:cs="Times New Roman"/>
          <w:sz w:val="24"/>
          <w:szCs w:val="24"/>
        </w:rPr>
        <w:t xml:space="preserve"> is designed to help women obtain the money they need to attend college and earn a higher education degree. The program is suited for survivors of domestic abuse from an intimate partner such as a spouse or a boyfriend. The program prefers to award scholarship funds to those enrolled state community colleges, state colleges or universities, and technical or vocational schools. Those enrolled in other programs may also apply. The application for the WISP fund as well as more information about this program may be found online.</w:t>
      </w:r>
    </w:p>
    <w:p w:rsidR="004E1F6F" w:rsidRPr="00EC0F57" w:rsidRDefault="004E1F6F" w:rsidP="006005BA">
      <w:pPr>
        <w:spacing w:after="0"/>
        <w:rPr>
          <w:rFonts w:eastAsia="Times New Roman" w:cs="Times New Roman"/>
          <w:sz w:val="24"/>
          <w:szCs w:val="24"/>
        </w:rPr>
      </w:pPr>
    </w:p>
    <w:p w:rsidR="004E1F6F" w:rsidRPr="00EC0F57" w:rsidRDefault="00F40969" w:rsidP="006005BA">
      <w:pPr>
        <w:spacing w:after="0"/>
        <w:rPr>
          <w:rFonts w:eastAsia="Times New Roman" w:cs="Times New Roman"/>
          <w:b/>
          <w:sz w:val="24"/>
          <w:szCs w:val="24"/>
        </w:rPr>
      </w:pPr>
      <w:r w:rsidRPr="00EC0F57">
        <w:rPr>
          <w:rFonts w:eastAsia="Times New Roman" w:cs="Times New Roman"/>
          <w:b/>
          <w:sz w:val="24"/>
          <w:szCs w:val="24"/>
        </w:rPr>
        <w:t>United Negro College Fund</w:t>
      </w:r>
    </w:p>
    <w:p w:rsidR="004E1F6F" w:rsidRPr="00EC0F57" w:rsidRDefault="004E1F6F" w:rsidP="006005BA">
      <w:pPr>
        <w:spacing w:after="0"/>
        <w:rPr>
          <w:rFonts w:eastAsia="Times New Roman" w:cs="Times New Roman"/>
          <w:sz w:val="24"/>
          <w:szCs w:val="24"/>
        </w:rPr>
      </w:pPr>
      <w:r w:rsidRPr="00EC0F57">
        <w:rPr>
          <w:rFonts w:eastAsia="Times New Roman" w:cs="Times New Roman"/>
          <w:sz w:val="24"/>
          <w:szCs w:val="24"/>
          <w:u w:val="single"/>
        </w:rPr>
        <w:t>www.uncf.org</w:t>
      </w:r>
    </w:p>
    <w:p w:rsidR="004E1F6F" w:rsidRPr="00EC0F57" w:rsidRDefault="004E1F6F" w:rsidP="006005BA">
      <w:pPr>
        <w:spacing w:after="0"/>
        <w:rPr>
          <w:rFonts w:eastAsia="Times New Roman" w:cs="Times New Roman"/>
          <w:sz w:val="24"/>
          <w:szCs w:val="24"/>
        </w:rPr>
      </w:pPr>
      <w:r w:rsidRPr="00EC0F57">
        <w:rPr>
          <w:rFonts w:eastAsia="Times New Roman" w:cs="Times New Roman"/>
          <w:sz w:val="24"/>
          <w:szCs w:val="24"/>
        </w:rPr>
        <w:t xml:space="preserve">The </w:t>
      </w:r>
      <w:r w:rsidR="002A0DEB">
        <w:rPr>
          <w:rFonts w:eastAsia="Times New Roman" w:cs="Times New Roman"/>
          <w:sz w:val="24"/>
          <w:szCs w:val="24"/>
        </w:rPr>
        <w:t>United Negro College Fund (</w:t>
      </w:r>
      <w:r w:rsidRPr="00EC0F57">
        <w:rPr>
          <w:rFonts w:eastAsia="Times New Roman" w:cs="Times New Roman"/>
          <w:sz w:val="24"/>
          <w:szCs w:val="24"/>
        </w:rPr>
        <w:t>UNCF</w:t>
      </w:r>
      <w:r w:rsidR="002A0DEB">
        <w:rPr>
          <w:rFonts w:eastAsia="Times New Roman" w:cs="Times New Roman"/>
          <w:sz w:val="24"/>
          <w:szCs w:val="24"/>
        </w:rPr>
        <w:t>)</w:t>
      </w:r>
      <w:r w:rsidRPr="00EC0F57">
        <w:rPr>
          <w:rFonts w:eastAsia="Times New Roman" w:cs="Times New Roman"/>
          <w:sz w:val="24"/>
          <w:szCs w:val="24"/>
        </w:rPr>
        <w:t xml:space="preserve"> is designed to help African Americans, including mothers and expectant mothers of African American descent, obtain funds needed to attend college and work toward a higher education degree.  Some scholarships are sponsored by specific corporations including Intel, Google, and others. More information about the different scholarship programs available can be found on the UNCF website at the UNCF website.</w:t>
      </w:r>
    </w:p>
    <w:p w:rsidR="00F40969" w:rsidRPr="00EC0F57" w:rsidRDefault="00F40969" w:rsidP="006005BA">
      <w:pPr>
        <w:spacing w:after="0"/>
        <w:rPr>
          <w:rFonts w:eastAsia="Times New Roman" w:cs="Times New Roman"/>
          <w:sz w:val="24"/>
          <w:szCs w:val="24"/>
        </w:rPr>
      </w:pPr>
    </w:p>
    <w:p w:rsidR="004E1F6F" w:rsidRPr="00EC0F57" w:rsidRDefault="004E1F6F" w:rsidP="006005BA">
      <w:pPr>
        <w:spacing w:after="0"/>
        <w:rPr>
          <w:rFonts w:eastAsia="Times New Roman" w:cs="Times New Roman"/>
          <w:b/>
          <w:sz w:val="24"/>
          <w:szCs w:val="24"/>
        </w:rPr>
      </w:pPr>
      <w:r w:rsidRPr="00EC0F57">
        <w:rPr>
          <w:rFonts w:eastAsia="Times New Roman" w:cs="Times New Roman"/>
          <w:b/>
          <w:sz w:val="24"/>
          <w:szCs w:val="24"/>
        </w:rPr>
        <w:t xml:space="preserve">American </w:t>
      </w:r>
      <w:r w:rsidR="00F40969" w:rsidRPr="00EC0F57">
        <w:rPr>
          <w:rFonts w:eastAsia="Times New Roman" w:cs="Times New Roman"/>
          <w:b/>
          <w:sz w:val="24"/>
          <w:szCs w:val="24"/>
        </w:rPr>
        <w:t>Association of University Women</w:t>
      </w:r>
    </w:p>
    <w:p w:rsidR="004E1F6F" w:rsidRPr="00EC0F57" w:rsidRDefault="004E1F6F" w:rsidP="006005BA">
      <w:pPr>
        <w:spacing w:after="0"/>
        <w:rPr>
          <w:rFonts w:eastAsia="Times New Roman" w:cs="Times New Roman"/>
          <w:sz w:val="24"/>
          <w:szCs w:val="24"/>
        </w:rPr>
      </w:pPr>
      <w:r w:rsidRPr="00EC0F57">
        <w:rPr>
          <w:rFonts w:eastAsia="Times New Roman" w:cs="Times New Roman"/>
          <w:sz w:val="24"/>
          <w:szCs w:val="24"/>
          <w:u w:val="single"/>
        </w:rPr>
        <w:t>www.aauw.org</w:t>
      </w:r>
    </w:p>
    <w:p w:rsidR="004E1F6F" w:rsidRPr="00EC0F57" w:rsidRDefault="004E1F6F" w:rsidP="006005BA">
      <w:pPr>
        <w:spacing w:after="0"/>
        <w:rPr>
          <w:rFonts w:eastAsia="Times New Roman" w:cs="Times New Roman"/>
          <w:sz w:val="24"/>
          <w:szCs w:val="24"/>
        </w:rPr>
      </w:pPr>
      <w:r w:rsidRPr="00EC0F57">
        <w:rPr>
          <w:rFonts w:eastAsia="Times New Roman" w:cs="Times New Roman"/>
          <w:sz w:val="24"/>
          <w:szCs w:val="24"/>
        </w:rPr>
        <w:t>A</w:t>
      </w:r>
      <w:r w:rsidR="002A0DEB">
        <w:rPr>
          <w:rFonts w:eastAsia="Times New Roman" w:cs="Times New Roman"/>
          <w:sz w:val="24"/>
          <w:szCs w:val="24"/>
        </w:rPr>
        <w:t xml:space="preserve">merican Association of University Women (AAUW) </w:t>
      </w:r>
      <w:r w:rsidRPr="00EC0F57">
        <w:rPr>
          <w:rFonts w:eastAsia="Times New Roman" w:cs="Times New Roman"/>
          <w:sz w:val="24"/>
          <w:szCs w:val="24"/>
        </w:rPr>
        <w:t xml:space="preserve">offers scholarships, grants, financial awards, and fellowship opportunities to women across the country. The organization aims to promote equal education for all women, so it is a great resource for funding higher education endeavors made by women with children or who are currently pregnant. </w:t>
      </w:r>
    </w:p>
    <w:p w:rsidR="004E1F6F" w:rsidRPr="00EC0F57" w:rsidRDefault="004E1F6F" w:rsidP="006005BA">
      <w:pPr>
        <w:spacing w:after="0"/>
        <w:rPr>
          <w:rFonts w:eastAsia="Times New Roman" w:cs="Times New Roman"/>
          <w:b/>
          <w:sz w:val="24"/>
          <w:szCs w:val="24"/>
        </w:rPr>
      </w:pPr>
    </w:p>
    <w:p w:rsidR="004E1F6F" w:rsidRPr="00EC0F57" w:rsidRDefault="004E1F6F" w:rsidP="006005BA">
      <w:pPr>
        <w:spacing w:after="0"/>
        <w:rPr>
          <w:rFonts w:eastAsia="Times New Roman" w:cs="Times New Roman"/>
          <w:b/>
          <w:sz w:val="24"/>
          <w:szCs w:val="24"/>
        </w:rPr>
      </w:pPr>
      <w:r w:rsidRPr="00EC0F57">
        <w:rPr>
          <w:rFonts w:eastAsia="Times New Roman" w:cs="Times New Roman"/>
          <w:b/>
          <w:sz w:val="24"/>
          <w:szCs w:val="24"/>
        </w:rPr>
        <w:t>T</w:t>
      </w:r>
      <w:r w:rsidR="00D61CC6" w:rsidRPr="00EC0F57">
        <w:rPr>
          <w:rFonts w:eastAsia="Times New Roman" w:cs="Times New Roman"/>
          <w:b/>
          <w:sz w:val="24"/>
          <w:szCs w:val="24"/>
        </w:rPr>
        <w:t>albots Women’s Scholarship Fund</w:t>
      </w:r>
    </w:p>
    <w:p w:rsidR="004E1F6F" w:rsidRPr="00EC0F57" w:rsidRDefault="004E1F6F" w:rsidP="006005BA">
      <w:pPr>
        <w:spacing w:after="0"/>
        <w:rPr>
          <w:rFonts w:eastAsia="Times New Roman" w:cs="Times New Roman"/>
          <w:sz w:val="24"/>
          <w:szCs w:val="24"/>
        </w:rPr>
      </w:pPr>
      <w:r w:rsidRPr="00EC0F57">
        <w:rPr>
          <w:rFonts w:eastAsia="Times New Roman" w:cs="Times New Roman"/>
          <w:sz w:val="24"/>
          <w:szCs w:val="24"/>
          <w:u w:val="single"/>
        </w:rPr>
        <w:t>www.talbots.com/scholarship</w:t>
      </w:r>
    </w:p>
    <w:p w:rsidR="004E1F6F" w:rsidRPr="00EC0F57" w:rsidRDefault="004E1F6F" w:rsidP="006005BA">
      <w:pPr>
        <w:spacing w:after="0"/>
        <w:rPr>
          <w:rFonts w:eastAsia="Times New Roman" w:cs="Times New Roman"/>
          <w:sz w:val="24"/>
          <w:szCs w:val="24"/>
        </w:rPr>
      </w:pPr>
      <w:r w:rsidRPr="00EC0F57">
        <w:rPr>
          <w:rFonts w:eastAsia="Times New Roman" w:cs="Times New Roman"/>
          <w:sz w:val="24"/>
          <w:szCs w:val="24"/>
        </w:rPr>
        <w:t xml:space="preserve">Talbots Women’s Scholarship Fund is provided annually through Talbots Charitable Foundation. Only the first 1,000 applications are considered each year. Of these 1,000 applicants, five scholarships will be awarded in the amount of $10,000 and fifty scholarships will be awarded in the amount of $1,000.  These scholarships are designed for non-traditional female students. Only applicants who graduated high school or earned a GED at least ten years prior to the application date are considered. </w:t>
      </w:r>
    </w:p>
    <w:p w:rsidR="004E1F6F" w:rsidRPr="00EC0F57" w:rsidRDefault="004E1F6F" w:rsidP="006005BA">
      <w:pPr>
        <w:spacing w:after="0"/>
        <w:rPr>
          <w:rFonts w:eastAsia="Times New Roman" w:cs="Times New Roman"/>
          <w:b/>
          <w:sz w:val="24"/>
          <w:szCs w:val="24"/>
        </w:rPr>
      </w:pPr>
    </w:p>
    <w:p w:rsidR="004E1F6F" w:rsidRPr="00EC0F57" w:rsidRDefault="00FB6468" w:rsidP="006005BA">
      <w:pPr>
        <w:spacing w:after="0"/>
        <w:rPr>
          <w:rFonts w:eastAsia="Times New Roman" w:cs="Times New Roman"/>
          <w:b/>
          <w:sz w:val="24"/>
          <w:szCs w:val="24"/>
        </w:rPr>
      </w:pPr>
      <w:r w:rsidRPr="00EC0F57">
        <w:rPr>
          <w:rFonts w:eastAsia="Times New Roman" w:cs="Times New Roman"/>
          <w:b/>
          <w:sz w:val="24"/>
          <w:szCs w:val="24"/>
        </w:rPr>
        <w:t>Hispanic Scholarship Fund</w:t>
      </w:r>
    </w:p>
    <w:p w:rsidR="004E1F6F" w:rsidRPr="00EC0F57" w:rsidRDefault="004E1F6F" w:rsidP="006005BA">
      <w:pPr>
        <w:spacing w:after="0"/>
        <w:rPr>
          <w:rFonts w:eastAsia="Times New Roman" w:cs="Times New Roman"/>
          <w:sz w:val="24"/>
          <w:szCs w:val="24"/>
          <w:u w:val="single"/>
        </w:rPr>
      </w:pPr>
      <w:r w:rsidRPr="00EC0F57">
        <w:rPr>
          <w:rFonts w:eastAsia="Times New Roman" w:cs="Times New Roman"/>
          <w:sz w:val="24"/>
          <w:szCs w:val="24"/>
          <w:u w:val="single"/>
        </w:rPr>
        <w:t>www.hsf.net</w:t>
      </w:r>
    </w:p>
    <w:p w:rsidR="004E1F6F" w:rsidRPr="00EC0F57" w:rsidRDefault="002A0DEB" w:rsidP="006005BA">
      <w:pPr>
        <w:spacing w:after="0"/>
        <w:rPr>
          <w:rFonts w:eastAsia="Times New Roman" w:cs="Times New Roman"/>
          <w:sz w:val="24"/>
          <w:szCs w:val="24"/>
        </w:rPr>
      </w:pPr>
      <w:r>
        <w:rPr>
          <w:rFonts w:eastAsia="Times New Roman" w:cs="Times New Roman"/>
          <w:sz w:val="24"/>
          <w:szCs w:val="24"/>
        </w:rPr>
        <w:t>The Hispanic Scholarship Fund</w:t>
      </w:r>
      <w:r w:rsidR="004E1F6F" w:rsidRPr="00EC0F57">
        <w:rPr>
          <w:rFonts w:eastAsia="Times New Roman" w:cs="Times New Roman"/>
          <w:sz w:val="24"/>
          <w:szCs w:val="24"/>
        </w:rPr>
        <w:t xml:space="preserve"> awards up to $15,000 in free scholarships for Hispanics attending or who plan to attend, two or four year colleges and universities. The average award is $2,500 for those attending 4 year universities and $1,500 for two year community colleges.</w:t>
      </w:r>
    </w:p>
    <w:p w:rsidR="004E1F6F" w:rsidRPr="00EC0F57" w:rsidRDefault="004E1F6F" w:rsidP="006005BA">
      <w:pPr>
        <w:spacing w:after="0"/>
        <w:rPr>
          <w:rFonts w:cs="Times New Roman"/>
          <w:b/>
          <w:sz w:val="24"/>
          <w:szCs w:val="24"/>
        </w:rPr>
      </w:pPr>
    </w:p>
    <w:p w:rsidR="004E1F6F" w:rsidRPr="00EC0F57" w:rsidRDefault="004E1F6F" w:rsidP="006005BA">
      <w:pPr>
        <w:spacing w:after="0"/>
        <w:rPr>
          <w:rFonts w:cs="Times New Roman"/>
          <w:b/>
          <w:sz w:val="24"/>
          <w:szCs w:val="24"/>
        </w:rPr>
      </w:pPr>
      <w:r w:rsidRPr="00EC0F57">
        <w:rPr>
          <w:rFonts w:cs="Times New Roman"/>
          <w:b/>
          <w:sz w:val="24"/>
          <w:szCs w:val="24"/>
        </w:rPr>
        <w:t>Denny's Si</w:t>
      </w:r>
      <w:r w:rsidR="00FB6468" w:rsidRPr="00EC0F57">
        <w:rPr>
          <w:rFonts w:cs="Times New Roman"/>
          <w:b/>
          <w:sz w:val="24"/>
          <w:szCs w:val="24"/>
        </w:rPr>
        <w:t>ngle Parent Student Scholarship</w:t>
      </w:r>
    </w:p>
    <w:p w:rsidR="003F149B" w:rsidRPr="00EC0F57" w:rsidRDefault="004E1F6F" w:rsidP="006005BA">
      <w:pPr>
        <w:spacing w:after="0"/>
        <w:rPr>
          <w:rFonts w:eastAsia="Times New Roman" w:cs="Times New Roman"/>
          <w:sz w:val="24"/>
          <w:szCs w:val="24"/>
        </w:rPr>
      </w:pPr>
      <w:r w:rsidRPr="00EC0F57">
        <w:rPr>
          <w:rFonts w:eastAsia="Times New Roman" w:cs="Times New Roman"/>
          <w:sz w:val="24"/>
          <w:szCs w:val="24"/>
          <w:u w:val="single"/>
        </w:rPr>
        <w:t>http://scholarships.hispanicfund.org/applications/subsectionID.1,pageID.206/default.asp</w:t>
      </w:r>
      <w:r w:rsidRPr="00EC0F57">
        <w:rPr>
          <w:rFonts w:eastAsia="Times New Roman" w:cs="Times New Roman"/>
          <w:sz w:val="24"/>
          <w:szCs w:val="24"/>
        </w:rPr>
        <w:t xml:space="preserve"> </w:t>
      </w:r>
    </w:p>
    <w:p w:rsidR="004E1F6F" w:rsidRPr="00EC0F57" w:rsidRDefault="004E1F6F" w:rsidP="006005BA">
      <w:pPr>
        <w:spacing w:after="0"/>
        <w:rPr>
          <w:rFonts w:eastAsia="Times New Roman" w:cs="Times New Roman"/>
          <w:sz w:val="24"/>
          <w:szCs w:val="24"/>
          <w:u w:val="single"/>
        </w:rPr>
      </w:pPr>
      <w:r w:rsidRPr="00EC0F57">
        <w:rPr>
          <w:rFonts w:eastAsia="Times New Roman" w:cs="Times New Roman"/>
          <w:sz w:val="24"/>
          <w:szCs w:val="24"/>
        </w:rPr>
        <w:t xml:space="preserve">Denny’s Single Parent Scholarship gives $ 500 to 1500 to single parent students. Applicants must be of Hispanic origin, have a 3.0 or above GPA and must demonstrate financial need.  </w:t>
      </w:r>
    </w:p>
    <w:p w:rsidR="004E1F6F" w:rsidRPr="00EC0F57" w:rsidRDefault="004E1F6F" w:rsidP="006005BA">
      <w:pPr>
        <w:spacing w:after="0"/>
        <w:rPr>
          <w:rFonts w:eastAsia="Times New Roman" w:cs="Times New Roman"/>
          <w:b/>
          <w:sz w:val="24"/>
          <w:szCs w:val="24"/>
        </w:rPr>
      </w:pPr>
    </w:p>
    <w:p w:rsidR="004E1F6F" w:rsidRPr="00EC0F57" w:rsidRDefault="004E1F6F" w:rsidP="006005BA">
      <w:pPr>
        <w:spacing w:after="0"/>
        <w:rPr>
          <w:rFonts w:eastAsia="Times New Roman" w:cs="Times New Roman"/>
          <w:b/>
          <w:sz w:val="24"/>
          <w:szCs w:val="24"/>
        </w:rPr>
      </w:pPr>
      <w:r w:rsidRPr="00EC0F57">
        <w:rPr>
          <w:rFonts w:eastAsia="Times New Roman" w:cs="Times New Roman"/>
          <w:b/>
          <w:sz w:val="24"/>
          <w:szCs w:val="24"/>
        </w:rPr>
        <w:t>Lifetime Ado</w:t>
      </w:r>
      <w:r w:rsidR="00FB6468" w:rsidRPr="00EC0F57">
        <w:rPr>
          <w:rFonts w:eastAsia="Times New Roman" w:cs="Times New Roman"/>
          <w:b/>
          <w:sz w:val="24"/>
          <w:szCs w:val="24"/>
        </w:rPr>
        <w:t>ption Foundation</w:t>
      </w:r>
    </w:p>
    <w:p w:rsidR="002A0DEB" w:rsidRPr="002A0DEB" w:rsidRDefault="002A0DEB" w:rsidP="006005BA">
      <w:pPr>
        <w:spacing w:after="0"/>
        <w:rPr>
          <w:rFonts w:cs="Times New Roman"/>
          <w:sz w:val="24"/>
          <w:szCs w:val="24"/>
          <w:u w:val="single"/>
        </w:rPr>
      </w:pPr>
      <w:r w:rsidRPr="002A0DEB">
        <w:rPr>
          <w:rFonts w:cs="Times New Roman"/>
          <w:sz w:val="24"/>
          <w:szCs w:val="24"/>
          <w:u w:val="single"/>
        </w:rPr>
        <w:t>http://www.lifetimeadoption.com/</w:t>
      </w:r>
    </w:p>
    <w:p w:rsidR="004E1F6F" w:rsidRPr="00EC0F57" w:rsidRDefault="004E1F6F" w:rsidP="006005BA">
      <w:pPr>
        <w:spacing w:after="0"/>
        <w:rPr>
          <w:rFonts w:eastAsia="Times New Roman" w:cs="Times New Roman"/>
          <w:b/>
          <w:sz w:val="24"/>
          <w:szCs w:val="24"/>
        </w:rPr>
      </w:pPr>
      <w:r w:rsidRPr="00EC0F57">
        <w:rPr>
          <w:rFonts w:cs="Times New Roman"/>
          <w:sz w:val="24"/>
          <w:szCs w:val="24"/>
        </w:rPr>
        <w:t>They offer educational scholarships in deep appreciation to birthmothers who have chosen adoption for their children. They have enabled others to experience the joy of becoming parents and created futures, not only for those families, but also for their children, for a lifetime.</w:t>
      </w:r>
    </w:p>
    <w:p w:rsidR="004E1F6F" w:rsidRDefault="004E1F6F" w:rsidP="006005BA">
      <w:pPr>
        <w:spacing w:after="0"/>
        <w:rPr>
          <w:rFonts w:eastAsia="Times New Roman" w:cs="Times New Roman"/>
          <w:sz w:val="24"/>
          <w:szCs w:val="24"/>
        </w:rPr>
      </w:pPr>
    </w:p>
    <w:p w:rsidR="00C43BD2" w:rsidRPr="00C43BD2" w:rsidRDefault="00C43BD2" w:rsidP="006005BA">
      <w:pPr>
        <w:spacing w:after="0"/>
        <w:rPr>
          <w:rFonts w:eastAsia="Times New Roman" w:cs="Times New Roman"/>
          <w:sz w:val="24"/>
          <w:szCs w:val="24"/>
        </w:rPr>
      </w:pPr>
    </w:p>
    <w:p w:rsidR="004E1F6F" w:rsidRPr="000D3C55" w:rsidRDefault="002A2505" w:rsidP="006005BA">
      <w:pPr>
        <w:spacing w:after="0"/>
        <w:rPr>
          <w:rFonts w:ascii="Century Gothic" w:eastAsia="Times New Roman" w:hAnsi="Century Gothic" w:cs="Times New Roman"/>
          <w:sz w:val="32"/>
          <w:szCs w:val="32"/>
        </w:rPr>
      </w:pPr>
      <w:r w:rsidRPr="000D3C55">
        <w:rPr>
          <w:rFonts w:ascii="Century Gothic" w:eastAsia="Times New Roman" w:hAnsi="Century Gothic" w:cs="Times New Roman"/>
          <w:sz w:val="32"/>
          <w:szCs w:val="32"/>
        </w:rPr>
        <w:t>State-</w:t>
      </w:r>
      <w:r w:rsidR="004E1F6F" w:rsidRPr="000D3C55">
        <w:rPr>
          <w:rFonts w:ascii="Century Gothic" w:eastAsia="Times New Roman" w:hAnsi="Century Gothic" w:cs="Times New Roman"/>
          <w:sz w:val="32"/>
          <w:szCs w:val="32"/>
        </w:rPr>
        <w:t>Specific Scholarships</w:t>
      </w:r>
    </w:p>
    <w:p w:rsidR="000D3C55" w:rsidRDefault="000D3C55" w:rsidP="006005BA">
      <w:pPr>
        <w:spacing w:after="0"/>
        <w:rPr>
          <w:rFonts w:eastAsia="Times New Roman" w:cs="Times New Roman"/>
          <w:sz w:val="24"/>
          <w:szCs w:val="24"/>
        </w:rPr>
      </w:pPr>
    </w:p>
    <w:p w:rsidR="004E1F6F" w:rsidRPr="00EC0F57" w:rsidRDefault="004E1F6F" w:rsidP="006005BA">
      <w:pPr>
        <w:spacing w:after="0"/>
        <w:rPr>
          <w:rFonts w:eastAsia="Times New Roman" w:cs="Times New Roman"/>
          <w:sz w:val="24"/>
          <w:szCs w:val="24"/>
        </w:rPr>
      </w:pPr>
      <w:r w:rsidRPr="00EC0F57">
        <w:rPr>
          <w:rFonts w:eastAsia="Times New Roman" w:cs="Times New Roman"/>
          <w:sz w:val="24"/>
          <w:szCs w:val="24"/>
        </w:rPr>
        <w:t>In many cases, state-offered scholarships for single mothers are actually offered through a college or university system in the state. To find out what's available in your state, contact both your state higher education agency and the financial aid office of the school you'd like to attend to find out what scholarships or grants are offered to single moms.</w:t>
      </w:r>
    </w:p>
    <w:p w:rsidR="004E1F6F" w:rsidRPr="00EC0F57" w:rsidRDefault="004E1F6F" w:rsidP="006005BA">
      <w:pPr>
        <w:spacing w:after="0"/>
        <w:rPr>
          <w:rFonts w:eastAsia="Times New Roman" w:cs="Times New Roman"/>
          <w:sz w:val="24"/>
          <w:szCs w:val="24"/>
        </w:rPr>
      </w:pPr>
    </w:p>
    <w:p w:rsidR="004E1F6F" w:rsidRPr="00EC0F57" w:rsidRDefault="004E1F6F" w:rsidP="006005BA">
      <w:pPr>
        <w:spacing w:after="0"/>
        <w:rPr>
          <w:rFonts w:eastAsia="Times New Roman" w:cs="Times New Roman"/>
          <w:sz w:val="24"/>
          <w:szCs w:val="24"/>
        </w:rPr>
      </w:pPr>
      <w:r w:rsidRPr="00EC0F57">
        <w:rPr>
          <w:rFonts w:eastAsia="Times New Roman" w:cs="Times New Roman"/>
          <w:sz w:val="24"/>
          <w:szCs w:val="24"/>
        </w:rPr>
        <w:t xml:space="preserve">A few examples of </w:t>
      </w:r>
      <w:r w:rsidRPr="00EC0F57">
        <w:rPr>
          <w:rFonts w:eastAsia="Times New Roman" w:cs="Times New Roman"/>
          <w:b/>
          <w:sz w:val="24"/>
          <w:szCs w:val="24"/>
        </w:rPr>
        <w:t>state and school financial aid programs</w:t>
      </w:r>
      <w:r w:rsidRPr="00EC0F57">
        <w:rPr>
          <w:rFonts w:eastAsia="Times New Roman" w:cs="Times New Roman"/>
          <w:sz w:val="24"/>
          <w:szCs w:val="24"/>
        </w:rPr>
        <w:t xml:space="preserve"> for single parents include:</w:t>
      </w:r>
    </w:p>
    <w:p w:rsidR="00EE1C91" w:rsidRPr="00EC0F57" w:rsidRDefault="00EE1C91" w:rsidP="00A762B7">
      <w:pPr>
        <w:numPr>
          <w:ilvl w:val="0"/>
          <w:numId w:val="7"/>
        </w:numPr>
        <w:shd w:val="clear" w:color="auto" w:fill="FFFFFF"/>
        <w:spacing w:after="0" w:line="261" w:lineRule="atLeast"/>
        <w:ind w:left="600"/>
        <w:textAlignment w:val="baseline"/>
        <w:rPr>
          <w:rFonts w:cs="Times New Roman"/>
          <w:sz w:val="24"/>
          <w:szCs w:val="24"/>
        </w:rPr>
      </w:pPr>
      <w:r w:rsidRPr="00EC0F57">
        <w:rPr>
          <w:rFonts w:cs="Times New Roman"/>
          <w:b/>
          <w:bCs/>
          <w:sz w:val="24"/>
          <w:szCs w:val="24"/>
          <w:bdr w:val="none" w:sz="0" w:space="0" w:color="auto" w:frame="1"/>
        </w:rPr>
        <w:t>Alaska: </w:t>
      </w:r>
      <w:hyperlink r:id="rId37" w:anchor="special" w:history="1">
        <w:r w:rsidRPr="00EC0F57">
          <w:rPr>
            <w:rFonts w:cs="Times New Roman"/>
            <w:sz w:val="24"/>
            <w:szCs w:val="24"/>
            <w:bdr w:val="none" w:sz="0" w:space="0" w:color="auto" w:frame="1"/>
          </w:rPr>
          <w:t>Alaska Commission on Postsecondary Education</w:t>
        </w:r>
      </w:hyperlink>
    </w:p>
    <w:p w:rsidR="00EE1C91" w:rsidRPr="00EC0F57" w:rsidRDefault="00EE1C91" w:rsidP="00A762B7">
      <w:pPr>
        <w:numPr>
          <w:ilvl w:val="0"/>
          <w:numId w:val="7"/>
        </w:numPr>
        <w:shd w:val="clear" w:color="auto" w:fill="FFFFFF"/>
        <w:spacing w:after="0" w:line="261" w:lineRule="atLeast"/>
        <w:ind w:left="600"/>
        <w:textAlignment w:val="baseline"/>
        <w:rPr>
          <w:rFonts w:cs="Times New Roman"/>
          <w:sz w:val="24"/>
          <w:szCs w:val="24"/>
        </w:rPr>
      </w:pPr>
      <w:r w:rsidRPr="00EC0F57">
        <w:rPr>
          <w:rFonts w:cs="Times New Roman"/>
          <w:b/>
          <w:bCs/>
          <w:sz w:val="24"/>
          <w:szCs w:val="24"/>
          <w:bdr w:val="none" w:sz="0" w:space="0" w:color="auto" w:frame="1"/>
        </w:rPr>
        <w:t>Arizona</w:t>
      </w:r>
      <w:r w:rsidRPr="00EC0F57">
        <w:rPr>
          <w:rFonts w:cs="Times New Roman"/>
          <w:sz w:val="24"/>
          <w:szCs w:val="24"/>
        </w:rPr>
        <w:t>:</w:t>
      </w:r>
      <w:r w:rsidRPr="00EC0F57">
        <w:rPr>
          <w:rFonts w:cs="Times New Roman"/>
          <w:b/>
          <w:bCs/>
          <w:sz w:val="24"/>
          <w:szCs w:val="24"/>
          <w:bdr w:val="none" w:sz="0" w:space="0" w:color="auto" w:frame="1"/>
        </w:rPr>
        <w:t> </w:t>
      </w:r>
      <w:hyperlink r:id="rId38" w:history="1">
        <w:r w:rsidRPr="00EC0F57">
          <w:rPr>
            <w:rFonts w:cs="Times New Roman"/>
            <w:sz w:val="24"/>
            <w:szCs w:val="24"/>
            <w:bdr w:val="none" w:sz="0" w:space="0" w:color="auto" w:frame="1"/>
          </w:rPr>
          <w:t>Arizona Single Parent Scholarship</w:t>
        </w:r>
      </w:hyperlink>
    </w:p>
    <w:p w:rsidR="00EE1C91" w:rsidRPr="00EC0F57" w:rsidRDefault="00EE1C91" w:rsidP="00A762B7">
      <w:pPr>
        <w:numPr>
          <w:ilvl w:val="0"/>
          <w:numId w:val="7"/>
        </w:numPr>
        <w:shd w:val="clear" w:color="auto" w:fill="FFFFFF"/>
        <w:spacing w:after="0" w:line="261" w:lineRule="atLeast"/>
        <w:ind w:left="600"/>
        <w:textAlignment w:val="baseline"/>
        <w:rPr>
          <w:rFonts w:cs="Times New Roman"/>
          <w:sz w:val="24"/>
          <w:szCs w:val="24"/>
        </w:rPr>
      </w:pPr>
      <w:r w:rsidRPr="00EC0F57">
        <w:rPr>
          <w:rFonts w:cs="Times New Roman"/>
          <w:b/>
          <w:bCs/>
          <w:sz w:val="24"/>
          <w:szCs w:val="24"/>
          <w:bdr w:val="none" w:sz="0" w:space="0" w:color="auto" w:frame="1"/>
        </w:rPr>
        <w:t>Arkansas: </w:t>
      </w:r>
      <w:proofErr w:type="spellStart"/>
      <w:r w:rsidR="00F51C02" w:rsidRPr="00EC0F57">
        <w:fldChar w:fldCharType="begin"/>
      </w:r>
      <w:r w:rsidR="00F51C02" w:rsidRPr="00EC0F57">
        <w:instrText xml:space="preserve"> HYPERLINK "http://spsfnwa.org/2013/03/altrusa-international-of-fayetteville-offers-scholarship/" \t "_blank" </w:instrText>
      </w:r>
      <w:r w:rsidR="00F51C02" w:rsidRPr="00EC0F57">
        <w:fldChar w:fldCharType="separate"/>
      </w:r>
      <w:r w:rsidRPr="00EC0F57">
        <w:rPr>
          <w:rFonts w:cs="Times New Roman"/>
          <w:sz w:val="24"/>
          <w:szCs w:val="24"/>
          <w:bdr w:val="none" w:sz="0" w:space="0" w:color="auto" w:frame="1"/>
        </w:rPr>
        <w:t>Altrusa</w:t>
      </w:r>
      <w:proofErr w:type="spellEnd"/>
      <w:r w:rsidRPr="00EC0F57">
        <w:rPr>
          <w:rFonts w:cs="Times New Roman"/>
          <w:sz w:val="24"/>
          <w:szCs w:val="24"/>
          <w:bdr w:val="none" w:sz="0" w:space="0" w:color="auto" w:frame="1"/>
        </w:rPr>
        <w:t xml:space="preserve"> International of Fayetteville Single Parent Scholarship</w:t>
      </w:r>
      <w:r w:rsidR="00F51C02" w:rsidRPr="00EC0F57">
        <w:rPr>
          <w:rFonts w:cs="Times New Roman"/>
          <w:sz w:val="24"/>
          <w:szCs w:val="24"/>
          <w:bdr w:val="none" w:sz="0" w:space="0" w:color="auto" w:frame="1"/>
        </w:rPr>
        <w:fldChar w:fldCharType="end"/>
      </w:r>
      <w:r w:rsidRPr="00EC0F57">
        <w:rPr>
          <w:rFonts w:cs="Times New Roman"/>
          <w:sz w:val="24"/>
          <w:szCs w:val="24"/>
        </w:rPr>
        <w:t> ($1,500)</w:t>
      </w:r>
    </w:p>
    <w:p w:rsidR="00EE1C91" w:rsidRPr="00EC0F57" w:rsidRDefault="00EE1C91" w:rsidP="00A762B7">
      <w:pPr>
        <w:numPr>
          <w:ilvl w:val="0"/>
          <w:numId w:val="7"/>
        </w:numPr>
        <w:shd w:val="clear" w:color="auto" w:fill="FFFFFF"/>
        <w:spacing w:after="0" w:line="261" w:lineRule="atLeast"/>
        <w:ind w:left="600"/>
        <w:textAlignment w:val="baseline"/>
        <w:rPr>
          <w:rFonts w:cs="Times New Roman"/>
          <w:sz w:val="24"/>
          <w:szCs w:val="24"/>
        </w:rPr>
      </w:pPr>
      <w:r w:rsidRPr="00EC0F57">
        <w:rPr>
          <w:rFonts w:cs="Times New Roman"/>
          <w:b/>
          <w:bCs/>
          <w:sz w:val="24"/>
          <w:szCs w:val="24"/>
          <w:bdr w:val="none" w:sz="0" w:space="0" w:color="auto" w:frame="1"/>
        </w:rPr>
        <w:t>Arkansas: </w:t>
      </w:r>
      <w:hyperlink r:id="rId39" w:history="1">
        <w:r w:rsidRPr="00EC0F57">
          <w:rPr>
            <w:rFonts w:cs="Times New Roman"/>
            <w:sz w:val="24"/>
            <w:szCs w:val="24"/>
            <w:bdr w:val="none" w:sz="0" w:space="0" w:color="auto" w:frame="1"/>
          </w:rPr>
          <w:t>Arkansas Higher Education</w:t>
        </w:r>
      </w:hyperlink>
    </w:p>
    <w:p w:rsidR="00EE1C91" w:rsidRPr="00EC0F57" w:rsidRDefault="00EE1C91" w:rsidP="00A762B7">
      <w:pPr>
        <w:numPr>
          <w:ilvl w:val="0"/>
          <w:numId w:val="7"/>
        </w:numPr>
        <w:shd w:val="clear" w:color="auto" w:fill="FFFFFF"/>
        <w:spacing w:after="0" w:line="261" w:lineRule="atLeast"/>
        <w:ind w:left="600"/>
        <w:textAlignment w:val="baseline"/>
        <w:rPr>
          <w:rFonts w:cs="Times New Roman"/>
          <w:sz w:val="24"/>
          <w:szCs w:val="24"/>
        </w:rPr>
      </w:pPr>
      <w:r w:rsidRPr="00EC0F57">
        <w:rPr>
          <w:rFonts w:cs="Times New Roman"/>
          <w:b/>
          <w:bCs/>
          <w:sz w:val="24"/>
          <w:szCs w:val="24"/>
          <w:bdr w:val="none" w:sz="0" w:space="0" w:color="auto" w:frame="1"/>
        </w:rPr>
        <w:t>Arkansas:</w:t>
      </w:r>
      <w:r w:rsidRPr="00EC0F57">
        <w:rPr>
          <w:rFonts w:cs="Times New Roman"/>
          <w:sz w:val="24"/>
          <w:szCs w:val="24"/>
        </w:rPr>
        <w:t> </w:t>
      </w:r>
      <w:hyperlink r:id="rId40" w:tgtFrame="_blank" w:history="1">
        <w:r w:rsidRPr="00EC0F57">
          <w:rPr>
            <w:rFonts w:cs="Times New Roman"/>
            <w:sz w:val="24"/>
            <w:szCs w:val="24"/>
            <w:bdr w:val="none" w:sz="0" w:space="0" w:color="auto" w:frame="1"/>
          </w:rPr>
          <w:t>Benton County Single Parent Scholarship Fund</w:t>
        </w:r>
      </w:hyperlink>
    </w:p>
    <w:p w:rsidR="00EE1C91" w:rsidRPr="00EC0F57" w:rsidRDefault="00EE1C91" w:rsidP="00A762B7">
      <w:pPr>
        <w:numPr>
          <w:ilvl w:val="0"/>
          <w:numId w:val="7"/>
        </w:numPr>
        <w:shd w:val="clear" w:color="auto" w:fill="FFFFFF"/>
        <w:spacing w:after="0" w:line="261" w:lineRule="atLeast"/>
        <w:ind w:left="600"/>
        <w:textAlignment w:val="baseline"/>
        <w:rPr>
          <w:rFonts w:cs="Times New Roman"/>
          <w:sz w:val="24"/>
          <w:szCs w:val="24"/>
        </w:rPr>
      </w:pPr>
      <w:r w:rsidRPr="00EC0F57">
        <w:rPr>
          <w:rFonts w:cs="Times New Roman"/>
          <w:b/>
          <w:bCs/>
          <w:sz w:val="24"/>
          <w:szCs w:val="24"/>
          <w:bdr w:val="none" w:sz="0" w:space="0" w:color="auto" w:frame="1"/>
        </w:rPr>
        <w:t>Arkansas:</w:t>
      </w:r>
      <w:hyperlink r:id="rId41" w:tgtFrame="_blank" w:history="1">
        <w:r w:rsidRPr="00EC0F57">
          <w:rPr>
            <w:rFonts w:cs="Times New Roman"/>
            <w:sz w:val="24"/>
            <w:szCs w:val="24"/>
            <w:bdr w:val="none" w:sz="0" w:space="0" w:color="auto" w:frame="1"/>
          </w:rPr>
          <w:t xml:space="preserve"> Boone </w:t>
        </w:r>
        <w:proofErr w:type="spellStart"/>
        <w:r w:rsidRPr="00EC0F57">
          <w:rPr>
            <w:rFonts w:cs="Times New Roman"/>
            <w:sz w:val="24"/>
            <w:szCs w:val="24"/>
            <w:bdr w:val="none" w:sz="0" w:space="0" w:color="auto" w:frame="1"/>
          </w:rPr>
          <w:t>Counte</w:t>
        </w:r>
        <w:proofErr w:type="spellEnd"/>
        <w:r w:rsidRPr="00EC0F57">
          <w:rPr>
            <w:rFonts w:cs="Times New Roman"/>
            <w:sz w:val="24"/>
            <w:szCs w:val="24"/>
            <w:bdr w:val="none" w:sz="0" w:space="0" w:color="auto" w:frame="1"/>
          </w:rPr>
          <w:t xml:space="preserve"> Single Parent Scholarship</w:t>
        </w:r>
      </w:hyperlink>
    </w:p>
    <w:p w:rsidR="00EE1C91" w:rsidRPr="00EC0F57" w:rsidRDefault="00EE1C91" w:rsidP="00A762B7">
      <w:pPr>
        <w:numPr>
          <w:ilvl w:val="0"/>
          <w:numId w:val="7"/>
        </w:numPr>
        <w:shd w:val="clear" w:color="auto" w:fill="FFFFFF"/>
        <w:spacing w:after="0" w:line="261" w:lineRule="atLeast"/>
        <w:ind w:left="600"/>
        <w:textAlignment w:val="baseline"/>
        <w:rPr>
          <w:rFonts w:cs="Times New Roman"/>
          <w:sz w:val="24"/>
          <w:szCs w:val="24"/>
        </w:rPr>
      </w:pPr>
      <w:r w:rsidRPr="00EC0F57">
        <w:rPr>
          <w:rFonts w:cs="Times New Roman"/>
          <w:b/>
          <w:bCs/>
          <w:sz w:val="24"/>
          <w:szCs w:val="24"/>
          <w:bdr w:val="none" w:sz="0" w:space="0" w:color="auto" w:frame="1"/>
        </w:rPr>
        <w:t>Arkansas: </w:t>
      </w:r>
      <w:hyperlink r:id="rId42" w:tgtFrame="_blank" w:history="1">
        <w:r w:rsidRPr="00EC0F57">
          <w:rPr>
            <w:rFonts w:cs="Times New Roman"/>
            <w:sz w:val="24"/>
            <w:szCs w:val="24"/>
            <w:bdr w:val="none" w:sz="0" w:space="0" w:color="auto" w:frame="1"/>
          </w:rPr>
          <w:t>Single Parent Scholarships</w:t>
        </w:r>
      </w:hyperlink>
      <w:r w:rsidRPr="00EC0F57">
        <w:rPr>
          <w:rFonts w:cs="Times New Roman"/>
          <w:sz w:val="24"/>
          <w:szCs w:val="24"/>
        </w:rPr>
        <w:t> (</w:t>
      </w:r>
      <w:r w:rsidRPr="00EC0F57">
        <w:rPr>
          <w:rFonts w:cs="Times New Roman"/>
          <w:sz w:val="24"/>
          <w:szCs w:val="24"/>
          <w:bdr w:val="none" w:sz="0" w:space="0" w:color="auto" w:frame="1"/>
        </w:rPr>
        <w:t>Polk, Scott, and Montgomery Counties)</w:t>
      </w:r>
    </w:p>
    <w:p w:rsidR="00EE1C91" w:rsidRPr="00EC0F57" w:rsidRDefault="00EE1C91" w:rsidP="00A762B7">
      <w:pPr>
        <w:numPr>
          <w:ilvl w:val="0"/>
          <w:numId w:val="7"/>
        </w:numPr>
        <w:shd w:val="clear" w:color="auto" w:fill="FFFFFF"/>
        <w:spacing w:after="0" w:line="261" w:lineRule="atLeast"/>
        <w:ind w:left="600"/>
        <w:textAlignment w:val="baseline"/>
        <w:rPr>
          <w:rFonts w:cs="Times New Roman"/>
          <w:sz w:val="24"/>
          <w:szCs w:val="24"/>
        </w:rPr>
      </w:pPr>
      <w:r w:rsidRPr="00EC0F57">
        <w:rPr>
          <w:rFonts w:cs="Times New Roman"/>
          <w:b/>
          <w:bCs/>
          <w:sz w:val="24"/>
          <w:szCs w:val="24"/>
          <w:bdr w:val="none" w:sz="0" w:space="0" w:color="auto" w:frame="1"/>
        </w:rPr>
        <w:t>California: </w:t>
      </w:r>
      <w:hyperlink r:id="rId43" w:tgtFrame="_blank" w:history="1">
        <w:r w:rsidRPr="00EC0F57">
          <w:rPr>
            <w:rFonts w:cs="Times New Roman"/>
            <w:sz w:val="24"/>
            <w:szCs w:val="24"/>
            <w:bdr w:val="none" w:sz="0" w:space="0" w:color="auto" w:frame="1"/>
          </w:rPr>
          <w:t>American River College Single Parent Scholarships</w:t>
        </w:r>
      </w:hyperlink>
      <w:r w:rsidRPr="00EC0F57">
        <w:rPr>
          <w:rFonts w:cs="Times New Roman"/>
          <w:sz w:val="24"/>
          <w:szCs w:val="24"/>
        </w:rPr>
        <w:t> ($500-1,000)</w:t>
      </w:r>
    </w:p>
    <w:p w:rsidR="00EE1C91" w:rsidRPr="00EC0F57" w:rsidRDefault="00EE1C91" w:rsidP="00A762B7">
      <w:pPr>
        <w:numPr>
          <w:ilvl w:val="0"/>
          <w:numId w:val="7"/>
        </w:numPr>
        <w:shd w:val="clear" w:color="auto" w:fill="FFFFFF"/>
        <w:spacing w:after="0" w:line="261" w:lineRule="atLeast"/>
        <w:ind w:left="600"/>
        <w:textAlignment w:val="baseline"/>
        <w:rPr>
          <w:rFonts w:cs="Times New Roman"/>
          <w:sz w:val="24"/>
          <w:szCs w:val="24"/>
        </w:rPr>
      </w:pPr>
      <w:r w:rsidRPr="00EC0F57">
        <w:rPr>
          <w:rFonts w:cs="Times New Roman"/>
          <w:b/>
          <w:bCs/>
          <w:sz w:val="24"/>
          <w:szCs w:val="24"/>
          <w:bdr w:val="none" w:sz="0" w:space="0" w:color="auto" w:frame="1"/>
        </w:rPr>
        <w:t>California: </w:t>
      </w:r>
      <w:hyperlink r:id="rId44" w:history="1">
        <w:r w:rsidRPr="00EC0F57">
          <w:rPr>
            <w:rFonts w:cs="Times New Roman"/>
            <w:sz w:val="24"/>
            <w:szCs w:val="24"/>
            <w:bdr w:val="none" w:sz="0" w:space="0" w:color="auto" w:frame="1"/>
          </w:rPr>
          <w:t>California Student Aid Commission</w:t>
        </w:r>
      </w:hyperlink>
    </w:p>
    <w:p w:rsidR="00EE1C91" w:rsidRPr="00EC0F57" w:rsidRDefault="00EE1C91" w:rsidP="00A762B7">
      <w:pPr>
        <w:numPr>
          <w:ilvl w:val="0"/>
          <w:numId w:val="7"/>
        </w:numPr>
        <w:shd w:val="clear" w:color="auto" w:fill="FFFFFF"/>
        <w:spacing w:after="0" w:line="261" w:lineRule="atLeast"/>
        <w:ind w:left="600"/>
        <w:textAlignment w:val="baseline"/>
        <w:rPr>
          <w:rFonts w:cs="Times New Roman"/>
          <w:sz w:val="24"/>
          <w:szCs w:val="24"/>
        </w:rPr>
      </w:pPr>
      <w:r w:rsidRPr="00EC0F57">
        <w:rPr>
          <w:rFonts w:cs="Times New Roman"/>
          <w:b/>
          <w:bCs/>
          <w:sz w:val="24"/>
          <w:szCs w:val="24"/>
          <w:bdr w:val="none" w:sz="0" w:space="0" w:color="auto" w:frame="1"/>
        </w:rPr>
        <w:t>California: </w:t>
      </w:r>
      <w:hyperlink r:id="rId45" w:history="1">
        <w:r w:rsidRPr="00EC0F57">
          <w:rPr>
            <w:rFonts w:cs="Times New Roman"/>
            <w:sz w:val="24"/>
            <w:szCs w:val="24"/>
            <w:bdr w:val="none" w:sz="0" w:space="0" w:color="auto" w:frame="1"/>
          </w:rPr>
          <w:t>Capture the Dream, Inc. $1,000 Single Parent Scholarship </w:t>
        </w:r>
      </w:hyperlink>
      <w:r w:rsidRPr="00EC0F57">
        <w:rPr>
          <w:rFonts w:cs="Times New Roman"/>
          <w:sz w:val="24"/>
          <w:szCs w:val="24"/>
        </w:rPr>
        <w:t>(Bay Area)</w:t>
      </w:r>
    </w:p>
    <w:p w:rsidR="00EE1C91" w:rsidRPr="00EC0F57" w:rsidRDefault="00EE1C91" w:rsidP="00A762B7">
      <w:pPr>
        <w:numPr>
          <w:ilvl w:val="0"/>
          <w:numId w:val="7"/>
        </w:numPr>
        <w:shd w:val="clear" w:color="auto" w:fill="FFFFFF"/>
        <w:spacing w:after="0" w:line="261" w:lineRule="atLeast"/>
        <w:ind w:left="600"/>
        <w:textAlignment w:val="baseline"/>
        <w:rPr>
          <w:rFonts w:cs="Times New Roman"/>
          <w:sz w:val="24"/>
          <w:szCs w:val="24"/>
        </w:rPr>
      </w:pPr>
      <w:r w:rsidRPr="00EC0F57">
        <w:rPr>
          <w:rFonts w:cs="Times New Roman"/>
          <w:b/>
          <w:bCs/>
          <w:sz w:val="24"/>
          <w:szCs w:val="24"/>
          <w:bdr w:val="none" w:sz="0" w:space="0" w:color="auto" w:frame="1"/>
        </w:rPr>
        <w:t>California: </w:t>
      </w:r>
      <w:hyperlink r:id="rId46" w:tgtFrame="_blank" w:history="1">
        <w:r w:rsidRPr="00EC0F57">
          <w:rPr>
            <w:rFonts w:cs="Times New Roman"/>
            <w:sz w:val="24"/>
            <w:szCs w:val="24"/>
            <w:bdr w:val="none" w:sz="0" w:space="0" w:color="auto" w:frame="1"/>
          </w:rPr>
          <w:t>Citrus College Single Parent Scholarships</w:t>
        </w:r>
      </w:hyperlink>
      <w:r w:rsidRPr="00EC0F57">
        <w:rPr>
          <w:rFonts w:cs="Times New Roman"/>
          <w:sz w:val="24"/>
          <w:szCs w:val="24"/>
        </w:rPr>
        <w:t> ($250-$500)</w:t>
      </w:r>
    </w:p>
    <w:p w:rsidR="00EE1C91" w:rsidRPr="00EC0F57" w:rsidRDefault="00EE1C91" w:rsidP="00A762B7">
      <w:pPr>
        <w:numPr>
          <w:ilvl w:val="0"/>
          <w:numId w:val="7"/>
        </w:numPr>
        <w:shd w:val="clear" w:color="auto" w:fill="FFFFFF"/>
        <w:spacing w:after="0" w:line="261" w:lineRule="atLeast"/>
        <w:ind w:left="600"/>
        <w:textAlignment w:val="baseline"/>
        <w:rPr>
          <w:rFonts w:cs="Times New Roman"/>
          <w:sz w:val="24"/>
          <w:szCs w:val="24"/>
        </w:rPr>
      </w:pPr>
      <w:r w:rsidRPr="00EC0F57">
        <w:rPr>
          <w:rFonts w:cs="Times New Roman"/>
          <w:b/>
          <w:bCs/>
          <w:sz w:val="24"/>
          <w:szCs w:val="24"/>
          <w:bdr w:val="none" w:sz="0" w:space="0" w:color="auto" w:frame="1"/>
        </w:rPr>
        <w:t>California:</w:t>
      </w:r>
      <w:r w:rsidRPr="00EC0F57">
        <w:rPr>
          <w:rFonts w:cs="Times New Roman"/>
          <w:sz w:val="24"/>
          <w:szCs w:val="24"/>
        </w:rPr>
        <w:t> </w:t>
      </w:r>
      <w:hyperlink r:id="rId47" w:tgtFrame="_blank" w:history="1">
        <w:r w:rsidRPr="00EC0F57">
          <w:rPr>
            <w:rFonts w:cs="Times New Roman"/>
            <w:sz w:val="24"/>
            <w:szCs w:val="24"/>
            <w:bdr w:val="none" w:sz="0" w:space="0" w:color="auto" w:frame="1"/>
          </w:rPr>
          <w:t>Cooperative Agencies Resources for Education (CARE) Program</w:t>
        </w:r>
      </w:hyperlink>
    </w:p>
    <w:p w:rsidR="00EE1C91" w:rsidRPr="00EC0F57" w:rsidRDefault="00EE1C91" w:rsidP="00A762B7">
      <w:pPr>
        <w:numPr>
          <w:ilvl w:val="0"/>
          <w:numId w:val="7"/>
        </w:numPr>
        <w:shd w:val="clear" w:color="auto" w:fill="FFFFFF"/>
        <w:spacing w:after="0" w:line="261" w:lineRule="atLeast"/>
        <w:ind w:left="600"/>
        <w:textAlignment w:val="baseline"/>
        <w:rPr>
          <w:rFonts w:cs="Times New Roman"/>
          <w:sz w:val="24"/>
          <w:szCs w:val="24"/>
        </w:rPr>
      </w:pPr>
      <w:r w:rsidRPr="00EC0F57">
        <w:rPr>
          <w:rFonts w:cs="Times New Roman"/>
          <w:b/>
          <w:bCs/>
          <w:sz w:val="24"/>
          <w:szCs w:val="24"/>
          <w:bdr w:val="none" w:sz="0" w:space="0" w:color="auto" w:frame="1"/>
        </w:rPr>
        <w:lastRenderedPageBreak/>
        <w:t>California:</w:t>
      </w:r>
      <w:r w:rsidRPr="00EC0F57">
        <w:rPr>
          <w:rFonts w:cs="Times New Roman"/>
          <w:sz w:val="24"/>
          <w:szCs w:val="24"/>
        </w:rPr>
        <w:t> </w:t>
      </w:r>
      <w:hyperlink r:id="rId48" w:tgtFrame="_blank" w:history="1">
        <w:r w:rsidRPr="00EC0F57">
          <w:rPr>
            <w:rFonts w:cs="Times New Roman"/>
            <w:sz w:val="24"/>
            <w:szCs w:val="24"/>
            <w:bdr w:val="none" w:sz="0" w:space="0" w:color="auto" w:frame="1"/>
          </w:rPr>
          <w:t>Cuesta College Alice Thompson Scholarship</w:t>
        </w:r>
      </w:hyperlink>
      <w:r w:rsidRPr="00EC0F57">
        <w:rPr>
          <w:rFonts w:cs="Times New Roman"/>
          <w:sz w:val="24"/>
          <w:szCs w:val="24"/>
        </w:rPr>
        <w:t> ($500)</w:t>
      </w:r>
    </w:p>
    <w:p w:rsidR="00EE1C91" w:rsidRPr="00EC0F57" w:rsidRDefault="00EE1C91" w:rsidP="00A762B7">
      <w:pPr>
        <w:numPr>
          <w:ilvl w:val="0"/>
          <w:numId w:val="7"/>
        </w:numPr>
        <w:shd w:val="clear" w:color="auto" w:fill="FFFFFF"/>
        <w:spacing w:after="0" w:line="261" w:lineRule="atLeast"/>
        <w:ind w:left="600"/>
        <w:textAlignment w:val="baseline"/>
        <w:rPr>
          <w:rFonts w:cs="Times New Roman"/>
          <w:sz w:val="24"/>
          <w:szCs w:val="24"/>
        </w:rPr>
      </w:pPr>
      <w:r w:rsidRPr="00EC0F57">
        <w:rPr>
          <w:rFonts w:cs="Times New Roman"/>
          <w:b/>
          <w:bCs/>
          <w:sz w:val="24"/>
          <w:szCs w:val="24"/>
          <w:bdr w:val="none" w:sz="0" w:space="0" w:color="auto" w:frame="1"/>
        </w:rPr>
        <w:t>California/Oregon: </w:t>
      </w:r>
      <w:hyperlink r:id="rId49" w:tgtFrame="_blank" w:history="1">
        <w:r w:rsidRPr="00EC0F57">
          <w:rPr>
            <w:rFonts w:cs="Times New Roman"/>
            <w:sz w:val="24"/>
            <w:szCs w:val="24"/>
            <w:bdr w:val="none" w:sz="0" w:space="0" w:color="auto" w:frame="1"/>
          </w:rPr>
          <w:t>Ford Opportunity Program</w:t>
        </w:r>
      </w:hyperlink>
    </w:p>
    <w:p w:rsidR="00EE1C91" w:rsidRPr="00EC0F57" w:rsidRDefault="00EE1C91" w:rsidP="00A762B7">
      <w:pPr>
        <w:numPr>
          <w:ilvl w:val="0"/>
          <w:numId w:val="7"/>
        </w:numPr>
        <w:shd w:val="clear" w:color="auto" w:fill="FFFFFF"/>
        <w:spacing w:after="0" w:line="261" w:lineRule="atLeast"/>
        <w:ind w:left="600"/>
        <w:textAlignment w:val="baseline"/>
        <w:rPr>
          <w:rFonts w:cs="Times New Roman"/>
          <w:sz w:val="24"/>
          <w:szCs w:val="24"/>
        </w:rPr>
      </w:pPr>
      <w:r w:rsidRPr="00EC0F57">
        <w:rPr>
          <w:rFonts w:cs="Times New Roman"/>
          <w:b/>
          <w:bCs/>
          <w:sz w:val="24"/>
          <w:szCs w:val="24"/>
          <w:bdr w:val="none" w:sz="0" w:space="0" w:color="auto" w:frame="1"/>
        </w:rPr>
        <w:t>California: </w:t>
      </w:r>
      <w:hyperlink r:id="rId50" w:tgtFrame="_blank" w:history="1">
        <w:r w:rsidRPr="00EC0F57">
          <w:rPr>
            <w:rFonts w:cs="Times New Roman"/>
            <w:sz w:val="24"/>
            <w:szCs w:val="24"/>
            <w:bdr w:val="none" w:sz="0" w:space="0" w:color="auto" w:frame="1"/>
          </w:rPr>
          <w:t>San Joaquin Delta College Single Parent Scholarships</w:t>
        </w:r>
      </w:hyperlink>
    </w:p>
    <w:p w:rsidR="00EE1C91" w:rsidRPr="00EC0F57" w:rsidRDefault="00EE1C91" w:rsidP="00A762B7">
      <w:pPr>
        <w:numPr>
          <w:ilvl w:val="0"/>
          <w:numId w:val="7"/>
        </w:numPr>
        <w:shd w:val="clear" w:color="auto" w:fill="FFFFFF"/>
        <w:spacing w:after="0" w:line="261" w:lineRule="atLeast"/>
        <w:ind w:left="600"/>
        <w:textAlignment w:val="baseline"/>
        <w:rPr>
          <w:rFonts w:cs="Times New Roman"/>
          <w:sz w:val="24"/>
          <w:szCs w:val="24"/>
        </w:rPr>
      </w:pPr>
      <w:r w:rsidRPr="00EC0F57">
        <w:rPr>
          <w:rFonts w:cs="Times New Roman"/>
          <w:b/>
          <w:bCs/>
          <w:sz w:val="24"/>
          <w:szCs w:val="24"/>
          <w:bdr w:val="none" w:sz="0" w:space="0" w:color="auto" w:frame="1"/>
        </w:rPr>
        <w:t>California: </w:t>
      </w:r>
      <w:hyperlink r:id="rId51" w:tgtFrame="_blank" w:history="1">
        <w:r w:rsidRPr="00EC0F57">
          <w:rPr>
            <w:rFonts w:cs="Times New Roman"/>
            <w:sz w:val="24"/>
            <w:szCs w:val="24"/>
            <w:bdr w:val="none" w:sz="0" w:space="0" w:color="auto" w:frame="1"/>
          </w:rPr>
          <w:t xml:space="preserve">Santa Ana College Ashraf </w:t>
        </w:r>
        <w:proofErr w:type="spellStart"/>
        <w:r w:rsidRPr="00EC0F57">
          <w:rPr>
            <w:rFonts w:cs="Times New Roman"/>
            <w:sz w:val="24"/>
            <w:szCs w:val="24"/>
            <w:bdr w:val="none" w:sz="0" w:space="0" w:color="auto" w:frame="1"/>
          </w:rPr>
          <w:t>Kashi</w:t>
        </w:r>
        <w:proofErr w:type="spellEnd"/>
        <w:r w:rsidRPr="00EC0F57">
          <w:rPr>
            <w:rFonts w:cs="Times New Roman"/>
            <w:sz w:val="24"/>
            <w:szCs w:val="24"/>
            <w:bdr w:val="none" w:sz="0" w:space="0" w:color="auto" w:frame="1"/>
          </w:rPr>
          <w:t xml:space="preserve"> Memorial Scholarship</w:t>
        </w:r>
      </w:hyperlink>
      <w:r w:rsidRPr="00EC0F57">
        <w:rPr>
          <w:rFonts w:cs="Times New Roman"/>
          <w:sz w:val="24"/>
          <w:szCs w:val="24"/>
        </w:rPr>
        <w:t> ($250)</w:t>
      </w:r>
    </w:p>
    <w:p w:rsidR="00EE1C91" w:rsidRPr="00EC0F57" w:rsidRDefault="00EE1C91" w:rsidP="00A762B7">
      <w:pPr>
        <w:numPr>
          <w:ilvl w:val="0"/>
          <w:numId w:val="7"/>
        </w:numPr>
        <w:shd w:val="clear" w:color="auto" w:fill="FFFFFF"/>
        <w:spacing w:after="0" w:line="261" w:lineRule="atLeast"/>
        <w:ind w:left="600"/>
        <w:textAlignment w:val="baseline"/>
        <w:rPr>
          <w:rFonts w:cs="Times New Roman"/>
          <w:sz w:val="24"/>
          <w:szCs w:val="24"/>
        </w:rPr>
      </w:pPr>
      <w:r w:rsidRPr="00EC0F57">
        <w:rPr>
          <w:rFonts w:cs="Times New Roman"/>
          <w:b/>
          <w:bCs/>
          <w:sz w:val="24"/>
          <w:szCs w:val="24"/>
          <w:bdr w:val="none" w:sz="0" w:space="0" w:color="auto" w:frame="1"/>
        </w:rPr>
        <w:t>Colorado:</w:t>
      </w:r>
      <w:r w:rsidRPr="00EC0F57">
        <w:rPr>
          <w:rFonts w:cs="Times New Roman"/>
          <w:sz w:val="24"/>
          <w:szCs w:val="24"/>
        </w:rPr>
        <w:t> </w:t>
      </w:r>
      <w:hyperlink r:id="rId52" w:tgtFrame="_blank" w:history="1">
        <w:r w:rsidRPr="00EC0F57">
          <w:rPr>
            <w:rFonts w:cs="Times New Roman"/>
            <w:sz w:val="24"/>
            <w:szCs w:val="24"/>
            <w:bdr w:val="none" w:sz="0" w:space="0" w:color="auto" w:frame="1"/>
          </w:rPr>
          <w:t>University of Northern Colorado Assistance League of Greeley Single Parent Scholarship</w:t>
        </w:r>
      </w:hyperlink>
    </w:p>
    <w:p w:rsidR="00EE1C91" w:rsidRPr="00EC0F57" w:rsidRDefault="00EE1C91" w:rsidP="00A762B7">
      <w:pPr>
        <w:numPr>
          <w:ilvl w:val="0"/>
          <w:numId w:val="7"/>
        </w:numPr>
        <w:shd w:val="clear" w:color="auto" w:fill="FFFFFF"/>
        <w:spacing w:after="0" w:line="261" w:lineRule="atLeast"/>
        <w:ind w:left="600"/>
        <w:textAlignment w:val="baseline"/>
        <w:rPr>
          <w:rFonts w:cs="Times New Roman"/>
          <w:sz w:val="24"/>
          <w:szCs w:val="24"/>
        </w:rPr>
      </w:pPr>
      <w:r w:rsidRPr="00EC0F57">
        <w:rPr>
          <w:rFonts w:cs="Times New Roman"/>
          <w:b/>
          <w:bCs/>
          <w:sz w:val="24"/>
          <w:szCs w:val="24"/>
          <w:bdr w:val="none" w:sz="0" w:space="0" w:color="auto" w:frame="1"/>
        </w:rPr>
        <w:t>Florida: </w:t>
      </w:r>
      <w:hyperlink r:id="rId53" w:history="1">
        <w:r w:rsidRPr="00EC0F57">
          <w:rPr>
            <w:rFonts w:cs="Times New Roman"/>
            <w:sz w:val="24"/>
            <w:szCs w:val="24"/>
            <w:bdr w:val="none" w:sz="0" w:space="0" w:color="auto" w:frame="1"/>
          </w:rPr>
          <w:t>Florida Department of Education</w:t>
        </w:r>
      </w:hyperlink>
    </w:p>
    <w:p w:rsidR="00EE1C91" w:rsidRPr="00EC0F57" w:rsidRDefault="00EE1C91" w:rsidP="00A762B7">
      <w:pPr>
        <w:numPr>
          <w:ilvl w:val="0"/>
          <w:numId w:val="7"/>
        </w:numPr>
        <w:shd w:val="clear" w:color="auto" w:fill="FFFFFF"/>
        <w:spacing w:after="0" w:line="261" w:lineRule="atLeast"/>
        <w:ind w:left="600"/>
        <w:textAlignment w:val="baseline"/>
        <w:rPr>
          <w:rFonts w:cs="Times New Roman"/>
          <w:sz w:val="24"/>
          <w:szCs w:val="24"/>
        </w:rPr>
      </w:pPr>
      <w:r w:rsidRPr="00EC0F57">
        <w:rPr>
          <w:rFonts w:cs="Times New Roman"/>
          <w:b/>
          <w:bCs/>
          <w:sz w:val="24"/>
          <w:szCs w:val="24"/>
          <w:bdr w:val="none" w:sz="0" w:space="0" w:color="auto" w:frame="1"/>
        </w:rPr>
        <w:t>Florida: </w:t>
      </w:r>
      <w:hyperlink r:id="rId54" w:history="1">
        <w:r w:rsidRPr="00EC0F57">
          <w:rPr>
            <w:rFonts w:cs="Times New Roman"/>
            <w:sz w:val="24"/>
            <w:szCs w:val="24"/>
            <w:bdr w:val="none" w:sz="0" w:space="0" w:color="auto" w:frame="1"/>
          </w:rPr>
          <w:t>George Snow Scholarship Fund Scholarship for Single Parents</w:t>
        </w:r>
      </w:hyperlink>
    </w:p>
    <w:p w:rsidR="00EE1C91" w:rsidRPr="00EC0F57" w:rsidRDefault="00EE1C91" w:rsidP="00A762B7">
      <w:pPr>
        <w:numPr>
          <w:ilvl w:val="0"/>
          <w:numId w:val="7"/>
        </w:numPr>
        <w:shd w:val="clear" w:color="auto" w:fill="FFFFFF"/>
        <w:spacing w:after="0" w:line="261" w:lineRule="atLeast"/>
        <w:ind w:left="600"/>
        <w:textAlignment w:val="baseline"/>
        <w:rPr>
          <w:rFonts w:cs="Times New Roman"/>
          <w:sz w:val="24"/>
          <w:szCs w:val="24"/>
        </w:rPr>
      </w:pPr>
      <w:r w:rsidRPr="00EC0F57">
        <w:rPr>
          <w:rFonts w:cs="Times New Roman"/>
          <w:b/>
          <w:bCs/>
          <w:sz w:val="24"/>
          <w:szCs w:val="24"/>
          <w:bdr w:val="none" w:sz="0" w:space="0" w:color="auto" w:frame="1"/>
        </w:rPr>
        <w:t>Florida: </w:t>
      </w:r>
      <w:hyperlink r:id="rId55" w:tgtFrame="_blank" w:history="1">
        <w:r w:rsidRPr="00EC0F57">
          <w:rPr>
            <w:rFonts w:cs="Times New Roman"/>
            <w:sz w:val="24"/>
            <w:szCs w:val="24"/>
            <w:bdr w:val="none" w:sz="0" w:space="0" w:color="auto" w:frame="1"/>
          </w:rPr>
          <w:t xml:space="preserve">South College of Florida Wayne </w:t>
        </w:r>
        <w:proofErr w:type="spellStart"/>
        <w:r w:rsidRPr="00EC0F57">
          <w:rPr>
            <w:rFonts w:cs="Times New Roman"/>
            <w:sz w:val="24"/>
            <w:szCs w:val="24"/>
            <w:bdr w:val="none" w:sz="0" w:space="0" w:color="auto" w:frame="1"/>
          </w:rPr>
          <w:t>Gulbrandsen</w:t>
        </w:r>
        <w:proofErr w:type="spellEnd"/>
        <w:r w:rsidRPr="00EC0F57">
          <w:rPr>
            <w:rFonts w:cs="Times New Roman"/>
            <w:sz w:val="24"/>
            <w:szCs w:val="24"/>
            <w:bdr w:val="none" w:sz="0" w:space="0" w:color="auto" w:frame="1"/>
          </w:rPr>
          <w:t xml:space="preserve"> Single Parent </w:t>
        </w:r>
      </w:hyperlink>
      <w:r w:rsidRPr="00EC0F57">
        <w:rPr>
          <w:rFonts w:cs="Times New Roman"/>
          <w:sz w:val="24"/>
          <w:szCs w:val="24"/>
          <w:bdr w:val="none" w:sz="0" w:space="0" w:color="auto" w:frame="1"/>
        </w:rPr>
        <w:t>Scholarship ($400)</w:t>
      </w:r>
    </w:p>
    <w:p w:rsidR="00EE1C91" w:rsidRPr="00EC0F57" w:rsidRDefault="00EE1C91" w:rsidP="00A762B7">
      <w:pPr>
        <w:numPr>
          <w:ilvl w:val="0"/>
          <w:numId w:val="7"/>
        </w:numPr>
        <w:shd w:val="clear" w:color="auto" w:fill="FFFFFF"/>
        <w:spacing w:after="0" w:line="261" w:lineRule="atLeast"/>
        <w:ind w:left="600"/>
        <w:textAlignment w:val="baseline"/>
        <w:rPr>
          <w:rFonts w:cs="Times New Roman"/>
          <w:sz w:val="24"/>
          <w:szCs w:val="24"/>
        </w:rPr>
      </w:pPr>
      <w:r w:rsidRPr="00EC0F57">
        <w:rPr>
          <w:rFonts w:cs="Times New Roman"/>
          <w:b/>
          <w:bCs/>
          <w:sz w:val="24"/>
          <w:szCs w:val="24"/>
          <w:bdr w:val="none" w:sz="0" w:space="0" w:color="auto" w:frame="1"/>
        </w:rPr>
        <w:t>Hawaii: </w:t>
      </w:r>
      <w:hyperlink r:id="rId56" w:history="1">
        <w:r w:rsidRPr="00EC0F57">
          <w:rPr>
            <w:rFonts w:cs="Times New Roman"/>
            <w:sz w:val="24"/>
            <w:szCs w:val="24"/>
            <w:bdr w:val="none" w:sz="0" w:space="0" w:color="auto" w:frame="1"/>
          </w:rPr>
          <w:t xml:space="preserve">University of Hawaii at </w:t>
        </w:r>
        <w:proofErr w:type="spellStart"/>
        <w:r w:rsidRPr="00EC0F57">
          <w:rPr>
            <w:rFonts w:cs="Times New Roman"/>
            <w:sz w:val="24"/>
            <w:szCs w:val="24"/>
            <w:bdr w:val="none" w:sz="0" w:space="0" w:color="auto" w:frame="1"/>
          </w:rPr>
          <w:t>Manoa</w:t>
        </w:r>
        <w:proofErr w:type="spellEnd"/>
      </w:hyperlink>
    </w:p>
    <w:p w:rsidR="00EE1C91" w:rsidRPr="00EC0F57" w:rsidRDefault="00EE1C91" w:rsidP="00A762B7">
      <w:pPr>
        <w:numPr>
          <w:ilvl w:val="0"/>
          <w:numId w:val="7"/>
        </w:numPr>
        <w:shd w:val="clear" w:color="auto" w:fill="FFFFFF"/>
        <w:spacing w:after="0" w:line="261" w:lineRule="atLeast"/>
        <w:ind w:left="600"/>
        <w:textAlignment w:val="baseline"/>
        <w:rPr>
          <w:rFonts w:cs="Times New Roman"/>
          <w:sz w:val="24"/>
          <w:szCs w:val="24"/>
        </w:rPr>
      </w:pPr>
      <w:r w:rsidRPr="00EC0F57">
        <w:rPr>
          <w:rFonts w:cs="Times New Roman"/>
          <w:b/>
          <w:bCs/>
          <w:sz w:val="24"/>
          <w:szCs w:val="24"/>
          <w:bdr w:val="none" w:sz="0" w:space="0" w:color="auto" w:frame="1"/>
        </w:rPr>
        <w:t>Illinois</w:t>
      </w:r>
      <w:r w:rsidRPr="00EC0F57">
        <w:rPr>
          <w:rFonts w:cs="Times New Roman"/>
          <w:sz w:val="24"/>
          <w:szCs w:val="24"/>
          <w:bdr w:val="none" w:sz="0" w:space="0" w:color="auto" w:frame="1"/>
        </w:rPr>
        <w:t>:</w:t>
      </w:r>
      <w:r w:rsidRPr="00EC0F57">
        <w:rPr>
          <w:rFonts w:cs="Times New Roman"/>
          <w:sz w:val="24"/>
          <w:szCs w:val="24"/>
        </w:rPr>
        <w:t> </w:t>
      </w:r>
      <w:hyperlink r:id="rId57" w:history="1">
        <w:r w:rsidRPr="00EC0F57">
          <w:rPr>
            <w:rFonts w:cs="Times New Roman"/>
            <w:sz w:val="24"/>
            <w:szCs w:val="24"/>
            <w:bdr w:val="none" w:sz="0" w:space="0" w:color="auto" w:frame="1"/>
          </w:rPr>
          <w:t>Illinois Student Assistance Commission</w:t>
        </w:r>
      </w:hyperlink>
    </w:p>
    <w:p w:rsidR="00EE1C91" w:rsidRPr="00EC0F57" w:rsidRDefault="00EE1C91" w:rsidP="00A762B7">
      <w:pPr>
        <w:numPr>
          <w:ilvl w:val="0"/>
          <w:numId w:val="7"/>
        </w:numPr>
        <w:shd w:val="clear" w:color="auto" w:fill="FFFFFF"/>
        <w:spacing w:after="0" w:line="261" w:lineRule="atLeast"/>
        <w:ind w:left="600"/>
        <w:textAlignment w:val="baseline"/>
        <w:rPr>
          <w:rFonts w:cs="Times New Roman"/>
          <w:sz w:val="24"/>
          <w:szCs w:val="24"/>
        </w:rPr>
      </w:pPr>
      <w:r w:rsidRPr="00EC0F57">
        <w:rPr>
          <w:rFonts w:cs="Times New Roman"/>
          <w:b/>
          <w:bCs/>
          <w:sz w:val="24"/>
          <w:szCs w:val="24"/>
          <w:bdr w:val="none" w:sz="0" w:space="0" w:color="auto" w:frame="1"/>
        </w:rPr>
        <w:t>Illinois: </w:t>
      </w:r>
      <w:hyperlink r:id="rId58" w:history="1">
        <w:r w:rsidRPr="00EC0F57">
          <w:rPr>
            <w:rFonts w:cs="Times New Roman"/>
            <w:sz w:val="24"/>
            <w:szCs w:val="24"/>
            <w:bdr w:val="none" w:sz="0" w:space="0" w:color="auto" w:frame="1"/>
          </w:rPr>
          <w:t>Illinois College of DuPage Foundation Single Parent Scholarship</w:t>
        </w:r>
      </w:hyperlink>
    </w:p>
    <w:p w:rsidR="00EE1C91" w:rsidRPr="00EC0F57" w:rsidRDefault="00EE1C91" w:rsidP="00A762B7">
      <w:pPr>
        <w:numPr>
          <w:ilvl w:val="0"/>
          <w:numId w:val="7"/>
        </w:numPr>
        <w:shd w:val="clear" w:color="auto" w:fill="FFFFFF"/>
        <w:spacing w:after="0" w:line="261" w:lineRule="atLeast"/>
        <w:ind w:left="600"/>
        <w:textAlignment w:val="baseline"/>
        <w:rPr>
          <w:rFonts w:cs="Times New Roman"/>
          <w:sz w:val="24"/>
          <w:szCs w:val="24"/>
        </w:rPr>
      </w:pPr>
      <w:r w:rsidRPr="00EC0F57">
        <w:rPr>
          <w:rFonts w:cs="Times New Roman"/>
          <w:b/>
          <w:bCs/>
          <w:sz w:val="24"/>
          <w:szCs w:val="24"/>
          <w:bdr w:val="none" w:sz="0" w:space="0" w:color="auto" w:frame="1"/>
        </w:rPr>
        <w:t>Indiana: </w:t>
      </w:r>
      <w:hyperlink r:id="rId59" w:history="1">
        <w:r w:rsidRPr="00EC0F57">
          <w:rPr>
            <w:rFonts w:cs="Times New Roman"/>
            <w:sz w:val="24"/>
            <w:szCs w:val="24"/>
            <w:bdr w:val="none" w:sz="0" w:space="0" w:color="auto" w:frame="1"/>
          </w:rPr>
          <w:t>Indiana Education &amp; Training</w:t>
        </w:r>
      </w:hyperlink>
    </w:p>
    <w:p w:rsidR="00EE1C91" w:rsidRPr="00EC0F57" w:rsidRDefault="00EE1C91" w:rsidP="00A762B7">
      <w:pPr>
        <w:numPr>
          <w:ilvl w:val="0"/>
          <w:numId w:val="7"/>
        </w:numPr>
        <w:shd w:val="clear" w:color="auto" w:fill="FFFFFF"/>
        <w:spacing w:after="0" w:line="261" w:lineRule="atLeast"/>
        <w:ind w:left="600"/>
        <w:textAlignment w:val="baseline"/>
        <w:rPr>
          <w:rFonts w:cs="Times New Roman"/>
          <w:sz w:val="24"/>
          <w:szCs w:val="24"/>
        </w:rPr>
      </w:pPr>
      <w:r w:rsidRPr="00EC0F57">
        <w:rPr>
          <w:rFonts w:cs="Times New Roman"/>
          <w:b/>
          <w:bCs/>
          <w:sz w:val="24"/>
          <w:szCs w:val="24"/>
          <w:bdr w:val="none" w:sz="0" w:space="0" w:color="auto" w:frame="1"/>
        </w:rPr>
        <w:t>Iowa: </w:t>
      </w:r>
      <w:hyperlink r:id="rId60" w:history="1">
        <w:r w:rsidRPr="00EC0F57">
          <w:rPr>
            <w:rFonts w:cs="Times New Roman"/>
            <w:sz w:val="24"/>
            <w:szCs w:val="24"/>
            <w:bdr w:val="none" w:sz="0" w:space="0" w:color="auto" w:frame="1"/>
          </w:rPr>
          <w:t>Kirkwood Community College Scholarships for Single Parents</w:t>
        </w:r>
      </w:hyperlink>
    </w:p>
    <w:p w:rsidR="00EE1C91" w:rsidRPr="00EC0F57" w:rsidRDefault="00EE1C91" w:rsidP="00A762B7">
      <w:pPr>
        <w:numPr>
          <w:ilvl w:val="0"/>
          <w:numId w:val="7"/>
        </w:numPr>
        <w:shd w:val="clear" w:color="auto" w:fill="FFFFFF"/>
        <w:spacing w:after="0" w:line="261" w:lineRule="atLeast"/>
        <w:ind w:left="600"/>
        <w:textAlignment w:val="baseline"/>
        <w:rPr>
          <w:rFonts w:cs="Times New Roman"/>
          <w:sz w:val="24"/>
          <w:szCs w:val="24"/>
        </w:rPr>
      </w:pPr>
      <w:r w:rsidRPr="00EC0F57">
        <w:rPr>
          <w:rFonts w:cs="Times New Roman"/>
          <w:b/>
          <w:bCs/>
          <w:sz w:val="24"/>
          <w:szCs w:val="24"/>
          <w:bdr w:val="none" w:sz="0" w:space="0" w:color="auto" w:frame="1"/>
        </w:rPr>
        <w:t>Kansas: </w:t>
      </w:r>
      <w:hyperlink r:id="rId61" w:history="1">
        <w:r w:rsidRPr="00EC0F57">
          <w:rPr>
            <w:rFonts w:cs="Times New Roman"/>
            <w:sz w:val="24"/>
            <w:szCs w:val="24"/>
            <w:bdr w:val="none" w:sz="0" w:space="0" w:color="auto" w:frame="1"/>
          </w:rPr>
          <w:t>Emporia State University Single Parents With Children Scholarship</w:t>
        </w:r>
      </w:hyperlink>
    </w:p>
    <w:p w:rsidR="00EE1C91" w:rsidRPr="00EC0F57" w:rsidRDefault="00EE1C91" w:rsidP="00A762B7">
      <w:pPr>
        <w:numPr>
          <w:ilvl w:val="0"/>
          <w:numId w:val="7"/>
        </w:numPr>
        <w:shd w:val="clear" w:color="auto" w:fill="FFFFFF"/>
        <w:spacing w:after="0" w:line="261" w:lineRule="atLeast"/>
        <w:ind w:left="600"/>
        <w:textAlignment w:val="baseline"/>
        <w:rPr>
          <w:rFonts w:cs="Times New Roman"/>
          <w:sz w:val="24"/>
          <w:szCs w:val="24"/>
        </w:rPr>
      </w:pPr>
      <w:r w:rsidRPr="00EC0F57">
        <w:rPr>
          <w:rFonts w:cs="Times New Roman"/>
          <w:b/>
          <w:bCs/>
          <w:sz w:val="24"/>
          <w:szCs w:val="24"/>
          <w:bdr w:val="none" w:sz="0" w:space="0" w:color="auto" w:frame="1"/>
        </w:rPr>
        <w:t>Kansas:</w:t>
      </w:r>
      <w:r w:rsidRPr="00EC0F57">
        <w:rPr>
          <w:rFonts w:cs="Times New Roman"/>
          <w:sz w:val="24"/>
          <w:szCs w:val="24"/>
        </w:rPr>
        <w:t> </w:t>
      </w:r>
      <w:hyperlink r:id="rId62" w:tgtFrame="_blank" w:history="1">
        <w:r w:rsidRPr="00EC0F57">
          <w:rPr>
            <w:rFonts w:cs="Times New Roman"/>
            <w:sz w:val="24"/>
            <w:szCs w:val="24"/>
            <w:bdr w:val="none" w:sz="0" w:space="0" w:color="auto" w:frame="1"/>
          </w:rPr>
          <w:t xml:space="preserve">Johnson County Community College Ben and </w:t>
        </w:r>
        <w:proofErr w:type="spellStart"/>
        <w:r w:rsidRPr="00EC0F57">
          <w:rPr>
            <w:rFonts w:cs="Times New Roman"/>
            <w:sz w:val="24"/>
            <w:szCs w:val="24"/>
            <w:bdr w:val="none" w:sz="0" w:space="0" w:color="auto" w:frame="1"/>
          </w:rPr>
          <w:t>Evadeen</w:t>
        </w:r>
        <w:proofErr w:type="spellEnd"/>
        <w:r w:rsidRPr="00EC0F57">
          <w:rPr>
            <w:rFonts w:cs="Times New Roman"/>
            <w:sz w:val="24"/>
            <w:szCs w:val="24"/>
            <w:bdr w:val="none" w:sz="0" w:space="0" w:color="auto" w:frame="1"/>
          </w:rPr>
          <w:t xml:space="preserve"> Craig Scholarship</w:t>
        </w:r>
      </w:hyperlink>
    </w:p>
    <w:p w:rsidR="00EE1C91" w:rsidRPr="00EC0F57" w:rsidRDefault="00EE1C91" w:rsidP="00A762B7">
      <w:pPr>
        <w:numPr>
          <w:ilvl w:val="0"/>
          <w:numId w:val="7"/>
        </w:numPr>
        <w:shd w:val="clear" w:color="auto" w:fill="FFFFFF"/>
        <w:spacing w:after="0" w:line="261" w:lineRule="atLeast"/>
        <w:ind w:left="600"/>
        <w:textAlignment w:val="baseline"/>
        <w:rPr>
          <w:rFonts w:cs="Times New Roman"/>
          <w:sz w:val="24"/>
          <w:szCs w:val="24"/>
        </w:rPr>
      </w:pPr>
      <w:r w:rsidRPr="00EC0F57">
        <w:rPr>
          <w:rFonts w:cs="Times New Roman"/>
          <w:b/>
          <w:bCs/>
          <w:sz w:val="24"/>
          <w:szCs w:val="24"/>
          <w:bdr w:val="none" w:sz="0" w:space="0" w:color="auto" w:frame="1"/>
        </w:rPr>
        <w:t>Kentucky: </w:t>
      </w:r>
      <w:hyperlink r:id="rId63" w:history="1">
        <w:r w:rsidRPr="00EC0F57">
          <w:rPr>
            <w:rFonts w:cs="Times New Roman"/>
            <w:sz w:val="24"/>
            <w:szCs w:val="24"/>
            <w:bdr w:val="none" w:sz="0" w:space="0" w:color="auto" w:frame="1"/>
          </w:rPr>
          <w:t>Kentucky Higher Education Assistance Authority</w:t>
        </w:r>
      </w:hyperlink>
    </w:p>
    <w:p w:rsidR="00EE1C91" w:rsidRPr="00EC0F57" w:rsidRDefault="00EE1C91" w:rsidP="00A762B7">
      <w:pPr>
        <w:numPr>
          <w:ilvl w:val="0"/>
          <w:numId w:val="7"/>
        </w:numPr>
        <w:shd w:val="clear" w:color="auto" w:fill="FFFFFF"/>
        <w:spacing w:after="0" w:line="261" w:lineRule="atLeast"/>
        <w:ind w:left="600"/>
        <w:textAlignment w:val="baseline"/>
        <w:rPr>
          <w:rFonts w:cs="Times New Roman"/>
          <w:sz w:val="24"/>
          <w:szCs w:val="24"/>
        </w:rPr>
      </w:pPr>
      <w:r w:rsidRPr="00EC0F57">
        <w:rPr>
          <w:rFonts w:cs="Times New Roman"/>
          <w:b/>
          <w:bCs/>
          <w:sz w:val="24"/>
          <w:szCs w:val="24"/>
          <w:bdr w:val="none" w:sz="0" w:space="0" w:color="auto" w:frame="1"/>
        </w:rPr>
        <w:t>Louisiana: </w:t>
      </w:r>
      <w:hyperlink r:id="rId64" w:history="1">
        <w:r w:rsidRPr="00EC0F57">
          <w:rPr>
            <w:rFonts w:cs="Times New Roman"/>
            <w:sz w:val="24"/>
            <w:szCs w:val="24"/>
            <w:bdr w:val="none" w:sz="0" w:space="0" w:color="auto" w:frame="1"/>
          </w:rPr>
          <w:t>Louisiana Department of Education </w:t>
        </w:r>
      </w:hyperlink>
    </w:p>
    <w:p w:rsidR="00EE1C91" w:rsidRPr="00EC0F57" w:rsidRDefault="00EE1C91" w:rsidP="00A762B7">
      <w:pPr>
        <w:numPr>
          <w:ilvl w:val="0"/>
          <w:numId w:val="7"/>
        </w:numPr>
        <w:shd w:val="clear" w:color="auto" w:fill="FFFFFF"/>
        <w:spacing w:after="0" w:line="261" w:lineRule="atLeast"/>
        <w:ind w:left="600"/>
        <w:textAlignment w:val="baseline"/>
        <w:rPr>
          <w:rFonts w:cs="Times New Roman"/>
          <w:sz w:val="24"/>
          <w:szCs w:val="24"/>
        </w:rPr>
      </w:pPr>
      <w:r w:rsidRPr="00EC0F57">
        <w:rPr>
          <w:rFonts w:cs="Times New Roman"/>
          <w:b/>
          <w:bCs/>
          <w:sz w:val="24"/>
          <w:szCs w:val="24"/>
          <w:bdr w:val="none" w:sz="0" w:space="0" w:color="auto" w:frame="1"/>
        </w:rPr>
        <w:t>Maryland: </w:t>
      </w:r>
      <w:hyperlink r:id="rId65" w:history="1">
        <w:r w:rsidRPr="00EC0F57">
          <w:rPr>
            <w:rFonts w:cs="Times New Roman"/>
            <w:sz w:val="24"/>
            <w:szCs w:val="24"/>
            <w:bdr w:val="none" w:sz="0" w:space="0" w:color="auto" w:frame="1"/>
          </w:rPr>
          <w:t>Maryland Higher Education Commission</w:t>
        </w:r>
      </w:hyperlink>
    </w:p>
    <w:p w:rsidR="00EE1C91" w:rsidRPr="00EC0F57" w:rsidRDefault="00EE1C91" w:rsidP="00A762B7">
      <w:pPr>
        <w:numPr>
          <w:ilvl w:val="0"/>
          <w:numId w:val="7"/>
        </w:numPr>
        <w:shd w:val="clear" w:color="auto" w:fill="FFFFFF"/>
        <w:spacing w:after="0" w:line="261" w:lineRule="atLeast"/>
        <w:ind w:left="600"/>
        <w:textAlignment w:val="baseline"/>
        <w:rPr>
          <w:rFonts w:cs="Times New Roman"/>
          <w:sz w:val="24"/>
          <w:szCs w:val="24"/>
        </w:rPr>
      </w:pPr>
      <w:r w:rsidRPr="00EC0F57">
        <w:rPr>
          <w:rFonts w:cs="Times New Roman"/>
          <w:b/>
          <w:bCs/>
          <w:sz w:val="24"/>
          <w:szCs w:val="24"/>
          <w:bdr w:val="none" w:sz="0" w:space="0" w:color="auto" w:frame="1"/>
        </w:rPr>
        <w:t>Michigan: </w:t>
      </w:r>
      <w:hyperlink r:id="rId66" w:tgtFrame="_blank" w:history="1">
        <w:r w:rsidRPr="00EC0F57">
          <w:rPr>
            <w:rFonts w:cs="Times New Roman"/>
            <w:sz w:val="24"/>
            <w:szCs w:val="24"/>
            <w:bdr w:val="none" w:sz="0" w:space="0" w:color="auto" w:frame="1"/>
          </w:rPr>
          <w:t>Northwestern Michigan College Scholarships and Awards</w:t>
        </w:r>
      </w:hyperlink>
      <w:r w:rsidRPr="00EC0F57">
        <w:rPr>
          <w:rFonts w:cs="Times New Roman"/>
          <w:sz w:val="24"/>
          <w:szCs w:val="24"/>
        </w:rPr>
        <w:t> ($500+)</w:t>
      </w:r>
    </w:p>
    <w:p w:rsidR="00EE1C91" w:rsidRPr="00EC0F57" w:rsidRDefault="00EE1C91" w:rsidP="00A762B7">
      <w:pPr>
        <w:numPr>
          <w:ilvl w:val="0"/>
          <w:numId w:val="7"/>
        </w:numPr>
        <w:shd w:val="clear" w:color="auto" w:fill="FFFFFF"/>
        <w:spacing w:after="0" w:line="261" w:lineRule="atLeast"/>
        <w:ind w:left="600"/>
        <w:textAlignment w:val="baseline"/>
        <w:rPr>
          <w:rFonts w:cs="Times New Roman"/>
          <w:sz w:val="24"/>
          <w:szCs w:val="24"/>
        </w:rPr>
      </w:pPr>
      <w:r w:rsidRPr="00EC0F57">
        <w:rPr>
          <w:rFonts w:cs="Times New Roman"/>
          <w:b/>
          <w:bCs/>
          <w:sz w:val="24"/>
          <w:szCs w:val="24"/>
          <w:bdr w:val="none" w:sz="0" w:space="0" w:color="auto" w:frame="1"/>
        </w:rPr>
        <w:t>Minnesota:</w:t>
      </w:r>
      <w:r w:rsidRPr="00EC0F57">
        <w:rPr>
          <w:rFonts w:cs="Times New Roman"/>
          <w:sz w:val="24"/>
          <w:szCs w:val="24"/>
        </w:rPr>
        <w:t> </w:t>
      </w:r>
      <w:hyperlink r:id="rId67" w:tgtFrame="_blank" w:history="1">
        <w:r w:rsidRPr="00EC0F57">
          <w:rPr>
            <w:rFonts w:cs="Times New Roman"/>
            <w:sz w:val="24"/>
            <w:szCs w:val="24"/>
            <w:bdr w:val="none" w:sz="0" w:space="0" w:color="auto" w:frame="1"/>
          </w:rPr>
          <w:t>Alexandria Technical and Community College Single Parent Scholarships</w:t>
        </w:r>
      </w:hyperlink>
      <w:r w:rsidRPr="00EC0F57">
        <w:rPr>
          <w:rFonts w:cs="Times New Roman"/>
          <w:sz w:val="24"/>
          <w:szCs w:val="24"/>
        </w:rPr>
        <w:t> ($200)</w:t>
      </w:r>
    </w:p>
    <w:p w:rsidR="00EE1C91" w:rsidRPr="00EC0F57" w:rsidRDefault="00EE1C91" w:rsidP="00A762B7">
      <w:pPr>
        <w:numPr>
          <w:ilvl w:val="0"/>
          <w:numId w:val="7"/>
        </w:numPr>
        <w:shd w:val="clear" w:color="auto" w:fill="FFFFFF"/>
        <w:spacing w:after="0" w:line="261" w:lineRule="atLeast"/>
        <w:ind w:left="600"/>
        <w:textAlignment w:val="baseline"/>
        <w:rPr>
          <w:rFonts w:cs="Times New Roman"/>
          <w:sz w:val="24"/>
          <w:szCs w:val="24"/>
        </w:rPr>
      </w:pPr>
      <w:r w:rsidRPr="00EC0F57">
        <w:rPr>
          <w:rFonts w:cs="Times New Roman"/>
          <w:b/>
          <w:bCs/>
          <w:sz w:val="24"/>
          <w:szCs w:val="24"/>
          <w:bdr w:val="none" w:sz="0" w:space="0" w:color="auto" w:frame="1"/>
        </w:rPr>
        <w:t>Minnesota: </w:t>
      </w:r>
      <w:hyperlink r:id="rId68" w:history="1">
        <w:r w:rsidRPr="00EC0F57">
          <w:rPr>
            <w:rFonts w:cs="Times New Roman"/>
            <w:sz w:val="24"/>
            <w:szCs w:val="24"/>
            <w:bdr w:val="none" w:sz="0" w:space="0" w:color="auto" w:frame="1"/>
          </w:rPr>
          <w:t>Minnesota</w:t>
        </w:r>
        <w:r w:rsidRPr="00EC0F57">
          <w:rPr>
            <w:rFonts w:cs="Times New Roman"/>
            <w:b/>
            <w:bCs/>
            <w:sz w:val="24"/>
            <w:szCs w:val="24"/>
            <w:bdr w:val="none" w:sz="0" w:space="0" w:color="auto" w:frame="1"/>
          </w:rPr>
          <w:t> </w:t>
        </w:r>
        <w:r w:rsidRPr="00EC0F57">
          <w:rPr>
            <w:rFonts w:cs="Times New Roman"/>
            <w:sz w:val="24"/>
            <w:szCs w:val="24"/>
            <w:bdr w:val="none" w:sz="0" w:space="0" w:color="auto" w:frame="1"/>
          </w:rPr>
          <w:t xml:space="preserve">State University </w:t>
        </w:r>
        <w:proofErr w:type="spellStart"/>
        <w:r w:rsidRPr="00EC0F57">
          <w:rPr>
            <w:rFonts w:cs="Times New Roman"/>
            <w:sz w:val="24"/>
            <w:szCs w:val="24"/>
            <w:bdr w:val="none" w:sz="0" w:space="0" w:color="auto" w:frame="1"/>
          </w:rPr>
          <w:t>Coplan</w:t>
        </w:r>
        <w:proofErr w:type="spellEnd"/>
        <w:r w:rsidRPr="00EC0F57">
          <w:rPr>
            <w:rFonts w:cs="Times New Roman"/>
            <w:sz w:val="24"/>
            <w:szCs w:val="24"/>
            <w:bdr w:val="none" w:sz="0" w:space="0" w:color="auto" w:frame="1"/>
          </w:rPr>
          <w:t xml:space="preserve"> Donohue Single Parent Scholarship</w:t>
        </w:r>
      </w:hyperlink>
    </w:p>
    <w:p w:rsidR="00EE1C91" w:rsidRPr="00EC0F57" w:rsidRDefault="00EE1C91" w:rsidP="00A762B7">
      <w:pPr>
        <w:numPr>
          <w:ilvl w:val="0"/>
          <w:numId w:val="7"/>
        </w:numPr>
        <w:shd w:val="clear" w:color="auto" w:fill="FFFFFF"/>
        <w:spacing w:after="0" w:line="261" w:lineRule="atLeast"/>
        <w:ind w:left="600"/>
        <w:textAlignment w:val="baseline"/>
        <w:rPr>
          <w:rFonts w:cs="Times New Roman"/>
          <w:sz w:val="24"/>
          <w:szCs w:val="24"/>
        </w:rPr>
      </w:pPr>
      <w:r w:rsidRPr="00EC0F57">
        <w:rPr>
          <w:rFonts w:cs="Times New Roman"/>
          <w:b/>
          <w:bCs/>
          <w:sz w:val="24"/>
          <w:szCs w:val="24"/>
          <w:bdr w:val="none" w:sz="0" w:space="0" w:color="auto" w:frame="1"/>
        </w:rPr>
        <w:t>Minnesota: </w:t>
      </w:r>
      <w:r w:rsidRPr="00EC0F57">
        <w:rPr>
          <w:rFonts w:cs="Times New Roman"/>
          <w:sz w:val="24"/>
          <w:szCs w:val="24"/>
        </w:rPr>
        <w:t>Minnesota State (Mankato) </w:t>
      </w:r>
      <w:hyperlink r:id="rId69" w:anchor=".U1_py_ldUmM" w:tgtFrame="_blank" w:history="1">
        <w:r w:rsidRPr="00EC0F57">
          <w:rPr>
            <w:rFonts w:cs="Times New Roman"/>
            <w:sz w:val="24"/>
            <w:szCs w:val="24"/>
            <w:bdr w:val="none" w:sz="0" w:space="0" w:color="auto" w:frame="1"/>
          </w:rPr>
          <w:t>Mary Jane Young Undergraduate Scholarship for Re-Entry Women</w:t>
        </w:r>
      </w:hyperlink>
      <w:r w:rsidRPr="00EC0F57">
        <w:rPr>
          <w:rFonts w:cs="Times New Roman"/>
          <w:sz w:val="24"/>
          <w:szCs w:val="24"/>
        </w:rPr>
        <w:t> ($1,000)</w:t>
      </w:r>
    </w:p>
    <w:p w:rsidR="00EE1C91" w:rsidRPr="00EC0F57" w:rsidRDefault="00EE1C91" w:rsidP="00A762B7">
      <w:pPr>
        <w:numPr>
          <w:ilvl w:val="0"/>
          <w:numId w:val="7"/>
        </w:numPr>
        <w:shd w:val="clear" w:color="auto" w:fill="FFFFFF"/>
        <w:spacing w:after="0" w:line="261" w:lineRule="atLeast"/>
        <w:ind w:left="600"/>
        <w:textAlignment w:val="baseline"/>
        <w:rPr>
          <w:rFonts w:cs="Times New Roman"/>
          <w:sz w:val="24"/>
          <w:szCs w:val="24"/>
        </w:rPr>
      </w:pPr>
      <w:r w:rsidRPr="00EC0F57">
        <w:rPr>
          <w:rFonts w:cs="Times New Roman"/>
          <w:b/>
          <w:bCs/>
          <w:sz w:val="24"/>
          <w:szCs w:val="24"/>
          <w:bdr w:val="none" w:sz="0" w:space="0" w:color="auto" w:frame="1"/>
        </w:rPr>
        <w:t>Mississippi: </w:t>
      </w:r>
      <w:hyperlink r:id="rId70" w:tgtFrame="_blank" w:history="1">
        <w:r w:rsidRPr="00EC0F57">
          <w:rPr>
            <w:rFonts w:cs="Times New Roman"/>
            <w:sz w:val="24"/>
            <w:szCs w:val="24"/>
            <w:bdr w:val="none" w:sz="0" w:space="0" w:color="auto" w:frame="1"/>
          </w:rPr>
          <w:t>University of Southern Mississippi Ashley Dawn Williamson Memorial Scholarship</w:t>
        </w:r>
      </w:hyperlink>
    </w:p>
    <w:p w:rsidR="00EE1C91" w:rsidRPr="00EC0F57" w:rsidRDefault="00EE1C91" w:rsidP="00A762B7">
      <w:pPr>
        <w:numPr>
          <w:ilvl w:val="0"/>
          <w:numId w:val="7"/>
        </w:numPr>
        <w:shd w:val="clear" w:color="auto" w:fill="FFFFFF"/>
        <w:spacing w:after="0" w:line="261" w:lineRule="atLeast"/>
        <w:ind w:left="600"/>
        <w:textAlignment w:val="baseline"/>
        <w:rPr>
          <w:rFonts w:cs="Times New Roman"/>
          <w:sz w:val="24"/>
          <w:szCs w:val="24"/>
        </w:rPr>
      </w:pPr>
      <w:r w:rsidRPr="00EC0F57">
        <w:rPr>
          <w:rFonts w:cs="Times New Roman"/>
          <w:b/>
          <w:bCs/>
          <w:sz w:val="24"/>
          <w:szCs w:val="24"/>
          <w:bdr w:val="none" w:sz="0" w:space="0" w:color="auto" w:frame="1"/>
        </w:rPr>
        <w:t>Missouri: </w:t>
      </w:r>
      <w:hyperlink r:id="rId71" w:tgtFrame="_blank" w:history="1">
        <w:r w:rsidRPr="00EC0F57">
          <w:rPr>
            <w:rFonts w:cs="Times New Roman"/>
            <w:sz w:val="24"/>
            <w:szCs w:val="24"/>
            <w:bdr w:val="none" w:sz="0" w:space="0" w:color="auto" w:frame="1"/>
          </w:rPr>
          <w:t>Jefferson College Adult Re-Entry Scholarship</w:t>
        </w:r>
      </w:hyperlink>
      <w:r w:rsidRPr="00EC0F57">
        <w:rPr>
          <w:rFonts w:cs="Times New Roman"/>
          <w:sz w:val="24"/>
          <w:szCs w:val="24"/>
          <w:bdr w:val="none" w:sz="0" w:space="0" w:color="auto" w:frame="1"/>
        </w:rPr>
        <w:t> (Full Tuition)</w:t>
      </w:r>
    </w:p>
    <w:p w:rsidR="00EE1C91" w:rsidRPr="00EC0F57" w:rsidRDefault="00EE1C91" w:rsidP="00A762B7">
      <w:pPr>
        <w:numPr>
          <w:ilvl w:val="0"/>
          <w:numId w:val="7"/>
        </w:numPr>
        <w:shd w:val="clear" w:color="auto" w:fill="FFFFFF"/>
        <w:spacing w:after="0" w:line="261" w:lineRule="atLeast"/>
        <w:ind w:left="600"/>
        <w:textAlignment w:val="baseline"/>
        <w:rPr>
          <w:rFonts w:cs="Times New Roman"/>
          <w:sz w:val="24"/>
          <w:szCs w:val="24"/>
        </w:rPr>
      </w:pPr>
      <w:r w:rsidRPr="00EC0F57">
        <w:rPr>
          <w:rFonts w:cs="Times New Roman"/>
          <w:b/>
          <w:bCs/>
          <w:sz w:val="24"/>
          <w:szCs w:val="24"/>
          <w:bdr w:val="none" w:sz="0" w:space="0" w:color="auto" w:frame="1"/>
        </w:rPr>
        <w:t>Missouri: </w:t>
      </w:r>
      <w:hyperlink r:id="rId72" w:history="1">
        <w:r w:rsidRPr="00EC0F57">
          <w:rPr>
            <w:rFonts w:cs="Times New Roman"/>
            <w:sz w:val="24"/>
            <w:szCs w:val="24"/>
            <w:bdr w:val="none" w:sz="0" w:space="0" w:color="auto" w:frame="1"/>
          </w:rPr>
          <w:t>Missouri Department of Elementary &amp; Secondary Education</w:t>
        </w:r>
      </w:hyperlink>
    </w:p>
    <w:p w:rsidR="00EE1C91" w:rsidRPr="00EC0F57" w:rsidRDefault="00EE1C91" w:rsidP="00A762B7">
      <w:pPr>
        <w:numPr>
          <w:ilvl w:val="0"/>
          <w:numId w:val="7"/>
        </w:numPr>
        <w:shd w:val="clear" w:color="auto" w:fill="FFFFFF"/>
        <w:spacing w:after="0" w:line="261" w:lineRule="atLeast"/>
        <w:ind w:left="600"/>
        <w:textAlignment w:val="baseline"/>
        <w:rPr>
          <w:rFonts w:cs="Times New Roman"/>
          <w:sz w:val="24"/>
          <w:szCs w:val="24"/>
        </w:rPr>
      </w:pPr>
      <w:r w:rsidRPr="00EC0F57">
        <w:rPr>
          <w:rFonts w:cs="Times New Roman"/>
          <w:b/>
          <w:bCs/>
          <w:sz w:val="24"/>
          <w:szCs w:val="24"/>
          <w:bdr w:val="none" w:sz="0" w:space="0" w:color="auto" w:frame="1"/>
        </w:rPr>
        <w:t>Missouri: </w:t>
      </w:r>
      <w:hyperlink r:id="rId73" w:history="1">
        <w:r w:rsidRPr="00EC0F57">
          <w:rPr>
            <w:rFonts w:cs="Times New Roman"/>
            <w:sz w:val="24"/>
            <w:szCs w:val="24"/>
            <w:bdr w:val="none" w:sz="0" w:space="0" w:color="auto" w:frame="1"/>
          </w:rPr>
          <w:t>Saint Louis University Pregnant and Parenting Scholarship</w:t>
        </w:r>
      </w:hyperlink>
    </w:p>
    <w:p w:rsidR="00EE1C91" w:rsidRPr="00EC0F57" w:rsidRDefault="00EE1C91" w:rsidP="00A762B7">
      <w:pPr>
        <w:numPr>
          <w:ilvl w:val="0"/>
          <w:numId w:val="7"/>
        </w:numPr>
        <w:shd w:val="clear" w:color="auto" w:fill="FFFFFF"/>
        <w:spacing w:after="0" w:line="261" w:lineRule="atLeast"/>
        <w:ind w:left="600"/>
        <w:textAlignment w:val="baseline"/>
        <w:rPr>
          <w:rFonts w:cs="Times New Roman"/>
          <w:sz w:val="24"/>
          <w:szCs w:val="24"/>
        </w:rPr>
      </w:pPr>
      <w:r w:rsidRPr="00EC0F57">
        <w:rPr>
          <w:rFonts w:cs="Times New Roman"/>
          <w:b/>
          <w:bCs/>
          <w:sz w:val="24"/>
          <w:szCs w:val="24"/>
          <w:bdr w:val="none" w:sz="0" w:space="0" w:color="auto" w:frame="1"/>
        </w:rPr>
        <w:t>New Hampshire: </w:t>
      </w:r>
      <w:hyperlink r:id="rId74" w:history="1">
        <w:r w:rsidRPr="00EC0F57">
          <w:rPr>
            <w:rFonts w:cs="Times New Roman"/>
            <w:sz w:val="24"/>
            <w:szCs w:val="24"/>
            <w:bdr w:val="none" w:sz="0" w:space="0" w:color="auto" w:frame="1"/>
          </w:rPr>
          <w:t>Teachers for New Hampshire</w:t>
        </w:r>
      </w:hyperlink>
    </w:p>
    <w:p w:rsidR="00EE1C91" w:rsidRPr="00EC0F57" w:rsidRDefault="00EE1C91" w:rsidP="00A762B7">
      <w:pPr>
        <w:numPr>
          <w:ilvl w:val="0"/>
          <w:numId w:val="7"/>
        </w:numPr>
        <w:shd w:val="clear" w:color="auto" w:fill="FFFFFF"/>
        <w:spacing w:after="0" w:line="261" w:lineRule="atLeast"/>
        <w:ind w:left="600"/>
        <w:textAlignment w:val="baseline"/>
        <w:rPr>
          <w:rFonts w:cs="Times New Roman"/>
          <w:sz w:val="24"/>
          <w:szCs w:val="24"/>
        </w:rPr>
      </w:pPr>
      <w:r w:rsidRPr="00EC0F57">
        <w:rPr>
          <w:rFonts w:cs="Times New Roman"/>
          <w:b/>
          <w:bCs/>
          <w:sz w:val="24"/>
          <w:szCs w:val="24"/>
          <w:bdr w:val="none" w:sz="0" w:space="0" w:color="auto" w:frame="1"/>
        </w:rPr>
        <w:t>New Hampshire: </w:t>
      </w:r>
      <w:hyperlink r:id="rId75" w:tgtFrame="_blank" w:history="1">
        <w:r w:rsidRPr="00EC0F57">
          <w:rPr>
            <w:rFonts w:cs="Times New Roman"/>
            <w:sz w:val="24"/>
            <w:szCs w:val="24"/>
            <w:bdr w:val="none" w:sz="0" w:space="0" w:color="auto" w:frame="1"/>
          </w:rPr>
          <w:t>Antioch University Cap and Gown Book Scholarship</w:t>
        </w:r>
      </w:hyperlink>
      <w:r w:rsidRPr="00EC0F57">
        <w:rPr>
          <w:rFonts w:cs="Times New Roman"/>
          <w:sz w:val="24"/>
          <w:szCs w:val="24"/>
        </w:rPr>
        <w:t> ($400)</w:t>
      </w:r>
    </w:p>
    <w:p w:rsidR="00EE1C91" w:rsidRPr="00EC0F57" w:rsidRDefault="00EE1C91" w:rsidP="00A762B7">
      <w:pPr>
        <w:numPr>
          <w:ilvl w:val="0"/>
          <w:numId w:val="7"/>
        </w:numPr>
        <w:shd w:val="clear" w:color="auto" w:fill="FFFFFF"/>
        <w:spacing w:after="0" w:line="261" w:lineRule="atLeast"/>
        <w:ind w:left="600"/>
        <w:textAlignment w:val="baseline"/>
        <w:rPr>
          <w:rFonts w:cs="Times New Roman"/>
          <w:sz w:val="24"/>
          <w:szCs w:val="24"/>
        </w:rPr>
      </w:pPr>
      <w:r w:rsidRPr="00EC0F57">
        <w:rPr>
          <w:rFonts w:cs="Times New Roman"/>
          <w:b/>
          <w:bCs/>
          <w:sz w:val="24"/>
          <w:szCs w:val="24"/>
          <w:bdr w:val="none" w:sz="0" w:space="0" w:color="auto" w:frame="1"/>
        </w:rPr>
        <w:t>New Mexico: </w:t>
      </w:r>
      <w:hyperlink r:id="rId76" w:history="1">
        <w:r w:rsidRPr="00EC0F57">
          <w:rPr>
            <w:rFonts w:cs="Times New Roman"/>
            <w:sz w:val="24"/>
            <w:szCs w:val="24"/>
            <w:bdr w:val="none" w:sz="0" w:space="0" w:color="auto" w:frame="1"/>
          </w:rPr>
          <w:t>New Mexico State University</w:t>
        </w:r>
      </w:hyperlink>
    </w:p>
    <w:p w:rsidR="00EE1C91" w:rsidRPr="00EC0F57" w:rsidRDefault="00EE1C91" w:rsidP="00A762B7">
      <w:pPr>
        <w:numPr>
          <w:ilvl w:val="0"/>
          <w:numId w:val="7"/>
        </w:numPr>
        <w:shd w:val="clear" w:color="auto" w:fill="FFFFFF"/>
        <w:spacing w:after="0" w:line="261" w:lineRule="atLeast"/>
        <w:ind w:left="600"/>
        <w:textAlignment w:val="baseline"/>
        <w:rPr>
          <w:rFonts w:cs="Times New Roman"/>
          <w:sz w:val="24"/>
          <w:szCs w:val="24"/>
        </w:rPr>
      </w:pPr>
      <w:r w:rsidRPr="00EC0F57">
        <w:rPr>
          <w:rFonts w:cs="Times New Roman"/>
          <w:b/>
          <w:bCs/>
          <w:sz w:val="24"/>
          <w:szCs w:val="24"/>
          <w:bdr w:val="none" w:sz="0" w:space="0" w:color="auto" w:frame="1"/>
        </w:rPr>
        <w:t>New Mexico: </w:t>
      </w:r>
      <w:hyperlink r:id="rId77" w:tgtFrame="_blank" w:history="1">
        <w:r w:rsidRPr="00EC0F57">
          <w:rPr>
            <w:rFonts w:cs="Times New Roman"/>
            <w:sz w:val="24"/>
            <w:szCs w:val="24"/>
            <w:bdr w:val="none" w:sz="0" w:space="0" w:color="auto" w:frame="1"/>
          </w:rPr>
          <w:t>University of New Mexico Sabrina Single Parent Scholarship </w:t>
        </w:r>
      </w:hyperlink>
    </w:p>
    <w:p w:rsidR="00EE1C91" w:rsidRPr="00EC0F57" w:rsidRDefault="00EE1C91" w:rsidP="00A762B7">
      <w:pPr>
        <w:numPr>
          <w:ilvl w:val="0"/>
          <w:numId w:val="7"/>
        </w:numPr>
        <w:shd w:val="clear" w:color="auto" w:fill="FFFFFF"/>
        <w:spacing w:after="0" w:line="261" w:lineRule="atLeast"/>
        <w:ind w:left="600"/>
        <w:textAlignment w:val="baseline"/>
        <w:rPr>
          <w:rFonts w:cs="Times New Roman"/>
          <w:sz w:val="24"/>
          <w:szCs w:val="24"/>
        </w:rPr>
      </w:pPr>
      <w:r w:rsidRPr="00EC0F57">
        <w:rPr>
          <w:rFonts w:cs="Times New Roman"/>
          <w:b/>
          <w:bCs/>
          <w:sz w:val="24"/>
          <w:szCs w:val="24"/>
          <w:bdr w:val="none" w:sz="0" w:space="0" w:color="auto" w:frame="1"/>
        </w:rPr>
        <w:t>North Carolina: </w:t>
      </w:r>
      <w:r w:rsidRPr="00EC0F57">
        <w:rPr>
          <w:rFonts w:cs="Times New Roman"/>
          <w:sz w:val="24"/>
          <w:szCs w:val="24"/>
          <w:bdr w:val="none" w:sz="0" w:space="0" w:color="auto" w:frame="1"/>
        </w:rPr>
        <w:t>Assistance League of the Triangle Scholarship Program -</w:t>
      </w:r>
      <w:hyperlink r:id="rId78" w:tgtFrame="_blank" w:history="1">
        <w:r w:rsidRPr="00EC0F57">
          <w:rPr>
            <w:rFonts w:cs="Times New Roman"/>
            <w:sz w:val="24"/>
            <w:szCs w:val="24"/>
            <w:bdr w:val="none" w:sz="0" w:space="0" w:color="auto" w:frame="1"/>
          </w:rPr>
          <w:t>Scholarship for Working Single Mothers</w:t>
        </w:r>
      </w:hyperlink>
      <w:r w:rsidRPr="00EC0F57">
        <w:rPr>
          <w:rFonts w:cs="Times New Roman"/>
          <w:sz w:val="24"/>
          <w:szCs w:val="24"/>
          <w:bdr w:val="none" w:sz="0" w:space="0" w:color="auto" w:frame="1"/>
        </w:rPr>
        <w:t> (Wake, Durham, and Orange Counties)</w:t>
      </w:r>
    </w:p>
    <w:p w:rsidR="00EE1C91" w:rsidRPr="00EC0F57" w:rsidRDefault="00EE1C91" w:rsidP="00A762B7">
      <w:pPr>
        <w:numPr>
          <w:ilvl w:val="0"/>
          <w:numId w:val="7"/>
        </w:numPr>
        <w:shd w:val="clear" w:color="auto" w:fill="FFFFFF"/>
        <w:spacing w:after="0" w:line="261" w:lineRule="atLeast"/>
        <w:ind w:left="600"/>
        <w:textAlignment w:val="baseline"/>
        <w:rPr>
          <w:rFonts w:cs="Times New Roman"/>
          <w:sz w:val="24"/>
          <w:szCs w:val="24"/>
        </w:rPr>
      </w:pPr>
      <w:r w:rsidRPr="00EC0F57">
        <w:rPr>
          <w:rFonts w:cs="Times New Roman"/>
          <w:b/>
          <w:bCs/>
          <w:sz w:val="24"/>
          <w:szCs w:val="24"/>
          <w:bdr w:val="none" w:sz="0" w:space="0" w:color="auto" w:frame="1"/>
        </w:rPr>
        <w:t>Oregon: </w:t>
      </w:r>
      <w:hyperlink r:id="rId79" w:tgtFrame="_blank" w:history="1">
        <w:r w:rsidRPr="00EC0F57">
          <w:rPr>
            <w:rFonts w:cs="Times New Roman"/>
            <w:sz w:val="24"/>
            <w:szCs w:val="24"/>
            <w:bdr w:val="none" w:sz="0" w:space="0" w:color="auto" w:frame="1"/>
          </w:rPr>
          <w:t>Eastern Oregon University Single Parent Scholarships</w:t>
        </w:r>
      </w:hyperlink>
    </w:p>
    <w:p w:rsidR="00EE1C91" w:rsidRPr="00EC0F57" w:rsidRDefault="00EE1C91" w:rsidP="00A762B7">
      <w:pPr>
        <w:numPr>
          <w:ilvl w:val="0"/>
          <w:numId w:val="7"/>
        </w:numPr>
        <w:shd w:val="clear" w:color="auto" w:fill="FFFFFF"/>
        <w:spacing w:after="0" w:line="261" w:lineRule="atLeast"/>
        <w:ind w:left="600"/>
        <w:textAlignment w:val="baseline"/>
        <w:rPr>
          <w:rFonts w:cs="Times New Roman"/>
          <w:sz w:val="24"/>
          <w:szCs w:val="24"/>
        </w:rPr>
      </w:pPr>
      <w:r w:rsidRPr="00EC0F57">
        <w:rPr>
          <w:rFonts w:cs="Times New Roman"/>
          <w:b/>
          <w:bCs/>
          <w:sz w:val="24"/>
          <w:szCs w:val="24"/>
          <w:bdr w:val="none" w:sz="0" w:space="0" w:color="auto" w:frame="1"/>
        </w:rPr>
        <w:t>Oregon: </w:t>
      </w:r>
      <w:hyperlink r:id="rId80" w:tgtFrame="_blank" w:history="1">
        <w:r w:rsidRPr="00EC0F57">
          <w:rPr>
            <w:rFonts w:cs="Times New Roman"/>
            <w:sz w:val="24"/>
            <w:szCs w:val="24"/>
            <w:bdr w:val="none" w:sz="0" w:space="0" w:color="auto" w:frame="1"/>
          </w:rPr>
          <w:t>Oregon Student Assistance Commission</w:t>
        </w:r>
      </w:hyperlink>
      <w:r w:rsidRPr="00EC0F57">
        <w:rPr>
          <w:rFonts w:cs="Times New Roman"/>
          <w:sz w:val="24"/>
          <w:szCs w:val="24"/>
          <w:bdr w:val="none" w:sz="0" w:space="0" w:color="auto" w:frame="1"/>
        </w:rPr>
        <w:t> Better a Life ($500-10,000)</w:t>
      </w:r>
    </w:p>
    <w:p w:rsidR="00EE1C91" w:rsidRPr="00EC0F57" w:rsidRDefault="00EE1C91" w:rsidP="00A762B7">
      <w:pPr>
        <w:numPr>
          <w:ilvl w:val="0"/>
          <w:numId w:val="7"/>
        </w:numPr>
        <w:shd w:val="clear" w:color="auto" w:fill="FFFFFF"/>
        <w:spacing w:after="0" w:line="261" w:lineRule="atLeast"/>
        <w:ind w:left="600"/>
        <w:textAlignment w:val="baseline"/>
        <w:rPr>
          <w:rFonts w:cs="Times New Roman"/>
          <w:sz w:val="24"/>
          <w:szCs w:val="24"/>
        </w:rPr>
      </w:pPr>
      <w:r w:rsidRPr="00EC0F57">
        <w:rPr>
          <w:rFonts w:cs="Times New Roman"/>
          <w:b/>
          <w:bCs/>
          <w:sz w:val="24"/>
          <w:szCs w:val="24"/>
          <w:bdr w:val="none" w:sz="0" w:space="0" w:color="auto" w:frame="1"/>
        </w:rPr>
        <w:t>Texas:</w:t>
      </w:r>
      <w:r w:rsidRPr="00EC0F57">
        <w:rPr>
          <w:rFonts w:cs="Times New Roman"/>
          <w:sz w:val="24"/>
          <w:szCs w:val="24"/>
        </w:rPr>
        <w:t> </w:t>
      </w:r>
      <w:hyperlink r:id="rId81" w:history="1">
        <w:r w:rsidRPr="00EC0F57">
          <w:rPr>
            <w:rFonts w:cs="Times New Roman"/>
            <w:sz w:val="24"/>
            <w:szCs w:val="24"/>
            <w:bdr w:val="none" w:sz="0" w:space="0" w:color="auto" w:frame="1"/>
          </w:rPr>
          <w:t>College for All Texans</w:t>
        </w:r>
      </w:hyperlink>
    </w:p>
    <w:p w:rsidR="00EE1C91" w:rsidRPr="00EC0F57" w:rsidRDefault="00EE1C91" w:rsidP="00A762B7">
      <w:pPr>
        <w:numPr>
          <w:ilvl w:val="0"/>
          <w:numId w:val="7"/>
        </w:numPr>
        <w:shd w:val="clear" w:color="auto" w:fill="FFFFFF"/>
        <w:spacing w:after="0" w:line="261" w:lineRule="atLeast"/>
        <w:ind w:left="600"/>
        <w:textAlignment w:val="baseline"/>
        <w:rPr>
          <w:rFonts w:cs="Times New Roman"/>
          <w:sz w:val="24"/>
          <w:szCs w:val="24"/>
        </w:rPr>
      </w:pPr>
      <w:r w:rsidRPr="00EC0F57">
        <w:rPr>
          <w:rFonts w:cs="Times New Roman"/>
          <w:b/>
          <w:bCs/>
          <w:sz w:val="24"/>
          <w:szCs w:val="24"/>
          <w:bdr w:val="none" w:sz="0" w:space="0" w:color="auto" w:frame="1"/>
        </w:rPr>
        <w:t>Texas:</w:t>
      </w:r>
      <w:r w:rsidRPr="00EC0F57">
        <w:rPr>
          <w:rFonts w:cs="Times New Roman"/>
          <w:sz w:val="24"/>
          <w:szCs w:val="24"/>
        </w:rPr>
        <w:t> </w:t>
      </w:r>
      <w:hyperlink r:id="rId82" w:history="1">
        <w:r w:rsidRPr="00EC0F57">
          <w:rPr>
            <w:rFonts w:cs="Times New Roman"/>
            <w:sz w:val="24"/>
            <w:szCs w:val="24"/>
            <w:bdr w:val="none" w:sz="0" w:space="0" w:color="auto" w:frame="1"/>
          </w:rPr>
          <w:t>Texas A&amp;M Pregnant and Parenting Scholarship</w:t>
        </w:r>
      </w:hyperlink>
    </w:p>
    <w:p w:rsidR="00EE1C91" w:rsidRPr="00EC0F57" w:rsidRDefault="00EE1C91" w:rsidP="00A762B7">
      <w:pPr>
        <w:numPr>
          <w:ilvl w:val="0"/>
          <w:numId w:val="7"/>
        </w:numPr>
        <w:shd w:val="clear" w:color="auto" w:fill="FFFFFF"/>
        <w:spacing w:after="0" w:line="261" w:lineRule="atLeast"/>
        <w:ind w:left="600"/>
        <w:textAlignment w:val="baseline"/>
        <w:rPr>
          <w:rFonts w:cs="Times New Roman"/>
          <w:sz w:val="24"/>
          <w:szCs w:val="24"/>
        </w:rPr>
      </w:pPr>
      <w:r w:rsidRPr="00EC0F57">
        <w:rPr>
          <w:rFonts w:cs="Times New Roman"/>
          <w:b/>
          <w:bCs/>
          <w:sz w:val="24"/>
          <w:szCs w:val="24"/>
          <w:bdr w:val="none" w:sz="0" w:space="0" w:color="auto" w:frame="1"/>
        </w:rPr>
        <w:t>Texas: </w:t>
      </w:r>
      <w:hyperlink r:id="rId83" w:tgtFrame="_blank" w:history="1">
        <w:r w:rsidRPr="00EC0F57">
          <w:rPr>
            <w:rFonts w:cs="Times New Roman"/>
            <w:sz w:val="24"/>
            <w:szCs w:val="24"/>
            <w:bdr w:val="none" w:sz="0" w:space="0" w:color="auto" w:frame="1"/>
          </w:rPr>
          <w:t>University of Houston (Victoria) Single Parent Scholarships</w:t>
        </w:r>
      </w:hyperlink>
      <w:r w:rsidRPr="00EC0F57">
        <w:rPr>
          <w:rFonts w:cs="Times New Roman"/>
          <w:sz w:val="24"/>
          <w:szCs w:val="24"/>
        </w:rPr>
        <w:t> </w:t>
      </w:r>
      <w:r w:rsidRPr="00EC0F57">
        <w:rPr>
          <w:rFonts w:cs="Times New Roman"/>
          <w:sz w:val="24"/>
          <w:szCs w:val="24"/>
          <w:bdr w:val="none" w:sz="0" w:space="0" w:color="auto" w:frame="1"/>
        </w:rPr>
        <w:t>($300-$1,000)</w:t>
      </w:r>
    </w:p>
    <w:p w:rsidR="00EE1C91" w:rsidRPr="00EC0F57" w:rsidRDefault="00EE1C91" w:rsidP="00A762B7">
      <w:pPr>
        <w:numPr>
          <w:ilvl w:val="0"/>
          <w:numId w:val="7"/>
        </w:numPr>
        <w:shd w:val="clear" w:color="auto" w:fill="FFFFFF"/>
        <w:spacing w:after="0" w:line="261" w:lineRule="atLeast"/>
        <w:ind w:left="600"/>
        <w:textAlignment w:val="baseline"/>
        <w:rPr>
          <w:rFonts w:cs="Times New Roman"/>
          <w:sz w:val="24"/>
          <w:szCs w:val="24"/>
        </w:rPr>
      </w:pPr>
      <w:r w:rsidRPr="00EC0F57">
        <w:rPr>
          <w:rFonts w:cs="Times New Roman"/>
          <w:b/>
          <w:bCs/>
          <w:sz w:val="24"/>
          <w:szCs w:val="24"/>
          <w:bdr w:val="none" w:sz="0" w:space="0" w:color="auto" w:frame="1"/>
        </w:rPr>
        <w:t>Utah: </w:t>
      </w:r>
      <w:hyperlink r:id="rId84" w:tgtFrame="_blank" w:history="1">
        <w:r w:rsidRPr="00EC0F57">
          <w:rPr>
            <w:rFonts w:cs="Times New Roman"/>
            <w:sz w:val="24"/>
            <w:szCs w:val="24"/>
            <w:bdr w:val="none" w:sz="0" w:space="0" w:color="auto" w:frame="1"/>
          </w:rPr>
          <w:t>Utah Valley University CPCD/Turning Point Scholarship</w:t>
        </w:r>
      </w:hyperlink>
      <w:r w:rsidRPr="00EC0F57">
        <w:rPr>
          <w:rFonts w:cs="Times New Roman"/>
          <w:sz w:val="24"/>
          <w:szCs w:val="24"/>
        </w:rPr>
        <w:t> (1/2 tuition)</w:t>
      </w:r>
    </w:p>
    <w:p w:rsidR="00EE1C91" w:rsidRPr="00EC0F57" w:rsidRDefault="00EE1C91" w:rsidP="00A762B7">
      <w:pPr>
        <w:numPr>
          <w:ilvl w:val="0"/>
          <w:numId w:val="7"/>
        </w:numPr>
        <w:shd w:val="clear" w:color="auto" w:fill="FFFFFF"/>
        <w:spacing w:after="0" w:line="261" w:lineRule="atLeast"/>
        <w:ind w:left="600"/>
        <w:textAlignment w:val="baseline"/>
        <w:rPr>
          <w:rFonts w:cs="Times New Roman"/>
          <w:sz w:val="24"/>
          <w:szCs w:val="24"/>
        </w:rPr>
      </w:pPr>
      <w:r w:rsidRPr="00EC0F57">
        <w:rPr>
          <w:rFonts w:cs="Times New Roman"/>
          <w:b/>
          <w:bCs/>
          <w:sz w:val="24"/>
          <w:szCs w:val="24"/>
          <w:bdr w:val="none" w:sz="0" w:space="0" w:color="auto" w:frame="1"/>
        </w:rPr>
        <w:t>Virginia: </w:t>
      </w:r>
      <w:hyperlink r:id="rId85" w:tgtFrame="_blank" w:history="1">
        <w:r w:rsidRPr="00EC0F57">
          <w:rPr>
            <w:rFonts w:cs="Times New Roman"/>
            <w:sz w:val="24"/>
            <w:szCs w:val="24"/>
            <w:bdr w:val="none" w:sz="0" w:space="0" w:color="auto" w:frame="1"/>
          </w:rPr>
          <w:t>Bennie J. Barron Single Parent Memorial Scholarship </w:t>
        </w:r>
      </w:hyperlink>
      <w:r w:rsidRPr="00EC0F57">
        <w:rPr>
          <w:rFonts w:cs="Times New Roman"/>
          <w:sz w:val="24"/>
          <w:szCs w:val="24"/>
        </w:rPr>
        <w:t>($500, Fairfax County)</w:t>
      </w:r>
    </w:p>
    <w:p w:rsidR="00EE1C91" w:rsidRPr="00EC0F57" w:rsidRDefault="00EE1C91" w:rsidP="00A762B7">
      <w:pPr>
        <w:numPr>
          <w:ilvl w:val="0"/>
          <w:numId w:val="7"/>
        </w:numPr>
        <w:shd w:val="clear" w:color="auto" w:fill="FFFFFF"/>
        <w:spacing w:after="0" w:line="261" w:lineRule="atLeast"/>
        <w:ind w:left="600"/>
        <w:textAlignment w:val="baseline"/>
        <w:rPr>
          <w:rFonts w:cs="Times New Roman"/>
          <w:sz w:val="24"/>
          <w:szCs w:val="24"/>
        </w:rPr>
      </w:pPr>
      <w:r w:rsidRPr="00EC0F57">
        <w:rPr>
          <w:rFonts w:cs="Times New Roman"/>
          <w:b/>
          <w:bCs/>
          <w:sz w:val="24"/>
          <w:szCs w:val="24"/>
          <w:bdr w:val="none" w:sz="0" w:space="0" w:color="auto" w:frame="1"/>
        </w:rPr>
        <w:t>Washington: </w:t>
      </w:r>
      <w:hyperlink r:id="rId86" w:history="1">
        <w:r w:rsidRPr="00EC0F57">
          <w:rPr>
            <w:rFonts w:cs="Times New Roman"/>
            <w:sz w:val="24"/>
            <w:szCs w:val="24"/>
            <w:bdr w:val="none" w:sz="0" w:space="0" w:color="auto" w:frame="1"/>
          </w:rPr>
          <w:t>Washington Higher Education</w:t>
        </w:r>
      </w:hyperlink>
    </w:p>
    <w:p w:rsidR="00EE1C91" w:rsidRPr="00EC0F57" w:rsidRDefault="00EE1C91" w:rsidP="00A762B7">
      <w:pPr>
        <w:numPr>
          <w:ilvl w:val="0"/>
          <w:numId w:val="7"/>
        </w:numPr>
        <w:shd w:val="clear" w:color="auto" w:fill="FFFFFF"/>
        <w:spacing w:after="0" w:line="261" w:lineRule="atLeast"/>
        <w:ind w:left="600"/>
        <w:textAlignment w:val="baseline"/>
        <w:rPr>
          <w:rFonts w:cs="Times New Roman"/>
          <w:sz w:val="24"/>
          <w:szCs w:val="24"/>
        </w:rPr>
      </w:pPr>
      <w:r w:rsidRPr="00EC0F57">
        <w:rPr>
          <w:rFonts w:cs="Times New Roman"/>
          <w:b/>
          <w:bCs/>
          <w:sz w:val="24"/>
          <w:szCs w:val="24"/>
          <w:bdr w:val="none" w:sz="0" w:space="0" w:color="auto" w:frame="1"/>
        </w:rPr>
        <w:t>Wisconsin:</w:t>
      </w:r>
      <w:r w:rsidRPr="00EC0F57">
        <w:rPr>
          <w:rFonts w:cs="Times New Roman"/>
          <w:sz w:val="24"/>
          <w:szCs w:val="24"/>
        </w:rPr>
        <w:t> </w:t>
      </w:r>
      <w:hyperlink r:id="rId87" w:history="1">
        <w:r w:rsidRPr="00EC0F57">
          <w:rPr>
            <w:rFonts w:cs="Times New Roman"/>
            <w:sz w:val="24"/>
            <w:szCs w:val="24"/>
            <w:bdr w:val="none" w:sz="0" w:space="0" w:color="auto" w:frame="1"/>
          </w:rPr>
          <w:t>The University of Wisconsin - Eau Claire Single Parent Scholarships</w:t>
        </w:r>
      </w:hyperlink>
      <w:r w:rsidRPr="00EC0F57">
        <w:rPr>
          <w:rFonts w:cs="Times New Roman"/>
          <w:sz w:val="24"/>
          <w:szCs w:val="24"/>
        </w:rPr>
        <w:t> ($500-$2,000)</w:t>
      </w:r>
    </w:p>
    <w:p w:rsidR="00EE1C91" w:rsidRPr="00EC0F57" w:rsidRDefault="00EE1C91" w:rsidP="00A762B7">
      <w:pPr>
        <w:numPr>
          <w:ilvl w:val="0"/>
          <w:numId w:val="7"/>
        </w:numPr>
        <w:shd w:val="clear" w:color="auto" w:fill="FFFFFF"/>
        <w:spacing w:after="0" w:line="261" w:lineRule="atLeast"/>
        <w:ind w:left="600"/>
        <w:textAlignment w:val="baseline"/>
        <w:rPr>
          <w:rFonts w:cs="Times New Roman"/>
          <w:sz w:val="24"/>
          <w:szCs w:val="24"/>
        </w:rPr>
      </w:pPr>
      <w:r w:rsidRPr="00EC0F57">
        <w:rPr>
          <w:rFonts w:cs="Times New Roman"/>
          <w:b/>
          <w:bCs/>
          <w:sz w:val="24"/>
          <w:szCs w:val="24"/>
          <w:bdr w:val="none" w:sz="0" w:space="0" w:color="auto" w:frame="1"/>
        </w:rPr>
        <w:lastRenderedPageBreak/>
        <w:t>Wisconsin: </w:t>
      </w:r>
      <w:r w:rsidRPr="00EC0F57">
        <w:rPr>
          <w:rFonts w:cs="Times New Roman"/>
          <w:sz w:val="24"/>
          <w:szCs w:val="24"/>
        </w:rPr>
        <w:t>University of Wisconsin (Oshkosh) </w:t>
      </w:r>
      <w:hyperlink r:id="rId88" w:tgtFrame="_blank" w:history="1">
        <w:r w:rsidRPr="00EC0F57">
          <w:rPr>
            <w:rFonts w:cs="Times New Roman"/>
            <w:sz w:val="24"/>
            <w:szCs w:val="24"/>
            <w:bdr w:val="none" w:sz="0" w:space="0" w:color="auto" w:frame="1"/>
          </w:rPr>
          <w:t xml:space="preserve">Agnes Drexler </w:t>
        </w:r>
        <w:proofErr w:type="spellStart"/>
        <w:r w:rsidRPr="00EC0F57">
          <w:rPr>
            <w:rFonts w:cs="Times New Roman"/>
            <w:sz w:val="24"/>
            <w:szCs w:val="24"/>
            <w:bdr w:val="none" w:sz="0" w:space="0" w:color="auto" w:frame="1"/>
          </w:rPr>
          <w:t>Kujawa</w:t>
        </w:r>
        <w:proofErr w:type="spellEnd"/>
        <w:r w:rsidRPr="00EC0F57">
          <w:rPr>
            <w:rFonts w:cs="Times New Roman"/>
            <w:sz w:val="24"/>
            <w:szCs w:val="24"/>
            <w:bdr w:val="none" w:sz="0" w:space="0" w:color="auto" w:frame="1"/>
          </w:rPr>
          <w:t xml:space="preserve"> Memorial Scholarship for Single Mothers</w:t>
        </w:r>
      </w:hyperlink>
      <w:r w:rsidRPr="00EC0F57">
        <w:rPr>
          <w:rFonts w:cs="Times New Roman"/>
          <w:sz w:val="24"/>
          <w:szCs w:val="24"/>
        </w:rPr>
        <w:t> (up to $1,000)</w:t>
      </w:r>
    </w:p>
    <w:p w:rsidR="00EE1C91" w:rsidRPr="00EC0F57" w:rsidRDefault="00EE1C91" w:rsidP="00A762B7">
      <w:pPr>
        <w:numPr>
          <w:ilvl w:val="0"/>
          <w:numId w:val="7"/>
        </w:numPr>
        <w:shd w:val="clear" w:color="auto" w:fill="FFFFFF"/>
        <w:spacing w:after="0" w:line="261" w:lineRule="atLeast"/>
        <w:ind w:left="600"/>
        <w:textAlignment w:val="baseline"/>
        <w:rPr>
          <w:rFonts w:cs="Times New Roman"/>
          <w:sz w:val="24"/>
          <w:szCs w:val="24"/>
        </w:rPr>
      </w:pPr>
      <w:r w:rsidRPr="00EC0F57">
        <w:rPr>
          <w:rFonts w:cs="Times New Roman"/>
          <w:b/>
          <w:bCs/>
          <w:sz w:val="24"/>
          <w:szCs w:val="24"/>
          <w:bdr w:val="none" w:sz="0" w:space="0" w:color="auto" w:frame="1"/>
        </w:rPr>
        <w:t>Wisconsin:</w:t>
      </w:r>
      <w:r w:rsidRPr="00EC0F57">
        <w:rPr>
          <w:rFonts w:cs="Times New Roman"/>
          <w:sz w:val="24"/>
          <w:szCs w:val="24"/>
        </w:rPr>
        <w:t> </w:t>
      </w:r>
      <w:hyperlink r:id="rId89" w:history="1">
        <w:r w:rsidRPr="00EC0F57">
          <w:rPr>
            <w:rFonts w:cs="Times New Roman"/>
            <w:sz w:val="24"/>
            <w:szCs w:val="24"/>
            <w:bdr w:val="none" w:sz="0" w:space="0" w:color="auto" w:frame="1"/>
          </w:rPr>
          <w:t>Wisconsin Department of Public Education</w:t>
        </w:r>
      </w:hyperlink>
    </w:p>
    <w:p w:rsidR="00C72093" w:rsidRDefault="00EE1C91" w:rsidP="00A762B7">
      <w:pPr>
        <w:numPr>
          <w:ilvl w:val="0"/>
          <w:numId w:val="7"/>
        </w:numPr>
        <w:shd w:val="clear" w:color="auto" w:fill="FFFFFF"/>
        <w:spacing w:after="0" w:line="261" w:lineRule="atLeast"/>
        <w:ind w:left="600"/>
        <w:textAlignment w:val="baseline"/>
        <w:rPr>
          <w:rFonts w:cs="Times New Roman"/>
          <w:sz w:val="24"/>
          <w:szCs w:val="24"/>
        </w:rPr>
      </w:pPr>
      <w:r w:rsidRPr="00EC0F57">
        <w:rPr>
          <w:rFonts w:cs="Times New Roman"/>
          <w:b/>
          <w:bCs/>
          <w:sz w:val="24"/>
          <w:szCs w:val="24"/>
          <w:bdr w:val="none" w:sz="0" w:space="0" w:color="auto" w:frame="1"/>
        </w:rPr>
        <w:t>Wyoming: </w:t>
      </w:r>
      <w:hyperlink r:id="rId90" w:tgtFrame="_blank" w:history="1">
        <w:r w:rsidRPr="00EC0F57">
          <w:rPr>
            <w:rFonts w:cs="Times New Roman"/>
            <w:sz w:val="24"/>
            <w:szCs w:val="24"/>
            <w:bdr w:val="none" w:sz="0" w:space="0" w:color="auto" w:frame="1"/>
          </w:rPr>
          <w:t xml:space="preserve">Casper College Bill </w:t>
        </w:r>
        <w:proofErr w:type="spellStart"/>
        <w:r w:rsidRPr="00EC0F57">
          <w:rPr>
            <w:rFonts w:cs="Times New Roman"/>
            <w:sz w:val="24"/>
            <w:szCs w:val="24"/>
            <w:bdr w:val="none" w:sz="0" w:space="0" w:color="auto" w:frame="1"/>
          </w:rPr>
          <w:t>Schropfer</w:t>
        </w:r>
        <w:proofErr w:type="spellEnd"/>
        <w:r w:rsidRPr="00EC0F57">
          <w:rPr>
            <w:rFonts w:cs="Times New Roman"/>
            <w:sz w:val="24"/>
            <w:szCs w:val="24"/>
            <w:bdr w:val="none" w:sz="0" w:space="0" w:color="auto" w:frame="1"/>
          </w:rPr>
          <w:t xml:space="preserve"> Scholarship</w:t>
        </w:r>
      </w:hyperlink>
    </w:p>
    <w:p w:rsidR="00C72093" w:rsidRDefault="00C72093" w:rsidP="00C72093">
      <w:pPr>
        <w:shd w:val="clear" w:color="auto" w:fill="FFFFFF"/>
        <w:spacing w:after="0" w:line="261" w:lineRule="atLeast"/>
        <w:textAlignment w:val="baseline"/>
        <w:rPr>
          <w:rFonts w:cs="Times New Roman"/>
          <w:b/>
          <w:bCs/>
          <w:sz w:val="24"/>
          <w:szCs w:val="24"/>
          <w:bdr w:val="none" w:sz="0" w:space="0" w:color="auto" w:frame="1"/>
        </w:rPr>
      </w:pPr>
    </w:p>
    <w:p w:rsidR="00C72093" w:rsidRDefault="00C72093" w:rsidP="00C72093">
      <w:pPr>
        <w:shd w:val="clear" w:color="auto" w:fill="FFFFFF"/>
        <w:spacing w:after="0" w:line="261" w:lineRule="atLeast"/>
        <w:textAlignment w:val="baseline"/>
        <w:rPr>
          <w:rFonts w:cs="Times New Roman"/>
          <w:b/>
          <w:bCs/>
          <w:sz w:val="24"/>
          <w:szCs w:val="24"/>
          <w:bdr w:val="none" w:sz="0" w:space="0" w:color="auto" w:frame="1"/>
        </w:rPr>
      </w:pPr>
    </w:p>
    <w:p w:rsidR="004E1F6F" w:rsidRPr="00C72093" w:rsidRDefault="00C72093" w:rsidP="00C72093">
      <w:pPr>
        <w:shd w:val="clear" w:color="auto" w:fill="FFFFFF"/>
        <w:spacing w:after="0" w:line="261" w:lineRule="atLeast"/>
        <w:textAlignment w:val="baseline"/>
        <w:rPr>
          <w:rFonts w:ascii="Century Gothic" w:hAnsi="Century Gothic" w:cs="Times New Roman"/>
          <w:sz w:val="24"/>
          <w:szCs w:val="24"/>
        </w:rPr>
      </w:pPr>
      <w:r w:rsidRPr="00C72093">
        <w:rPr>
          <w:rFonts w:ascii="Century Gothic" w:hAnsi="Century Gothic" w:cs="Times New Roman"/>
          <w:bCs/>
          <w:sz w:val="32"/>
          <w:szCs w:val="32"/>
          <w:bdr w:val="none" w:sz="0" w:space="0" w:color="auto" w:frame="1"/>
        </w:rPr>
        <w:t>Local Scholarships</w:t>
      </w:r>
    </w:p>
    <w:p w:rsidR="000D3C55" w:rsidRDefault="000D3C55" w:rsidP="006005BA">
      <w:pPr>
        <w:spacing w:after="0"/>
        <w:rPr>
          <w:rFonts w:eastAsia="Times New Roman" w:cs="Times New Roman"/>
          <w:sz w:val="24"/>
          <w:szCs w:val="24"/>
          <w:highlight w:val="yellow"/>
        </w:rPr>
      </w:pPr>
    </w:p>
    <w:p w:rsidR="004E1F6F" w:rsidRPr="00EC0F57" w:rsidRDefault="004E1F6F" w:rsidP="006005BA">
      <w:pPr>
        <w:spacing w:after="0"/>
        <w:rPr>
          <w:rFonts w:eastAsia="Times New Roman" w:cs="Times New Roman"/>
          <w:sz w:val="24"/>
          <w:szCs w:val="24"/>
        </w:rPr>
      </w:pPr>
      <w:r w:rsidRPr="00EC0F57">
        <w:rPr>
          <w:rFonts w:eastAsia="Times New Roman" w:cs="Times New Roman"/>
          <w:sz w:val="24"/>
          <w:szCs w:val="24"/>
          <w:highlight w:val="yellow"/>
        </w:rPr>
        <w:t>Insert any local scholarships, either from your school that would apply or community scholarship or if your group provides a scholarship.</w:t>
      </w:r>
    </w:p>
    <w:p w:rsidR="002C0BD2" w:rsidRDefault="002C0BD2" w:rsidP="006005BA">
      <w:pPr>
        <w:spacing w:after="0"/>
        <w:rPr>
          <w:rFonts w:cs="Times New Roman"/>
          <w:b/>
          <w:sz w:val="24"/>
          <w:szCs w:val="24"/>
        </w:rPr>
      </w:pPr>
    </w:p>
    <w:p w:rsidR="00255BBA" w:rsidRDefault="00255BBA" w:rsidP="006005BA">
      <w:pPr>
        <w:spacing w:after="0"/>
        <w:rPr>
          <w:rFonts w:cs="Times New Roman"/>
          <w:b/>
          <w:sz w:val="24"/>
          <w:szCs w:val="24"/>
        </w:rPr>
      </w:pPr>
    </w:p>
    <w:p w:rsidR="00255BBA" w:rsidRPr="00255BBA" w:rsidRDefault="00255BBA" w:rsidP="006005BA">
      <w:pPr>
        <w:spacing w:after="0"/>
        <w:rPr>
          <w:rFonts w:cs="Times New Roman"/>
          <w:b/>
          <w:sz w:val="24"/>
          <w:szCs w:val="24"/>
        </w:rPr>
      </w:pPr>
    </w:p>
    <w:p w:rsidR="00A144E9" w:rsidRPr="00C72093" w:rsidRDefault="004E1F6F" w:rsidP="006005BA">
      <w:pPr>
        <w:spacing w:after="0"/>
        <w:rPr>
          <w:rFonts w:ascii="Century Gothic" w:hAnsi="Century Gothic" w:cs="Times New Roman"/>
        </w:rPr>
      </w:pPr>
      <w:r w:rsidRPr="00C72093">
        <w:rPr>
          <w:rFonts w:ascii="Century Gothic" w:hAnsi="Century Gothic" w:cs="Times New Roman"/>
          <w:b/>
          <w:sz w:val="36"/>
          <w:szCs w:val="36"/>
          <w:u w:val="single"/>
        </w:rPr>
        <w:t>Adoption</w:t>
      </w:r>
      <w:r w:rsidR="005742DA" w:rsidRPr="00C72093">
        <w:rPr>
          <w:rFonts w:ascii="Century Gothic" w:hAnsi="Century Gothic" w:cs="Times New Roman"/>
          <w:b/>
          <w:sz w:val="36"/>
          <w:szCs w:val="36"/>
          <w:u w:val="single"/>
        </w:rPr>
        <w:t>_______________________________________________</w:t>
      </w:r>
      <w:r w:rsidRPr="00C72093">
        <w:rPr>
          <w:rFonts w:ascii="Century Gothic" w:hAnsi="Century Gothic" w:cs="Times New Roman"/>
        </w:rPr>
        <w:br/>
      </w:r>
    </w:p>
    <w:p w:rsidR="004E1F6F" w:rsidRPr="00EC0F57" w:rsidRDefault="004E1F6F" w:rsidP="006005BA">
      <w:pPr>
        <w:spacing w:after="0"/>
        <w:rPr>
          <w:rFonts w:cs="Times New Roman"/>
          <w:b/>
          <w:sz w:val="32"/>
          <w:szCs w:val="32"/>
          <w:u w:val="single"/>
        </w:rPr>
      </w:pPr>
      <w:r w:rsidRPr="00EC0F57">
        <w:rPr>
          <w:rFonts w:cs="Times New Roman"/>
        </w:rPr>
        <w:t>Not all women choose abortion simply out of selfish reasons. There are times when a pregnant woman knows that she is not ready to parent or would not be the parent her child deserves. Adoption offers a wonderful solution to this problem – she can place her child into a family that is ready to care for him or her.</w:t>
      </w:r>
    </w:p>
    <w:p w:rsidR="004E1F6F" w:rsidRPr="00EC0F57" w:rsidRDefault="004E1F6F" w:rsidP="006005BA">
      <w:pPr>
        <w:spacing w:after="0"/>
        <w:rPr>
          <w:rFonts w:eastAsia="Times New Roman" w:cs="Times New Roman"/>
          <w:sz w:val="24"/>
          <w:szCs w:val="24"/>
        </w:rPr>
      </w:pPr>
    </w:p>
    <w:p w:rsidR="004E1F6F" w:rsidRPr="00EC0F57" w:rsidRDefault="004E1F6F" w:rsidP="006005BA">
      <w:pPr>
        <w:spacing w:after="0"/>
        <w:rPr>
          <w:rFonts w:eastAsia="Times New Roman" w:cs="Times New Roman"/>
          <w:sz w:val="24"/>
          <w:szCs w:val="24"/>
        </w:rPr>
      </w:pPr>
      <w:r w:rsidRPr="00EC0F57">
        <w:rPr>
          <w:rFonts w:eastAsia="Times New Roman" w:cs="Times New Roman"/>
          <w:sz w:val="24"/>
          <w:szCs w:val="24"/>
        </w:rPr>
        <w:t xml:space="preserve">Adoption can not only be rewarding for the child &amp; adoptive parents, but also for the birthparent.  Adoption is not the way it once was – parents that place their child for adoption are now able to seek legal help and a support system prior, during &amp; after the placement.  This allows for the birthparent(s) to experience healing from the placement &amp; continue </w:t>
      </w:r>
      <w:proofErr w:type="gramStart"/>
      <w:r w:rsidRPr="00EC0F57">
        <w:rPr>
          <w:rFonts w:eastAsia="Times New Roman" w:cs="Times New Roman"/>
          <w:sz w:val="24"/>
          <w:szCs w:val="24"/>
        </w:rPr>
        <w:t>to better</w:t>
      </w:r>
      <w:proofErr w:type="gramEnd"/>
      <w:r w:rsidRPr="00EC0F57">
        <w:rPr>
          <w:rFonts w:eastAsia="Times New Roman" w:cs="Times New Roman"/>
          <w:sz w:val="24"/>
          <w:szCs w:val="24"/>
        </w:rPr>
        <w:t xml:space="preserve"> their lives.</w:t>
      </w:r>
    </w:p>
    <w:p w:rsidR="004E1F6F" w:rsidRPr="00EC0F57" w:rsidRDefault="004E1F6F" w:rsidP="006005BA">
      <w:pPr>
        <w:spacing w:after="0"/>
        <w:rPr>
          <w:rFonts w:eastAsia="Times New Roman" w:cs="Times New Roman"/>
          <w:sz w:val="24"/>
          <w:szCs w:val="24"/>
        </w:rPr>
      </w:pPr>
    </w:p>
    <w:p w:rsidR="004E1F6F" w:rsidRPr="00EC0F57" w:rsidRDefault="004E1F6F" w:rsidP="006005BA">
      <w:pPr>
        <w:spacing w:after="0"/>
        <w:rPr>
          <w:rFonts w:eastAsia="Times New Roman" w:cs="Times New Roman"/>
          <w:sz w:val="24"/>
          <w:szCs w:val="24"/>
        </w:rPr>
      </w:pPr>
      <w:r w:rsidRPr="00EC0F57">
        <w:rPr>
          <w:rFonts w:eastAsia="Times New Roman" w:cs="Times New Roman"/>
          <w:sz w:val="24"/>
          <w:szCs w:val="24"/>
        </w:rPr>
        <w:t>Birthparent(s) also make the decision as to who will be adopting their child. They can even meet the parent before making the final decision. How much contact post-placement they want with the child is also up to the birthparent(s) – they can have as little as no contact or up to scheduled visits with their child.</w:t>
      </w:r>
    </w:p>
    <w:p w:rsidR="004E1F6F" w:rsidRPr="00EC0F57" w:rsidRDefault="004E1F6F" w:rsidP="006005BA">
      <w:pPr>
        <w:spacing w:after="0"/>
        <w:rPr>
          <w:rFonts w:eastAsia="Times New Roman" w:cs="Times New Roman"/>
          <w:sz w:val="24"/>
          <w:szCs w:val="24"/>
        </w:rPr>
      </w:pPr>
    </w:p>
    <w:p w:rsidR="004E1F6F" w:rsidRPr="00EC0F57" w:rsidRDefault="004E1F6F" w:rsidP="006005BA">
      <w:pPr>
        <w:spacing w:after="0"/>
        <w:rPr>
          <w:rFonts w:eastAsia="Times New Roman" w:cs="Times New Roman"/>
          <w:sz w:val="24"/>
          <w:szCs w:val="24"/>
        </w:rPr>
      </w:pPr>
      <w:r w:rsidRPr="00EC0F57">
        <w:rPr>
          <w:rFonts w:eastAsia="Times New Roman" w:cs="Times New Roman"/>
          <w:sz w:val="24"/>
          <w:szCs w:val="24"/>
        </w:rPr>
        <w:t>The act of adoption can be a daunting experience but also one that the birthparent can look back on with joy knowing that they did the best they could for their precious child.</w:t>
      </w:r>
    </w:p>
    <w:p w:rsidR="004E1F6F" w:rsidRDefault="004E1F6F" w:rsidP="006005BA">
      <w:pPr>
        <w:spacing w:after="0"/>
        <w:rPr>
          <w:rFonts w:eastAsia="Times New Roman" w:cs="Times New Roman"/>
          <w:sz w:val="24"/>
          <w:szCs w:val="24"/>
        </w:rPr>
      </w:pPr>
    </w:p>
    <w:p w:rsidR="00800E5E" w:rsidRPr="00EC0F57" w:rsidRDefault="00800E5E" w:rsidP="006005BA">
      <w:pPr>
        <w:spacing w:after="0"/>
        <w:rPr>
          <w:rFonts w:eastAsia="Times New Roman" w:cs="Times New Roman"/>
          <w:b/>
          <w:bCs/>
          <w:sz w:val="24"/>
          <w:szCs w:val="24"/>
        </w:rPr>
      </w:pPr>
    </w:p>
    <w:p w:rsidR="004E1F6F" w:rsidRPr="00800E5E" w:rsidRDefault="004E1F6F" w:rsidP="006005BA">
      <w:pPr>
        <w:spacing w:after="0"/>
        <w:rPr>
          <w:rFonts w:ascii="Century Gothic" w:eastAsia="Times New Roman" w:hAnsi="Century Gothic" w:cs="Times New Roman"/>
          <w:sz w:val="32"/>
          <w:szCs w:val="32"/>
        </w:rPr>
      </w:pPr>
      <w:r w:rsidRPr="00800E5E">
        <w:rPr>
          <w:rFonts w:ascii="Century Gothic" w:eastAsia="Times New Roman" w:hAnsi="Century Gothic" w:cs="Times New Roman"/>
          <w:bCs/>
          <w:sz w:val="32"/>
          <w:szCs w:val="32"/>
        </w:rPr>
        <w:t>Adoption Resources</w:t>
      </w:r>
    </w:p>
    <w:p w:rsidR="00800E5E" w:rsidRDefault="00800E5E" w:rsidP="006005BA">
      <w:pPr>
        <w:spacing w:after="0"/>
        <w:rPr>
          <w:rFonts w:eastAsia="Times New Roman" w:cs="Times New Roman"/>
          <w:sz w:val="24"/>
          <w:szCs w:val="24"/>
        </w:rPr>
      </w:pPr>
    </w:p>
    <w:p w:rsidR="004E1F6F" w:rsidRPr="00EC0F57" w:rsidRDefault="004E1F6F" w:rsidP="006005BA">
      <w:pPr>
        <w:spacing w:after="0"/>
        <w:rPr>
          <w:rFonts w:eastAsia="Times New Roman" w:cs="Times New Roman"/>
          <w:sz w:val="24"/>
          <w:szCs w:val="24"/>
        </w:rPr>
      </w:pPr>
      <w:r w:rsidRPr="00EC0F57">
        <w:rPr>
          <w:rFonts w:eastAsia="Times New Roman" w:cs="Times New Roman"/>
          <w:sz w:val="24"/>
          <w:szCs w:val="24"/>
        </w:rPr>
        <w:t>All of the following resources can help provide you with more information regarding adoption and help guide you through the adoption process.</w:t>
      </w:r>
    </w:p>
    <w:p w:rsidR="004E1F6F" w:rsidRPr="00EC0F57" w:rsidRDefault="004E1F6F" w:rsidP="006005BA">
      <w:pPr>
        <w:spacing w:after="0"/>
        <w:rPr>
          <w:rFonts w:cs="Times New Roman"/>
        </w:rPr>
      </w:pPr>
    </w:p>
    <w:p w:rsidR="00A94E76" w:rsidRDefault="00A94E76" w:rsidP="006005BA">
      <w:pPr>
        <w:spacing w:after="0"/>
      </w:pPr>
      <w:proofErr w:type="gramStart"/>
      <w:r w:rsidRPr="00A94E76">
        <w:rPr>
          <w:highlight w:val="yellow"/>
        </w:rPr>
        <w:lastRenderedPageBreak/>
        <w:t>List local adoption agencies.</w:t>
      </w:r>
      <w:proofErr w:type="gramEnd"/>
    </w:p>
    <w:p w:rsidR="00A94E76" w:rsidRDefault="00A94E76" w:rsidP="006005BA">
      <w:pPr>
        <w:spacing w:after="0"/>
      </w:pPr>
    </w:p>
    <w:p w:rsidR="004E1F6F" w:rsidRPr="00EC0F57" w:rsidRDefault="005F64D2" w:rsidP="006005BA">
      <w:pPr>
        <w:spacing w:after="0"/>
        <w:rPr>
          <w:rFonts w:eastAsia="Times New Roman" w:cs="Times New Roman"/>
          <w:bCs/>
          <w:sz w:val="24"/>
          <w:szCs w:val="24"/>
        </w:rPr>
      </w:pPr>
      <w:hyperlink r:id="rId91" w:history="1">
        <w:r w:rsidR="004E1F6F" w:rsidRPr="00EC0F57">
          <w:rPr>
            <w:rFonts w:eastAsia="Times New Roman" w:cs="Times New Roman"/>
            <w:b/>
            <w:bCs/>
            <w:sz w:val="24"/>
            <w:szCs w:val="24"/>
          </w:rPr>
          <w:t>Catholic Charities</w:t>
        </w:r>
      </w:hyperlink>
    </w:p>
    <w:p w:rsidR="004E1F6F" w:rsidRPr="00EC0F57" w:rsidRDefault="004E1F6F" w:rsidP="006005BA">
      <w:pPr>
        <w:spacing w:after="0"/>
        <w:rPr>
          <w:rFonts w:eastAsia="Times New Roman" w:cs="Times New Roman"/>
          <w:bCs/>
          <w:sz w:val="24"/>
          <w:szCs w:val="24"/>
        </w:rPr>
      </w:pPr>
      <w:r w:rsidRPr="00EC0F57">
        <w:rPr>
          <w:rFonts w:eastAsia="Times New Roman" w:cs="Times New Roman"/>
          <w:bCs/>
          <w:sz w:val="24"/>
          <w:szCs w:val="24"/>
          <w:u w:val="single"/>
        </w:rPr>
        <w:t>catholicharitiesusa.org</w:t>
      </w:r>
    </w:p>
    <w:p w:rsidR="004E1F6F" w:rsidRPr="00EC0F57" w:rsidRDefault="004E1F6F" w:rsidP="006005BA">
      <w:pPr>
        <w:spacing w:after="0"/>
        <w:rPr>
          <w:rFonts w:eastAsia="Times New Roman" w:cs="Times New Roman"/>
          <w:sz w:val="24"/>
          <w:szCs w:val="24"/>
        </w:rPr>
      </w:pPr>
      <w:r w:rsidRPr="00EC0F57">
        <w:rPr>
          <w:rFonts w:eastAsia="Times New Roman" w:cs="Times New Roman"/>
          <w:bCs/>
          <w:sz w:val="24"/>
          <w:szCs w:val="24"/>
        </w:rPr>
        <w:t xml:space="preserve">They provide options counseling, adoption placement services including: foster care, international adoption, special needs adoption and interstate adoption.  They also provide post adoption services as well as search and reunion services. </w:t>
      </w:r>
      <w:r w:rsidR="00B84942">
        <w:rPr>
          <w:rFonts w:eastAsia="Times New Roman" w:cs="Times New Roman"/>
          <w:bCs/>
          <w:sz w:val="24"/>
          <w:szCs w:val="24"/>
        </w:rPr>
        <w:t xml:space="preserve">Call </w:t>
      </w:r>
      <w:r w:rsidR="00B84942" w:rsidRPr="00EC0F57">
        <w:rPr>
          <w:rFonts w:eastAsia="Times New Roman" w:cs="Times New Roman"/>
          <w:bCs/>
          <w:sz w:val="24"/>
          <w:szCs w:val="24"/>
        </w:rPr>
        <w:t>(703)</w:t>
      </w:r>
      <w:r w:rsidR="00B84942">
        <w:rPr>
          <w:rFonts w:eastAsia="Times New Roman" w:cs="Times New Roman"/>
          <w:bCs/>
          <w:sz w:val="24"/>
          <w:szCs w:val="24"/>
        </w:rPr>
        <w:t xml:space="preserve"> </w:t>
      </w:r>
      <w:r w:rsidR="00B84942" w:rsidRPr="00EC0F57">
        <w:rPr>
          <w:rFonts w:eastAsia="Times New Roman" w:cs="Times New Roman"/>
          <w:bCs/>
          <w:sz w:val="24"/>
          <w:szCs w:val="24"/>
        </w:rPr>
        <w:t>549-1390</w:t>
      </w:r>
      <w:r w:rsidR="00B84942">
        <w:rPr>
          <w:rFonts w:eastAsia="Times New Roman" w:cs="Times New Roman"/>
          <w:bCs/>
          <w:sz w:val="24"/>
          <w:szCs w:val="24"/>
        </w:rPr>
        <w:t xml:space="preserve"> to learn about programs in your area.</w:t>
      </w:r>
    </w:p>
    <w:p w:rsidR="004E1F6F" w:rsidRPr="00EC0F57" w:rsidRDefault="004E1F6F" w:rsidP="006005BA">
      <w:pPr>
        <w:spacing w:after="0"/>
        <w:rPr>
          <w:rFonts w:cs="Times New Roman"/>
          <w:b/>
        </w:rPr>
      </w:pPr>
    </w:p>
    <w:p w:rsidR="004E1F6F" w:rsidRPr="00EC0F57" w:rsidRDefault="005F64D2" w:rsidP="006005BA">
      <w:pPr>
        <w:spacing w:after="0"/>
        <w:rPr>
          <w:rFonts w:eastAsia="Times New Roman" w:cs="Times New Roman"/>
          <w:bCs/>
          <w:sz w:val="24"/>
          <w:szCs w:val="24"/>
        </w:rPr>
      </w:pPr>
      <w:hyperlink r:id="rId92" w:history="1">
        <w:proofErr w:type="spellStart"/>
        <w:r w:rsidR="004E1F6F" w:rsidRPr="00EC0F57">
          <w:rPr>
            <w:rFonts w:eastAsia="Times New Roman" w:cs="Times New Roman"/>
            <w:b/>
            <w:bCs/>
            <w:sz w:val="24"/>
            <w:szCs w:val="24"/>
          </w:rPr>
          <w:t>AdoptUsKids</w:t>
        </w:r>
        <w:proofErr w:type="spellEnd"/>
      </w:hyperlink>
    </w:p>
    <w:p w:rsidR="004E1F6F" w:rsidRPr="00EC0F57" w:rsidRDefault="004E1F6F" w:rsidP="006005BA">
      <w:pPr>
        <w:spacing w:after="0"/>
        <w:rPr>
          <w:rFonts w:eastAsia="Times New Roman" w:cs="Times New Roman"/>
          <w:bCs/>
          <w:sz w:val="24"/>
          <w:szCs w:val="24"/>
        </w:rPr>
      </w:pPr>
      <w:r w:rsidRPr="00EC0F57">
        <w:rPr>
          <w:rFonts w:eastAsia="Times New Roman" w:cs="Times New Roman"/>
          <w:bCs/>
          <w:sz w:val="24"/>
          <w:szCs w:val="24"/>
          <w:u w:val="single"/>
        </w:rPr>
        <w:t>adoptuskids.org</w:t>
      </w:r>
    </w:p>
    <w:p w:rsidR="004E1F6F" w:rsidRPr="00EC0F57" w:rsidRDefault="00B84942" w:rsidP="006005BA">
      <w:pPr>
        <w:spacing w:after="0"/>
        <w:rPr>
          <w:rFonts w:eastAsia="Times New Roman" w:cs="Times New Roman"/>
          <w:sz w:val="24"/>
          <w:szCs w:val="24"/>
        </w:rPr>
      </w:pPr>
      <w:proofErr w:type="spellStart"/>
      <w:r>
        <w:rPr>
          <w:rFonts w:eastAsia="Times New Roman" w:cs="Times New Roman"/>
          <w:bCs/>
          <w:sz w:val="24"/>
          <w:szCs w:val="24"/>
        </w:rPr>
        <w:t>AdoptUsKids</w:t>
      </w:r>
      <w:proofErr w:type="spellEnd"/>
      <w:r w:rsidR="004E1F6F" w:rsidRPr="00EC0F57">
        <w:rPr>
          <w:rFonts w:eastAsia="Times New Roman" w:cs="Times New Roman"/>
          <w:bCs/>
          <w:sz w:val="24"/>
          <w:szCs w:val="24"/>
        </w:rPr>
        <w:t xml:space="preserve"> raise</w:t>
      </w:r>
      <w:r>
        <w:rPr>
          <w:rFonts w:eastAsia="Times New Roman" w:cs="Times New Roman"/>
          <w:bCs/>
          <w:sz w:val="24"/>
          <w:szCs w:val="24"/>
        </w:rPr>
        <w:t>s</w:t>
      </w:r>
      <w:r w:rsidR="004E1F6F" w:rsidRPr="00EC0F57">
        <w:rPr>
          <w:rFonts w:eastAsia="Times New Roman" w:cs="Times New Roman"/>
          <w:bCs/>
          <w:sz w:val="24"/>
          <w:szCs w:val="24"/>
        </w:rPr>
        <w:t xml:space="preserve"> public awareness about the need for foster and adoptive families for children in public child welfare system.  Recruit foster and adoptive families and connect them with children.</w:t>
      </w:r>
      <w:r w:rsidR="00A157E3" w:rsidRPr="00A157E3">
        <w:rPr>
          <w:rFonts w:eastAsia="Times New Roman" w:cs="Times New Roman"/>
          <w:bCs/>
          <w:sz w:val="24"/>
          <w:szCs w:val="24"/>
        </w:rPr>
        <w:t xml:space="preserve"> </w:t>
      </w:r>
      <w:r w:rsidR="00A157E3">
        <w:rPr>
          <w:rFonts w:eastAsia="Times New Roman" w:cs="Times New Roman"/>
          <w:bCs/>
          <w:sz w:val="24"/>
          <w:szCs w:val="24"/>
        </w:rPr>
        <w:t xml:space="preserve">Call </w:t>
      </w:r>
      <w:r w:rsidR="00A157E3" w:rsidRPr="00EC0F57">
        <w:rPr>
          <w:rFonts w:eastAsia="Times New Roman" w:cs="Times New Roman"/>
          <w:bCs/>
          <w:sz w:val="24"/>
          <w:szCs w:val="24"/>
        </w:rPr>
        <w:t>(888)</w:t>
      </w:r>
      <w:r>
        <w:rPr>
          <w:rFonts w:eastAsia="Times New Roman" w:cs="Times New Roman"/>
          <w:bCs/>
          <w:sz w:val="24"/>
          <w:szCs w:val="24"/>
        </w:rPr>
        <w:t xml:space="preserve"> </w:t>
      </w:r>
      <w:r w:rsidR="00A157E3" w:rsidRPr="00EC0F57">
        <w:rPr>
          <w:rFonts w:eastAsia="Times New Roman" w:cs="Times New Roman"/>
          <w:bCs/>
          <w:sz w:val="24"/>
          <w:szCs w:val="24"/>
        </w:rPr>
        <w:t>200-4005</w:t>
      </w:r>
      <w:r w:rsidR="00A157E3">
        <w:rPr>
          <w:rFonts w:eastAsia="Times New Roman" w:cs="Times New Roman"/>
          <w:bCs/>
          <w:sz w:val="24"/>
          <w:szCs w:val="24"/>
        </w:rPr>
        <w:t xml:space="preserve"> to learn about </w:t>
      </w:r>
      <w:proofErr w:type="spellStart"/>
      <w:r w:rsidR="00A157E3">
        <w:rPr>
          <w:rFonts w:eastAsia="Times New Roman" w:cs="Times New Roman"/>
          <w:bCs/>
          <w:sz w:val="24"/>
          <w:szCs w:val="24"/>
        </w:rPr>
        <w:t>AdoptUsKids</w:t>
      </w:r>
      <w:proofErr w:type="spellEnd"/>
      <w:r w:rsidR="00A157E3">
        <w:rPr>
          <w:rFonts w:eastAsia="Times New Roman" w:cs="Times New Roman"/>
          <w:bCs/>
          <w:sz w:val="24"/>
          <w:szCs w:val="24"/>
        </w:rPr>
        <w:t>.</w:t>
      </w:r>
    </w:p>
    <w:p w:rsidR="004E1F6F" w:rsidRPr="00EC0F57" w:rsidRDefault="004E1F6F" w:rsidP="006005BA">
      <w:pPr>
        <w:spacing w:after="0"/>
        <w:rPr>
          <w:rFonts w:cs="Times New Roman"/>
          <w:b/>
        </w:rPr>
      </w:pPr>
    </w:p>
    <w:p w:rsidR="004E1F6F" w:rsidRPr="00EC0F57" w:rsidRDefault="005F64D2" w:rsidP="006005BA">
      <w:pPr>
        <w:spacing w:after="0"/>
        <w:rPr>
          <w:rFonts w:eastAsia="Times New Roman" w:cs="Times New Roman"/>
          <w:b/>
          <w:bCs/>
          <w:sz w:val="24"/>
          <w:szCs w:val="24"/>
        </w:rPr>
      </w:pPr>
      <w:hyperlink r:id="rId93" w:history="1">
        <w:r w:rsidR="004E1F6F" w:rsidRPr="00EC0F57">
          <w:rPr>
            <w:rFonts w:eastAsia="Times New Roman" w:cs="Times New Roman"/>
            <w:b/>
            <w:bCs/>
            <w:sz w:val="24"/>
            <w:szCs w:val="24"/>
          </w:rPr>
          <w:t>Bethany Christian Services</w:t>
        </w:r>
      </w:hyperlink>
    </w:p>
    <w:p w:rsidR="004E1F6F" w:rsidRPr="00EC0F57" w:rsidRDefault="004E1F6F" w:rsidP="006005BA">
      <w:pPr>
        <w:spacing w:after="0"/>
        <w:rPr>
          <w:rFonts w:eastAsia="Times New Roman" w:cs="Times New Roman"/>
          <w:b/>
          <w:bCs/>
          <w:sz w:val="24"/>
          <w:szCs w:val="24"/>
        </w:rPr>
      </w:pPr>
      <w:r w:rsidRPr="00EC0F57">
        <w:rPr>
          <w:rFonts w:eastAsia="Times New Roman" w:cs="Times New Roman"/>
          <w:bCs/>
          <w:sz w:val="24"/>
          <w:szCs w:val="24"/>
          <w:u w:val="single"/>
        </w:rPr>
        <w:t>Bethany.org</w:t>
      </w:r>
    </w:p>
    <w:p w:rsidR="004E1F6F" w:rsidRPr="00EC0F57" w:rsidRDefault="00A157E3" w:rsidP="006005BA">
      <w:pPr>
        <w:spacing w:after="0"/>
        <w:rPr>
          <w:rFonts w:eastAsia="Times New Roman" w:cs="Times New Roman"/>
          <w:sz w:val="24"/>
          <w:szCs w:val="24"/>
        </w:rPr>
      </w:pPr>
      <w:r>
        <w:rPr>
          <w:rFonts w:eastAsia="Times New Roman" w:cs="Times New Roman"/>
          <w:bCs/>
          <w:sz w:val="24"/>
          <w:szCs w:val="24"/>
        </w:rPr>
        <w:t>The nation's largest adoption and</w:t>
      </w:r>
      <w:r w:rsidR="004E1F6F" w:rsidRPr="00EC0F57">
        <w:rPr>
          <w:rFonts w:eastAsia="Times New Roman" w:cs="Times New Roman"/>
          <w:bCs/>
          <w:sz w:val="24"/>
          <w:szCs w:val="24"/>
        </w:rPr>
        <w:t xml:space="preserve"> foster</w:t>
      </w:r>
      <w:r>
        <w:rPr>
          <w:rFonts w:eastAsia="Times New Roman" w:cs="Times New Roman"/>
          <w:bCs/>
          <w:sz w:val="24"/>
          <w:szCs w:val="24"/>
        </w:rPr>
        <w:t xml:space="preserve"> </w:t>
      </w:r>
      <w:r w:rsidR="004E1F6F" w:rsidRPr="00EC0F57">
        <w:rPr>
          <w:rFonts w:eastAsia="Times New Roman" w:cs="Times New Roman"/>
          <w:bCs/>
          <w:sz w:val="24"/>
          <w:szCs w:val="24"/>
        </w:rPr>
        <w:t>care agency that cares for women facing unplanned pregnancies and orphans living on 5 continents.</w:t>
      </w:r>
      <w:r w:rsidRPr="00A157E3">
        <w:rPr>
          <w:rFonts w:eastAsia="Times New Roman" w:cs="Times New Roman"/>
          <w:bCs/>
          <w:sz w:val="24"/>
          <w:szCs w:val="24"/>
        </w:rPr>
        <w:t xml:space="preserve"> </w:t>
      </w:r>
      <w:r>
        <w:rPr>
          <w:rFonts w:eastAsia="Times New Roman" w:cs="Times New Roman"/>
          <w:bCs/>
          <w:sz w:val="24"/>
          <w:szCs w:val="24"/>
        </w:rPr>
        <w:t xml:space="preserve">For more information, please call </w:t>
      </w:r>
      <w:r w:rsidRPr="00EC0F57">
        <w:rPr>
          <w:rFonts w:eastAsia="Times New Roman" w:cs="Times New Roman"/>
          <w:bCs/>
          <w:sz w:val="24"/>
          <w:szCs w:val="24"/>
        </w:rPr>
        <w:t>(800</w:t>
      </w:r>
      <w:proofErr w:type="gramStart"/>
      <w:r w:rsidRPr="00EC0F57">
        <w:rPr>
          <w:rFonts w:eastAsia="Times New Roman" w:cs="Times New Roman"/>
          <w:bCs/>
          <w:sz w:val="24"/>
          <w:szCs w:val="24"/>
        </w:rPr>
        <w:t>)BETHANY</w:t>
      </w:r>
      <w:proofErr w:type="gramEnd"/>
      <w:r>
        <w:rPr>
          <w:rFonts w:eastAsia="Times New Roman" w:cs="Times New Roman"/>
          <w:bCs/>
          <w:sz w:val="24"/>
          <w:szCs w:val="24"/>
        </w:rPr>
        <w:t xml:space="preserve">, or fill out the online contact form: </w:t>
      </w:r>
      <w:r w:rsidRPr="00A157E3">
        <w:rPr>
          <w:rFonts w:eastAsia="Times New Roman" w:cs="Times New Roman"/>
          <w:bCs/>
          <w:sz w:val="24"/>
          <w:szCs w:val="24"/>
          <w:u w:val="single"/>
        </w:rPr>
        <w:t>https://www.bethany.org/main/contact-us/.</w:t>
      </w:r>
    </w:p>
    <w:p w:rsidR="004E1F6F" w:rsidRPr="00EC0F57" w:rsidRDefault="004E1F6F" w:rsidP="006005BA">
      <w:pPr>
        <w:spacing w:after="0"/>
        <w:rPr>
          <w:rFonts w:cs="Times New Roman"/>
          <w:b/>
        </w:rPr>
      </w:pPr>
    </w:p>
    <w:p w:rsidR="004E1F6F" w:rsidRPr="00EC0F57" w:rsidRDefault="005F64D2" w:rsidP="006005BA">
      <w:pPr>
        <w:spacing w:after="0"/>
        <w:rPr>
          <w:rFonts w:eastAsia="Times New Roman" w:cs="Times New Roman"/>
          <w:bCs/>
          <w:sz w:val="24"/>
          <w:szCs w:val="24"/>
        </w:rPr>
      </w:pPr>
      <w:hyperlink r:id="rId94" w:history="1">
        <w:r w:rsidR="004E1F6F" w:rsidRPr="00EC0F57">
          <w:rPr>
            <w:rFonts w:eastAsia="Times New Roman" w:cs="Times New Roman"/>
            <w:b/>
            <w:bCs/>
            <w:sz w:val="24"/>
            <w:szCs w:val="24"/>
          </w:rPr>
          <w:t>Lifetime Adoption</w:t>
        </w:r>
      </w:hyperlink>
    </w:p>
    <w:p w:rsidR="004E1F6F" w:rsidRPr="00860FAD" w:rsidRDefault="00860FAD" w:rsidP="006005BA">
      <w:pPr>
        <w:spacing w:after="0"/>
        <w:rPr>
          <w:rFonts w:eastAsia="Times New Roman" w:cs="Times New Roman"/>
          <w:bCs/>
          <w:sz w:val="24"/>
          <w:szCs w:val="24"/>
          <w:u w:val="single"/>
        </w:rPr>
      </w:pPr>
      <w:r w:rsidRPr="00860FAD">
        <w:rPr>
          <w:bCs/>
          <w:u w:val="single"/>
        </w:rPr>
        <w:t>www.lifetimeadoption.com</w:t>
      </w:r>
    </w:p>
    <w:p w:rsidR="004E1F6F" w:rsidRPr="00EC0F57" w:rsidRDefault="00860FAD" w:rsidP="006005BA">
      <w:pPr>
        <w:spacing w:after="0"/>
        <w:rPr>
          <w:rFonts w:eastAsia="Times New Roman" w:cs="Times New Roman"/>
          <w:bCs/>
          <w:sz w:val="24"/>
          <w:szCs w:val="24"/>
        </w:rPr>
      </w:pPr>
      <w:r>
        <w:rPr>
          <w:rFonts w:eastAsia="Times New Roman" w:cs="Times New Roman"/>
          <w:bCs/>
          <w:sz w:val="24"/>
          <w:szCs w:val="24"/>
        </w:rPr>
        <w:t>Lifetime Adoption a</w:t>
      </w:r>
      <w:r w:rsidR="004E1F6F" w:rsidRPr="00EC0F57">
        <w:rPr>
          <w:rFonts w:eastAsia="Times New Roman" w:cs="Times New Roman"/>
          <w:bCs/>
          <w:sz w:val="24"/>
          <w:szCs w:val="24"/>
        </w:rPr>
        <w:t>ssist</w:t>
      </w:r>
      <w:r>
        <w:rPr>
          <w:rFonts w:eastAsia="Times New Roman" w:cs="Times New Roman"/>
          <w:bCs/>
          <w:sz w:val="24"/>
          <w:szCs w:val="24"/>
        </w:rPr>
        <w:t>s</w:t>
      </w:r>
      <w:r w:rsidR="004E1F6F" w:rsidRPr="00EC0F57">
        <w:rPr>
          <w:rFonts w:eastAsia="Times New Roman" w:cs="Times New Roman"/>
          <w:bCs/>
          <w:sz w:val="24"/>
          <w:szCs w:val="24"/>
        </w:rPr>
        <w:t xml:space="preserve"> African American couples wanting to adopt and birth mothers seeking African-American families.</w:t>
      </w:r>
      <w:r w:rsidR="008D13B1" w:rsidRPr="008D13B1">
        <w:rPr>
          <w:rFonts w:eastAsia="Times New Roman" w:cs="Times New Roman"/>
          <w:bCs/>
          <w:sz w:val="24"/>
          <w:szCs w:val="24"/>
        </w:rPr>
        <w:t xml:space="preserve"> </w:t>
      </w:r>
      <w:r w:rsidR="008D13B1">
        <w:rPr>
          <w:rFonts w:eastAsia="Times New Roman" w:cs="Times New Roman"/>
          <w:bCs/>
          <w:sz w:val="24"/>
          <w:szCs w:val="24"/>
        </w:rPr>
        <w:t xml:space="preserve">Call </w:t>
      </w:r>
      <w:r w:rsidR="004C221F">
        <w:rPr>
          <w:rFonts w:eastAsia="Times New Roman" w:cs="Times New Roman"/>
          <w:bCs/>
          <w:sz w:val="24"/>
          <w:szCs w:val="24"/>
        </w:rPr>
        <w:t xml:space="preserve">toll-free at </w:t>
      </w:r>
      <w:r w:rsidR="008D13B1">
        <w:rPr>
          <w:rFonts w:eastAsia="Times New Roman" w:cs="Times New Roman"/>
          <w:bCs/>
          <w:sz w:val="24"/>
          <w:szCs w:val="24"/>
        </w:rPr>
        <w:t>(800)</w:t>
      </w:r>
      <w:r w:rsidR="004C221F">
        <w:rPr>
          <w:rFonts w:eastAsia="Times New Roman" w:cs="Times New Roman"/>
          <w:bCs/>
          <w:sz w:val="24"/>
          <w:szCs w:val="24"/>
        </w:rPr>
        <w:t xml:space="preserve"> </w:t>
      </w:r>
      <w:r w:rsidR="008D13B1">
        <w:rPr>
          <w:rFonts w:eastAsia="Times New Roman" w:cs="Times New Roman"/>
          <w:bCs/>
          <w:sz w:val="24"/>
          <w:szCs w:val="24"/>
        </w:rPr>
        <w:t>923-</w:t>
      </w:r>
      <w:r w:rsidR="00726778">
        <w:rPr>
          <w:rFonts w:eastAsia="Times New Roman" w:cs="Times New Roman"/>
          <w:bCs/>
          <w:sz w:val="24"/>
          <w:szCs w:val="24"/>
        </w:rPr>
        <w:t xml:space="preserve">6783, or fill out the online contact form: </w:t>
      </w:r>
      <w:r w:rsidR="00726778" w:rsidRPr="00726778">
        <w:rPr>
          <w:rFonts w:eastAsia="Times New Roman" w:cs="Times New Roman"/>
          <w:bCs/>
          <w:sz w:val="24"/>
          <w:szCs w:val="24"/>
          <w:u w:val="single"/>
        </w:rPr>
        <w:t>http://www.lifetimeadoption.com/contact.html</w:t>
      </w:r>
    </w:p>
    <w:p w:rsidR="00DD2157" w:rsidRPr="00EC0F57" w:rsidRDefault="00DD2157" w:rsidP="006005BA">
      <w:pPr>
        <w:spacing w:after="0"/>
        <w:rPr>
          <w:rFonts w:eastAsia="Times New Roman" w:cs="Times New Roman"/>
          <w:sz w:val="24"/>
          <w:szCs w:val="24"/>
        </w:rPr>
      </w:pPr>
    </w:p>
    <w:p w:rsidR="00A94E76" w:rsidRPr="00A94E76" w:rsidRDefault="005F64D2" w:rsidP="006005BA">
      <w:pPr>
        <w:spacing w:after="0"/>
        <w:rPr>
          <w:rFonts w:eastAsia="Times New Roman" w:cs="Times New Roman"/>
          <w:b/>
          <w:bCs/>
          <w:sz w:val="24"/>
          <w:szCs w:val="24"/>
        </w:rPr>
      </w:pPr>
      <w:hyperlink r:id="rId95" w:history="1">
        <w:r w:rsidR="004E1F6F" w:rsidRPr="00A94E76">
          <w:rPr>
            <w:rFonts w:eastAsia="Times New Roman" w:cs="Times New Roman"/>
            <w:b/>
            <w:bCs/>
            <w:sz w:val="24"/>
            <w:szCs w:val="24"/>
          </w:rPr>
          <w:t>Faithful Adoption Consultants</w:t>
        </w:r>
      </w:hyperlink>
    </w:p>
    <w:p w:rsidR="007B39CA" w:rsidRPr="007B39CA" w:rsidRDefault="007B39CA" w:rsidP="006005BA">
      <w:pPr>
        <w:spacing w:after="0"/>
        <w:rPr>
          <w:rFonts w:eastAsia="Times New Roman" w:cs="Times New Roman"/>
          <w:bCs/>
          <w:sz w:val="24"/>
          <w:szCs w:val="24"/>
          <w:u w:val="single"/>
        </w:rPr>
      </w:pPr>
      <w:r w:rsidRPr="007B39CA">
        <w:rPr>
          <w:rFonts w:eastAsia="Times New Roman" w:cs="Times New Roman"/>
          <w:bCs/>
          <w:sz w:val="24"/>
          <w:szCs w:val="24"/>
          <w:u w:val="single"/>
        </w:rPr>
        <w:t>http://www.faithfuladoptionconsultants.com/</w:t>
      </w:r>
    </w:p>
    <w:p w:rsidR="004E1F6F" w:rsidRPr="00EC0F57" w:rsidRDefault="007B39CA" w:rsidP="006005BA">
      <w:pPr>
        <w:spacing w:after="0"/>
        <w:rPr>
          <w:rFonts w:eastAsia="Times New Roman" w:cs="Times New Roman"/>
          <w:sz w:val="24"/>
          <w:szCs w:val="24"/>
        </w:rPr>
      </w:pPr>
      <w:r>
        <w:rPr>
          <w:rFonts w:eastAsia="Times New Roman" w:cs="Times New Roman"/>
          <w:bCs/>
          <w:sz w:val="24"/>
          <w:szCs w:val="24"/>
        </w:rPr>
        <w:t>Faithful Adoption Consultants</w:t>
      </w:r>
      <w:r w:rsidR="004E1F6F" w:rsidRPr="00EC0F57">
        <w:rPr>
          <w:rFonts w:eastAsia="Times New Roman" w:cs="Times New Roman"/>
          <w:bCs/>
          <w:sz w:val="24"/>
          <w:szCs w:val="24"/>
        </w:rPr>
        <w:t xml:space="preserve"> provides o</w:t>
      </w:r>
      <w:r w:rsidR="00D14A63">
        <w:rPr>
          <w:rFonts w:eastAsia="Times New Roman" w:cs="Times New Roman"/>
          <w:bCs/>
          <w:sz w:val="24"/>
          <w:szCs w:val="24"/>
        </w:rPr>
        <w:t>ne of the most extensive and up-to-</w:t>
      </w:r>
      <w:r w:rsidR="004E1F6F" w:rsidRPr="00EC0F57">
        <w:rPr>
          <w:rFonts w:eastAsia="Times New Roman" w:cs="Times New Roman"/>
          <w:bCs/>
          <w:sz w:val="24"/>
          <w:szCs w:val="24"/>
        </w:rPr>
        <w:t>date lists of</w:t>
      </w:r>
      <w:r w:rsidR="00D14A63">
        <w:rPr>
          <w:rFonts w:eastAsia="Times New Roman" w:cs="Times New Roman"/>
          <w:bCs/>
          <w:sz w:val="24"/>
          <w:szCs w:val="24"/>
        </w:rPr>
        <w:t xml:space="preserve"> financial grant and loan information.</w:t>
      </w:r>
      <w:r w:rsidR="00D14A63" w:rsidRPr="00D14A63">
        <w:rPr>
          <w:rFonts w:eastAsia="Times New Roman" w:cs="Times New Roman"/>
          <w:bCs/>
          <w:sz w:val="24"/>
          <w:szCs w:val="24"/>
        </w:rPr>
        <w:t xml:space="preserve"> </w:t>
      </w:r>
      <w:r w:rsidR="00D14A63">
        <w:rPr>
          <w:rFonts w:eastAsia="Times New Roman" w:cs="Times New Roman"/>
          <w:bCs/>
          <w:sz w:val="24"/>
          <w:szCs w:val="24"/>
        </w:rPr>
        <w:t xml:space="preserve">Jessica, Laura, and Courtney </w:t>
      </w:r>
      <w:r w:rsidR="00D14A63" w:rsidRPr="00EC0F57">
        <w:rPr>
          <w:rFonts w:eastAsia="Times New Roman" w:cs="Times New Roman"/>
          <w:bCs/>
          <w:sz w:val="24"/>
          <w:szCs w:val="24"/>
        </w:rPr>
        <w:t>assist parents through their ad</w:t>
      </w:r>
      <w:r w:rsidR="00D14A63">
        <w:rPr>
          <w:rFonts w:eastAsia="Times New Roman" w:cs="Times New Roman"/>
          <w:bCs/>
          <w:sz w:val="24"/>
          <w:szCs w:val="24"/>
        </w:rPr>
        <w:t xml:space="preserve">option process and provide helpful answers to your adoption questions. Email the FAC team at </w:t>
      </w:r>
      <w:hyperlink r:id="rId96" w:history="1">
        <w:r w:rsidR="00801E36" w:rsidRPr="007A2541">
          <w:rPr>
            <w:rStyle w:val="Hyperlink"/>
            <w:rFonts w:eastAsia="Times New Roman" w:cs="Times New Roman"/>
            <w:bCs/>
            <w:sz w:val="24"/>
            <w:szCs w:val="24"/>
          </w:rPr>
          <w:t>info@faithfuladoptionconsultants.com</w:t>
        </w:r>
      </w:hyperlink>
      <w:r w:rsidR="00801E36" w:rsidRPr="00801E36">
        <w:rPr>
          <w:rFonts w:eastAsia="Times New Roman" w:cs="Times New Roman"/>
          <w:sz w:val="24"/>
          <w:szCs w:val="24"/>
        </w:rPr>
        <w:t>,</w:t>
      </w:r>
      <w:r w:rsidR="00801E36">
        <w:rPr>
          <w:rFonts w:eastAsia="Times New Roman" w:cs="Times New Roman"/>
          <w:sz w:val="24"/>
          <w:szCs w:val="24"/>
        </w:rPr>
        <w:t xml:space="preserve"> </w:t>
      </w:r>
      <w:r w:rsidR="00801E36" w:rsidRPr="00801E36">
        <w:rPr>
          <w:rFonts w:eastAsia="Times New Roman" w:cs="Times New Roman"/>
          <w:sz w:val="24"/>
          <w:szCs w:val="24"/>
        </w:rPr>
        <w:t>or call (678)559-2164.</w:t>
      </w:r>
    </w:p>
    <w:p w:rsidR="004E1F6F" w:rsidRPr="00EC0F57" w:rsidRDefault="004E1F6F" w:rsidP="006005BA">
      <w:pPr>
        <w:spacing w:after="0"/>
        <w:rPr>
          <w:rFonts w:cs="Times New Roman"/>
          <w:b/>
        </w:rPr>
      </w:pPr>
    </w:p>
    <w:p w:rsidR="004E1F6F" w:rsidRPr="00EC0F57" w:rsidRDefault="005F64D2" w:rsidP="006005BA">
      <w:pPr>
        <w:spacing w:after="0"/>
        <w:rPr>
          <w:rFonts w:eastAsia="Times New Roman" w:cs="Times New Roman"/>
          <w:bCs/>
          <w:sz w:val="24"/>
          <w:szCs w:val="24"/>
        </w:rPr>
      </w:pPr>
      <w:hyperlink r:id="rId97" w:history="1">
        <w:proofErr w:type="spellStart"/>
        <w:r w:rsidR="004E1F6F" w:rsidRPr="00EC0F57">
          <w:rPr>
            <w:rFonts w:eastAsia="Times New Roman" w:cs="Times New Roman"/>
            <w:b/>
            <w:bCs/>
            <w:sz w:val="24"/>
            <w:szCs w:val="24"/>
          </w:rPr>
          <w:t>Lifesong</w:t>
        </w:r>
        <w:proofErr w:type="spellEnd"/>
        <w:r w:rsidR="004E1F6F" w:rsidRPr="00EC0F57">
          <w:rPr>
            <w:rFonts w:eastAsia="Times New Roman" w:cs="Times New Roman"/>
            <w:b/>
            <w:bCs/>
            <w:sz w:val="24"/>
            <w:szCs w:val="24"/>
          </w:rPr>
          <w:t xml:space="preserve"> for Orphans</w:t>
        </w:r>
      </w:hyperlink>
    </w:p>
    <w:p w:rsidR="004E1F6F" w:rsidRPr="00EC0F57" w:rsidRDefault="004E1F6F" w:rsidP="006005BA">
      <w:pPr>
        <w:spacing w:after="0"/>
        <w:rPr>
          <w:rFonts w:eastAsia="Times New Roman" w:cs="Times New Roman"/>
          <w:bCs/>
          <w:sz w:val="24"/>
          <w:szCs w:val="24"/>
        </w:rPr>
      </w:pPr>
      <w:r w:rsidRPr="00EC0F57">
        <w:rPr>
          <w:rFonts w:eastAsia="Times New Roman" w:cs="Times New Roman"/>
          <w:bCs/>
          <w:sz w:val="24"/>
          <w:szCs w:val="24"/>
          <w:u w:val="single"/>
        </w:rPr>
        <w:t>lifesongfororphans.org</w:t>
      </w:r>
    </w:p>
    <w:p w:rsidR="004E1F6F" w:rsidRPr="00EC0F57" w:rsidRDefault="000025A9" w:rsidP="006005BA">
      <w:pPr>
        <w:spacing w:after="0"/>
        <w:rPr>
          <w:rFonts w:eastAsia="Times New Roman" w:cs="Times New Roman"/>
          <w:sz w:val="24"/>
          <w:szCs w:val="24"/>
        </w:rPr>
      </w:pPr>
      <w:proofErr w:type="spellStart"/>
      <w:r>
        <w:rPr>
          <w:rFonts w:eastAsia="Times New Roman" w:cs="Times New Roman"/>
          <w:bCs/>
          <w:sz w:val="24"/>
          <w:szCs w:val="24"/>
        </w:rPr>
        <w:t>Lifesong’s</w:t>
      </w:r>
      <w:proofErr w:type="spellEnd"/>
      <w:r>
        <w:rPr>
          <w:rFonts w:eastAsia="Times New Roman" w:cs="Times New Roman"/>
          <w:bCs/>
          <w:sz w:val="24"/>
          <w:szCs w:val="24"/>
        </w:rPr>
        <w:t xml:space="preserve"> mission is to bring</w:t>
      </w:r>
      <w:r w:rsidR="004E1F6F" w:rsidRPr="00EC0F57">
        <w:rPr>
          <w:rFonts w:eastAsia="Times New Roman" w:cs="Times New Roman"/>
          <w:bCs/>
          <w:sz w:val="24"/>
          <w:szCs w:val="24"/>
        </w:rPr>
        <w:t xml:space="preserve"> joy and purpose to orphans.  </w:t>
      </w:r>
      <w:proofErr w:type="spellStart"/>
      <w:r>
        <w:rPr>
          <w:rFonts w:eastAsia="Times New Roman" w:cs="Times New Roman"/>
          <w:bCs/>
          <w:sz w:val="24"/>
          <w:szCs w:val="24"/>
        </w:rPr>
        <w:t>Lifesong</w:t>
      </w:r>
      <w:proofErr w:type="spellEnd"/>
      <w:r>
        <w:rPr>
          <w:rFonts w:eastAsia="Times New Roman" w:cs="Times New Roman"/>
          <w:bCs/>
          <w:sz w:val="24"/>
          <w:szCs w:val="24"/>
        </w:rPr>
        <w:t xml:space="preserve"> for Orphans helps</w:t>
      </w:r>
      <w:r w:rsidR="004E1F6F" w:rsidRPr="00EC0F57">
        <w:rPr>
          <w:rFonts w:eastAsia="Times New Roman" w:cs="Times New Roman"/>
          <w:bCs/>
          <w:sz w:val="24"/>
          <w:szCs w:val="24"/>
        </w:rPr>
        <w:t xml:space="preserve"> establish much need</w:t>
      </w:r>
      <w:r>
        <w:rPr>
          <w:rFonts w:eastAsia="Times New Roman" w:cs="Times New Roman"/>
          <w:bCs/>
          <w:sz w:val="24"/>
          <w:szCs w:val="24"/>
        </w:rPr>
        <w:t xml:space="preserve">ed adoption funds at churches, and this organization </w:t>
      </w:r>
      <w:r w:rsidR="004E1F6F" w:rsidRPr="00EC0F57">
        <w:rPr>
          <w:rFonts w:eastAsia="Times New Roman" w:cs="Times New Roman"/>
          <w:bCs/>
          <w:sz w:val="24"/>
          <w:szCs w:val="24"/>
        </w:rPr>
        <w:t>provide</w:t>
      </w:r>
      <w:r>
        <w:rPr>
          <w:rFonts w:eastAsia="Times New Roman" w:cs="Times New Roman"/>
          <w:bCs/>
          <w:sz w:val="24"/>
          <w:szCs w:val="24"/>
        </w:rPr>
        <w:t>s adoption grants and</w:t>
      </w:r>
      <w:r w:rsidR="004E1F6F" w:rsidRPr="00EC0F57">
        <w:rPr>
          <w:rFonts w:eastAsia="Times New Roman" w:cs="Times New Roman"/>
          <w:bCs/>
          <w:sz w:val="24"/>
          <w:szCs w:val="24"/>
        </w:rPr>
        <w:t xml:space="preserve"> interest free loans to prospective adoptive parents. </w:t>
      </w:r>
      <w:r w:rsidR="00A144E9" w:rsidRPr="00EC0F57">
        <w:rPr>
          <w:rFonts w:eastAsia="Times New Roman" w:cs="Times New Roman"/>
          <w:bCs/>
          <w:sz w:val="24"/>
          <w:szCs w:val="24"/>
        </w:rPr>
        <w:t xml:space="preserve">Go online to </w:t>
      </w:r>
      <w:r w:rsidR="00A144E9" w:rsidRPr="00EC0F57">
        <w:rPr>
          <w:rFonts w:eastAsia="Times New Roman" w:cs="Times New Roman"/>
          <w:bCs/>
          <w:sz w:val="24"/>
          <w:szCs w:val="24"/>
          <w:u w:val="single"/>
        </w:rPr>
        <w:t>lifesongfororphans.org</w:t>
      </w:r>
      <w:r w:rsidR="00A144E9" w:rsidRPr="00EC0F57">
        <w:rPr>
          <w:rFonts w:eastAsia="Times New Roman" w:cs="Times New Roman"/>
          <w:bCs/>
          <w:sz w:val="24"/>
          <w:szCs w:val="24"/>
        </w:rPr>
        <w:t>, or call (309)</w:t>
      </w:r>
      <w:r w:rsidR="002A2505" w:rsidRPr="00EC0F57">
        <w:rPr>
          <w:rFonts w:eastAsia="Times New Roman" w:cs="Times New Roman"/>
          <w:bCs/>
          <w:sz w:val="24"/>
          <w:szCs w:val="24"/>
        </w:rPr>
        <w:t xml:space="preserve"> </w:t>
      </w:r>
      <w:r w:rsidR="00A144E9" w:rsidRPr="00EC0F57">
        <w:rPr>
          <w:rFonts w:eastAsia="Times New Roman" w:cs="Times New Roman"/>
          <w:bCs/>
          <w:sz w:val="24"/>
          <w:szCs w:val="24"/>
        </w:rPr>
        <w:t>747-3556 for more information.</w:t>
      </w:r>
    </w:p>
    <w:p w:rsidR="001B7F90" w:rsidRDefault="001B7F90" w:rsidP="006005BA">
      <w:pPr>
        <w:spacing w:after="0"/>
        <w:rPr>
          <w:rFonts w:eastAsia="Times New Roman" w:cs="Times New Roman"/>
          <w:bCs/>
          <w:sz w:val="24"/>
          <w:szCs w:val="24"/>
        </w:rPr>
      </w:pPr>
    </w:p>
    <w:p w:rsidR="00A157E3" w:rsidRPr="001B7F90" w:rsidRDefault="00A157E3" w:rsidP="006005BA">
      <w:pPr>
        <w:spacing w:after="0"/>
        <w:rPr>
          <w:rFonts w:eastAsia="Times New Roman" w:cs="Times New Roman"/>
          <w:b/>
          <w:sz w:val="24"/>
          <w:szCs w:val="24"/>
        </w:rPr>
      </w:pPr>
    </w:p>
    <w:p w:rsidR="004E1F6F" w:rsidRPr="00B0501D" w:rsidRDefault="004E1F6F" w:rsidP="006005BA">
      <w:pPr>
        <w:spacing w:after="0"/>
        <w:rPr>
          <w:rFonts w:ascii="Century Gothic" w:eastAsia="Times New Roman" w:hAnsi="Century Gothic" w:cs="Times New Roman"/>
          <w:sz w:val="32"/>
          <w:szCs w:val="32"/>
        </w:rPr>
      </w:pPr>
      <w:r w:rsidRPr="00B0501D">
        <w:rPr>
          <w:rFonts w:ascii="Century Gothic" w:eastAsia="Times New Roman" w:hAnsi="Century Gothic" w:cs="Times New Roman"/>
          <w:sz w:val="32"/>
          <w:szCs w:val="32"/>
        </w:rPr>
        <w:t>More Information on Adoption</w:t>
      </w:r>
    </w:p>
    <w:p w:rsidR="00A157E3" w:rsidRPr="00A157E3" w:rsidRDefault="00A157E3" w:rsidP="006005BA">
      <w:pPr>
        <w:spacing w:after="0"/>
        <w:rPr>
          <w:rFonts w:ascii="Century" w:eastAsia="Times New Roman" w:hAnsi="Century" w:cs="Times New Roman"/>
          <w:sz w:val="24"/>
          <w:szCs w:val="24"/>
        </w:rPr>
      </w:pPr>
    </w:p>
    <w:p w:rsidR="004E1F6F" w:rsidRPr="00EC0F57" w:rsidRDefault="004E1F6F" w:rsidP="00A762B7">
      <w:pPr>
        <w:pStyle w:val="ListParagraph"/>
        <w:numPr>
          <w:ilvl w:val="0"/>
          <w:numId w:val="39"/>
        </w:numPr>
        <w:spacing w:after="0"/>
        <w:rPr>
          <w:rFonts w:eastAsia="Times New Roman" w:cs="Times New Roman"/>
          <w:sz w:val="24"/>
          <w:szCs w:val="24"/>
        </w:rPr>
      </w:pPr>
      <w:proofErr w:type="gramStart"/>
      <w:r w:rsidRPr="00EC0F57">
        <w:rPr>
          <w:rFonts w:eastAsia="Times New Roman" w:cs="Times New Roman"/>
          <w:b/>
          <w:sz w:val="24"/>
          <w:szCs w:val="24"/>
        </w:rPr>
        <w:t>tax-credit.adoption.com</w:t>
      </w:r>
      <w:proofErr w:type="gramEnd"/>
      <w:r w:rsidRPr="00EC0F57">
        <w:rPr>
          <w:rFonts w:eastAsia="Times New Roman" w:cs="Times New Roman"/>
          <w:sz w:val="24"/>
          <w:szCs w:val="24"/>
        </w:rPr>
        <w:t>: Information on federal tax credits and subsidies.</w:t>
      </w:r>
    </w:p>
    <w:p w:rsidR="004E1F6F" w:rsidRPr="00EC0F57" w:rsidRDefault="005F64D2" w:rsidP="00A762B7">
      <w:pPr>
        <w:pStyle w:val="ListParagraph"/>
        <w:numPr>
          <w:ilvl w:val="0"/>
          <w:numId w:val="39"/>
        </w:numPr>
        <w:spacing w:after="0"/>
        <w:rPr>
          <w:rFonts w:eastAsia="Times New Roman" w:cs="Times New Roman"/>
          <w:sz w:val="24"/>
          <w:szCs w:val="24"/>
        </w:rPr>
      </w:pPr>
      <w:hyperlink r:id="rId98" w:tgtFrame="_blank" w:history="1">
        <w:r w:rsidR="004E1F6F" w:rsidRPr="00EC0F57">
          <w:rPr>
            <w:rFonts w:eastAsia="Times New Roman" w:cs="Times New Roman"/>
            <w:b/>
            <w:sz w:val="24"/>
            <w:szCs w:val="24"/>
          </w:rPr>
          <w:t>Affording Adoption</w:t>
        </w:r>
      </w:hyperlink>
      <w:r w:rsidR="004E1F6F" w:rsidRPr="00EC0F57">
        <w:rPr>
          <w:rFonts w:eastAsia="Times New Roman" w:cs="Times New Roman"/>
          <w:sz w:val="24"/>
          <w:szCs w:val="24"/>
        </w:rPr>
        <w:t xml:space="preserve">: Information on adoption </w:t>
      </w:r>
      <w:proofErr w:type="gramStart"/>
      <w:r w:rsidR="004E1F6F" w:rsidRPr="00EC0F57">
        <w:rPr>
          <w:rFonts w:eastAsia="Times New Roman" w:cs="Times New Roman"/>
          <w:sz w:val="24"/>
          <w:szCs w:val="24"/>
        </w:rPr>
        <w:t>grant</w:t>
      </w:r>
      <w:proofErr w:type="gramEnd"/>
      <w:r w:rsidR="004E1F6F" w:rsidRPr="00EC0F57">
        <w:rPr>
          <w:rFonts w:eastAsia="Times New Roman" w:cs="Times New Roman"/>
          <w:sz w:val="24"/>
          <w:szCs w:val="24"/>
        </w:rPr>
        <w:t xml:space="preserve"> and loan programs.</w:t>
      </w:r>
    </w:p>
    <w:p w:rsidR="004E1F6F" w:rsidRPr="00EC0F57" w:rsidRDefault="005F64D2" w:rsidP="00A762B7">
      <w:pPr>
        <w:pStyle w:val="ListParagraph"/>
        <w:numPr>
          <w:ilvl w:val="0"/>
          <w:numId w:val="39"/>
        </w:numPr>
        <w:spacing w:after="0"/>
        <w:rPr>
          <w:rFonts w:eastAsia="Times New Roman" w:cs="Times New Roman"/>
          <w:sz w:val="24"/>
          <w:szCs w:val="24"/>
        </w:rPr>
      </w:pPr>
      <w:hyperlink r:id="rId99" w:tgtFrame="_blank" w:history="1">
        <w:r w:rsidR="004E1F6F" w:rsidRPr="00EC0F57">
          <w:rPr>
            <w:rFonts w:eastAsia="Times New Roman" w:cs="Times New Roman"/>
            <w:b/>
            <w:sz w:val="24"/>
            <w:szCs w:val="24"/>
          </w:rPr>
          <w:t xml:space="preserve">Adopt Us </w:t>
        </w:r>
        <w:proofErr w:type="gramStart"/>
        <w:r w:rsidR="004E1F6F" w:rsidRPr="00EC0F57">
          <w:rPr>
            <w:rFonts w:eastAsia="Times New Roman" w:cs="Times New Roman"/>
            <w:b/>
            <w:sz w:val="24"/>
            <w:szCs w:val="24"/>
          </w:rPr>
          <w:t>Kids</w:t>
        </w:r>
        <w:r w:rsidR="004E1F6F" w:rsidRPr="00EC0F57">
          <w:rPr>
            <w:rFonts w:eastAsia="Times New Roman" w:cs="Times New Roman"/>
            <w:sz w:val="24"/>
            <w:szCs w:val="24"/>
          </w:rPr>
          <w:t xml:space="preserve"> </w:t>
        </w:r>
        <w:proofErr w:type="gramEnd"/>
      </w:hyperlink>
      <w:r w:rsidR="004E1F6F" w:rsidRPr="00EC0F57">
        <w:rPr>
          <w:rFonts w:eastAsia="Times New Roman" w:cs="Times New Roman"/>
          <w:sz w:val="24"/>
          <w:szCs w:val="24"/>
        </w:rPr>
        <w:t>: A nationally coordinated listi</w:t>
      </w:r>
      <w:r w:rsidR="006005BA" w:rsidRPr="00EC0F57">
        <w:rPr>
          <w:rFonts w:eastAsia="Times New Roman" w:cs="Times New Roman"/>
          <w:sz w:val="24"/>
          <w:szCs w:val="24"/>
        </w:rPr>
        <w:t>ng of children in foster care t</w:t>
      </w:r>
      <w:r w:rsidR="004E1F6F" w:rsidRPr="00EC0F57">
        <w:rPr>
          <w:rFonts w:eastAsia="Times New Roman" w:cs="Times New Roman"/>
          <w:sz w:val="24"/>
          <w:szCs w:val="24"/>
        </w:rPr>
        <w:t>h</w:t>
      </w:r>
      <w:r w:rsidR="006005BA" w:rsidRPr="00EC0F57">
        <w:rPr>
          <w:rFonts w:eastAsia="Times New Roman" w:cs="Times New Roman"/>
          <w:sz w:val="24"/>
          <w:szCs w:val="24"/>
        </w:rPr>
        <w:t>a</w:t>
      </w:r>
      <w:r w:rsidR="004E1F6F" w:rsidRPr="00EC0F57">
        <w:rPr>
          <w:rFonts w:eastAsia="Times New Roman" w:cs="Times New Roman"/>
          <w:sz w:val="24"/>
          <w:szCs w:val="24"/>
        </w:rPr>
        <w:t>t are awaiting adoption.</w:t>
      </w:r>
    </w:p>
    <w:p w:rsidR="004E1F6F" w:rsidRPr="00EC0F57" w:rsidRDefault="005F64D2" w:rsidP="00A762B7">
      <w:pPr>
        <w:pStyle w:val="ListParagraph"/>
        <w:numPr>
          <w:ilvl w:val="0"/>
          <w:numId w:val="39"/>
        </w:numPr>
        <w:spacing w:after="0"/>
        <w:rPr>
          <w:rFonts w:eastAsia="Times New Roman" w:cs="Times New Roman"/>
          <w:sz w:val="24"/>
          <w:szCs w:val="24"/>
        </w:rPr>
      </w:pPr>
      <w:hyperlink r:id="rId100" w:tgtFrame="_blank" w:history="1">
        <w:r w:rsidR="004E1F6F" w:rsidRPr="00EC0F57">
          <w:rPr>
            <w:rFonts w:eastAsia="Times New Roman" w:cs="Times New Roman"/>
            <w:b/>
            <w:sz w:val="24"/>
            <w:szCs w:val="24"/>
          </w:rPr>
          <w:t>Adoption Council</w:t>
        </w:r>
      </w:hyperlink>
      <w:r w:rsidR="004E1F6F" w:rsidRPr="00EC0F57">
        <w:rPr>
          <w:rFonts w:eastAsia="Times New Roman" w:cs="Times New Roman"/>
          <w:sz w:val="24"/>
          <w:szCs w:val="24"/>
        </w:rPr>
        <w:t>: Information on adoption agencies nationwide.</w:t>
      </w:r>
    </w:p>
    <w:p w:rsidR="001B7F90" w:rsidRDefault="001B7F90" w:rsidP="001B7F90">
      <w:pPr>
        <w:spacing w:after="0"/>
        <w:rPr>
          <w:rFonts w:eastAsia="Times New Roman" w:cs="Times New Roman"/>
          <w:b/>
          <w:sz w:val="24"/>
          <w:szCs w:val="24"/>
        </w:rPr>
      </w:pPr>
    </w:p>
    <w:p w:rsidR="001B7F90" w:rsidRDefault="001B7F90" w:rsidP="001B7F90">
      <w:pPr>
        <w:spacing w:after="0"/>
        <w:rPr>
          <w:rFonts w:eastAsia="Times New Roman" w:cs="Times New Roman"/>
          <w:b/>
          <w:sz w:val="24"/>
          <w:szCs w:val="24"/>
        </w:rPr>
      </w:pPr>
    </w:p>
    <w:p w:rsidR="001B7F90" w:rsidRPr="00B0501D" w:rsidRDefault="004E1F6F" w:rsidP="001B7F90">
      <w:pPr>
        <w:spacing w:after="0"/>
        <w:rPr>
          <w:rFonts w:ascii="Century Gothic" w:eastAsia="Times New Roman" w:hAnsi="Century Gothic" w:cs="Times New Roman"/>
          <w:sz w:val="32"/>
          <w:szCs w:val="32"/>
        </w:rPr>
      </w:pPr>
      <w:r w:rsidRPr="00B0501D">
        <w:rPr>
          <w:rFonts w:ascii="Century Gothic" w:eastAsia="Times New Roman" w:hAnsi="Century Gothic" w:cs="Times New Roman"/>
          <w:sz w:val="32"/>
          <w:szCs w:val="32"/>
        </w:rPr>
        <w:t>Birthmother Support</w:t>
      </w:r>
    </w:p>
    <w:p w:rsidR="0037400E" w:rsidRDefault="0037400E" w:rsidP="0037400E">
      <w:pPr>
        <w:spacing w:after="0"/>
      </w:pPr>
    </w:p>
    <w:p w:rsidR="0037400E" w:rsidRPr="00EC0F57" w:rsidRDefault="0037400E" w:rsidP="0037400E">
      <w:pPr>
        <w:spacing w:after="0"/>
        <w:rPr>
          <w:rFonts w:eastAsia="Times New Roman" w:cs="Times New Roman"/>
          <w:b/>
          <w:bCs/>
          <w:sz w:val="24"/>
          <w:szCs w:val="24"/>
        </w:rPr>
      </w:pPr>
      <w:hyperlink r:id="rId101" w:history="1">
        <w:r w:rsidRPr="00EC0F57">
          <w:rPr>
            <w:rFonts w:eastAsia="Times New Roman" w:cs="Times New Roman"/>
            <w:b/>
            <w:bCs/>
            <w:sz w:val="24"/>
            <w:szCs w:val="24"/>
          </w:rPr>
          <w:t>Sally's Lambs</w:t>
        </w:r>
      </w:hyperlink>
    </w:p>
    <w:p w:rsidR="0037400E" w:rsidRPr="00EC0F57" w:rsidRDefault="0037400E" w:rsidP="0037400E">
      <w:pPr>
        <w:spacing w:after="0"/>
        <w:rPr>
          <w:rFonts w:eastAsia="Times New Roman" w:cs="Times New Roman"/>
          <w:bCs/>
          <w:sz w:val="24"/>
          <w:szCs w:val="24"/>
          <w:u w:val="single"/>
        </w:rPr>
      </w:pPr>
      <w:r w:rsidRPr="00EC0F57">
        <w:rPr>
          <w:rFonts w:eastAsia="Times New Roman" w:cs="Times New Roman"/>
          <w:bCs/>
          <w:sz w:val="24"/>
          <w:szCs w:val="24"/>
          <w:u w:val="single"/>
        </w:rPr>
        <w:t>www.Sallyslambs.org</w:t>
      </w:r>
    </w:p>
    <w:p w:rsidR="0037400E" w:rsidRPr="00EC0F57" w:rsidRDefault="0037400E" w:rsidP="0037400E">
      <w:pPr>
        <w:spacing w:after="0"/>
        <w:rPr>
          <w:rFonts w:eastAsia="Times New Roman" w:cs="Times New Roman"/>
          <w:sz w:val="24"/>
          <w:szCs w:val="24"/>
        </w:rPr>
      </w:pPr>
      <w:r w:rsidRPr="00EC0F57">
        <w:rPr>
          <w:rFonts w:eastAsia="Times New Roman" w:cs="Times New Roman"/>
          <w:bCs/>
          <w:sz w:val="24"/>
          <w:szCs w:val="24"/>
        </w:rPr>
        <w:t>Their mission is to encourage and support birth moms facing unplanned pregnancies. By working with established pregnancy care centers, adoption agencies and with birth mothers directly, Sally’s Lambs</w:t>
      </w:r>
      <w:r w:rsidRPr="00EC0F57">
        <w:rPr>
          <w:rFonts w:eastAsia="Times New Roman" w:cs="Times New Roman"/>
          <w:bCs/>
          <w:sz w:val="24"/>
          <w:szCs w:val="24"/>
          <w:vertAlign w:val="superscript"/>
        </w:rPr>
        <w:t>®</w:t>
      </w:r>
      <w:r w:rsidRPr="00EC0F57">
        <w:rPr>
          <w:rFonts w:eastAsia="Times New Roman" w:cs="Times New Roman"/>
          <w:bCs/>
          <w:sz w:val="24"/>
          <w:szCs w:val="24"/>
        </w:rPr>
        <w:t xml:space="preserve"> will meet the physical, emotional and spiritual needs of birth mothers. Call (877) 517-4463 ext. 804, or fill out the online contact form.</w:t>
      </w:r>
    </w:p>
    <w:p w:rsidR="00B0501D" w:rsidRPr="00325B71" w:rsidRDefault="00B0501D" w:rsidP="006005BA">
      <w:pPr>
        <w:spacing w:after="0"/>
        <w:rPr>
          <w:rFonts w:eastAsia="Times New Roman" w:cs="Times New Roman"/>
          <w:sz w:val="24"/>
          <w:szCs w:val="24"/>
        </w:rPr>
      </w:pPr>
    </w:p>
    <w:p w:rsidR="00B0501D" w:rsidRPr="00B0501D" w:rsidRDefault="00B0501D" w:rsidP="00B0501D">
      <w:pPr>
        <w:spacing w:after="0" w:line="240" w:lineRule="auto"/>
        <w:contextualSpacing/>
        <w:rPr>
          <w:rFonts w:eastAsia="Times New Roman" w:cs="Times New Roman"/>
          <w:sz w:val="24"/>
          <w:szCs w:val="24"/>
        </w:rPr>
      </w:pPr>
      <w:r w:rsidRPr="00B0501D">
        <w:rPr>
          <w:rFonts w:eastAsia="Times New Roman" w:cs="Times New Roman"/>
          <w:b/>
          <w:bCs/>
          <w:sz w:val="24"/>
          <w:szCs w:val="24"/>
        </w:rPr>
        <w:t>Embrace Grace</w:t>
      </w:r>
      <w:r w:rsidRPr="00B0501D">
        <w:rPr>
          <w:rFonts w:eastAsia="Times New Roman" w:cs="Times New Roman"/>
          <w:sz w:val="24"/>
          <w:szCs w:val="24"/>
        </w:rPr>
        <w:br/>
      </w:r>
      <w:hyperlink r:id="rId102" w:history="1">
        <w:r w:rsidRPr="00B0501D">
          <w:rPr>
            <w:rStyle w:val="Hyperlink"/>
            <w:rFonts w:eastAsia="Times New Roman" w:cs="Times New Roman"/>
            <w:sz w:val="24"/>
            <w:szCs w:val="24"/>
          </w:rPr>
          <w:t>www.iembracegrace.com</w:t>
        </w:r>
      </w:hyperlink>
    </w:p>
    <w:p w:rsidR="00B0501D" w:rsidRPr="00B0501D" w:rsidRDefault="00B0501D" w:rsidP="00B0501D">
      <w:pPr>
        <w:spacing w:after="0" w:line="240" w:lineRule="auto"/>
        <w:contextualSpacing/>
        <w:rPr>
          <w:rFonts w:eastAsia="Times New Roman" w:cs="Times New Roman"/>
          <w:color w:val="333333"/>
          <w:sz w:val="24"/>
          <w:szCs w:val="24"/>
        </w:rPr>
      </w:pPr>
      <w:proofErr w:type="gramStart"/>
      <w:r w:rsidRPr="00B0501D">
        <w:rPr>
          <w:rFonts w:eastAsia="Times New Roman" w:cs="Times New Roman"/>
          <w:sz w:val="24"/>
          <w:szCs w:val="24"/>
        </w:rPr>
        <w:t>Single and Pregnant?</w:t>
      </w:r>
      <w:proofErr w:type="gramEnd"/>
      <w:r w:rsidRPr="00B0501D">
        <w:rPr>
          <w:rFonts w:eastAsia="Times New Roman" w:cs="Times New Roman"/>
          <w:sz w:val="24"/>
          <w:szCs w:val="24"/>
        </w:rPr>
        <w:t xml:space="preserve"> You are not alone! Get plugged into an Embrace Grace group in your local area. In the Embrace Grace program, you will make new friends in similar circumstances, receive a baby shower with NEW baby items, and be inspired and filled with hope by friends, leaders and God. To find an Embrace Grace group near you, go to </w:t>
      </w:r>
      <w:hyperlink r:id="rId103" w:history="1">
        <w:r w:rsidRPr="00B0501D">
          <w:rPr>
            <w:rStyle w:val="Hyperlink"/>
            <w:rFonts w:eastAsia="Times New Roman" w:cs="Times New Roman"/>
            <w:sz w:val="24"/>
            <w:szCs w:val="24"/>
          </w:rPr>
          <w:t>www.iEmbraceGrace.com</w:t>
        </w:r>
      </w:hyperlink>
      <w:r w:rsidRPr="00B0501D">
        <w:rPr>
          <w:rFonts w:eastAsia="Times New Roman" w:cs="Times New Roman"/>
          <w:color w:val="333333"/>
          <w:sz w:val="24"/>
          <w:szCs w:val="24"/>
        </w:rPr>
        <w:t xml:space="preserve"> </w:t>
      </w:r>
      <w:r w:rsidRPr="00B0501D">
        <w:rPr>
          <w:rFonts w:eastAsia="Times New Roman" w:cs="Times New Roman"/>
          <w:sz w:val="24"/>
          <w:szCs w:val="24"/>
        </w:rPr>
        <w:t>or email </w:t>
      </w:r>
      <w:hyperlink r:id="rId104" w:history="1">
        <w:r w:rsidRPr="00B0501D">
          <w:rPr>
            <w:rStyle w:val="Hyperlink"/>
            <w:rFonts w:eastAsia="Times New Roman" w:cs="Times New Roman"/>
            <w:sz w:val="24"/>
            <w:szCs w:val="24"/>
          </w:rPr>
          <w:t>info@iembracegrace.com</w:t>
        </w:r>
      </w:hyperlink>
      <w:r w:rsidRPr="00B0501D">
        <w:rPr>
          <w:rFonts w:eastAsia="Times New Roman" w:cs="Times New Roman"/>
          <w:color w:val="333333"/>
          <w:sz w:val="24"/>
          <w:szCs w:val="24"/>
        </w:rPr>
        <w:t>.</w:t>
      </w:r>
    </w:p>
    <w:p w:rsidR="00B0501D" w:rsidRPr="00B0501D" w:rsidRDefault="00B0501D" w:rsidP="00B0501D">
      <w:pPr>
        <w:spacing w:after="0" w:line="240" w:lineRule="auto"/>
        <w:contextualSpacing/>
        <w:rPr>
          <w:rFonts w:eastAsia="Times New Roman" w:cs="Times New Roman"/>
          <w:b/>
          <w:bCs/>
          <w:iCs/>
          <w:sz w:val="24"/>
          <w:szCs w:val="24"/>
        </w:rPr>
      </w:pPr>
    </w:p>
    <w:p w:rsidR="00B0501D" w:rsidRPr="00B0501D" w:rsidRDefault="00B0501D" w:rsidP="00B0501D">
      <w:pPr>
        <w:spacing w:after="0" w:line="240" w:lineRule="auto"/>
        <w:contextualSpacing/>
        <w:rPr>
          <w:rFonts w:eastAsia="Times New Roman" w:cs="Times New Roman"/>
          <w:sz w:val="24"/>
          <w:szCs w:val="24"/>
        </w:rPr>
      </w:pPr>
      <w:r w:rsidRPr="00B0501D">
        <w:rPr>
          <w:rFonts w:eastAsia="Times New Roman" w:cs="Times New Roman"/>
          <w:b/>
          <w:bCs/>
          <w:iCs/>
          <w:sz w:val="24"/>
          <w:szCs w:val="24"/>
        </w:rPr>
        <w:t>Other Birth Mother Resources</w:t>
      </w:r>
    </w:p>
    <w:p w:rsidR="00B0501D" w:rsidRPr="00B0501D" w:rsidRDefault="00B0501D" w:rsidP="00A762B7">
      <w:pPr>
        <w:numPr>
          <w:ilvl w:val="0"/>
          <w:numId w:val="41"/>
        </w:numPr>
        <w:spacing w:after="0" w:line="240" w:lineRule="auto"/>
        <w:ind w:left="600"/>
        <w:contextualSpacing/>
        <w:rPr>
          <w:rFonts w:eastAsia="Times New Roman" w:cs="Times New Roman"/>
          <w:color w:val="333333"/>
          <w:sz w:val="24"/>
          <w:szCs w:val="24"/>
        </w:rPr>
      </w:pPr>
      <w:r w:rsidRPr="00B0501D">
        <w:rPr>
          <w:rFonts w:eastAsia="Times New Roman" w:cs="Times New Roman"/>
          <w:sz w:val="24"/>
          <w:szCs w:val="24"/>
        </w:rPr>
        <w:t>Birth Mothers: </w:t>
      </w:r>
      <w:hyperlink r:id="rId105" w:history="1">
        <w:r w:rsidRPr="00B0501D">
          <w:rPr>
            <w:rStyle w:val="Hyperlink"/>
            <w:rFonts w:eastAsia="Times New Roman" w:cs="Times New Roman"/>
            <w:sz w:val="24"/>
            <w:szCs w:val="24"/>
          </w:rPr>
          <w:t>http://birthmothers.org</w:t>
        </w:r>
      </w:hyperlink>
    </w:p>
    <w:p w:rsidR="00B0501D" w:rsidRPr="00B0501D" w:rsidRDefault="00B0501D" w:rsidP="00A762B7">
      <w:pPr>
        <w:numPr>
          <w:ilvl w:val="0"/>
          <w:numId w:val="41"/>
        </w:numPr>
        <w:spacing w:after="0" w:line="240" w:lineRule="auto"/>
        <w:ind w:left="600"/>
        <w:contextualSpacing/>
        <w:rPr>
          <w:rFonts w:eastAsia="Times New Roman" w:cs="Times New Roman"/>
          <w:sz w:val="24"/>
          <w:szCs w:val="24"/>
        </w:rPr>
      </w:pPr>
      <w:r w:rsidRPr="00B0501D">
        <w:rPr>
          <w:rFonts w:eastAsia="Times New Roman" w:cs="Times New Roman"/>
          <w:sz w:val="24"/>
          <w:szCs w:val="24"/>
        </w:rPr>
        <w:t>Gladney Center for Adoption: </w:t>
      </w:r>
      <w:hyperlink r:id="rId106" w:history="1">
        <w:r w:rsidRPr="00B0501D">
          <w:rPr>
            <w:rStyle w:val="Hyperlink"/>
            <w:rFonts w:eastAsia="Times New Roman" w:cs="Times New Roman"/>
            <w:sz w:val="24"/>
            <w:szCs w:val="24"/>
          </w:rPr>
          <w:t>www.pregnancyhotline.org</w:t>
        </w:r>
      </w:hyperlink>
      <w:r w:rsidRPr="00B0501D">
        <w:rPr>
          <w:rFonts w:eastAsia="Times New Roman" w:cs="Times New Roman"/>
          <w:color w:val="333333"/>
          <w:sz w:val="24"/>
          <w:szCs w:val="24"/>
        </w:rPr>
        <w:t>, (</w:t>
      </w:r>
      <w:r w:rsidRPr="00B0501D">
        <w:rPr>
          <w:rFonts w:eastAsia="Times New Roman" w:cs="Times New Roman"/>
          <w:sz w:val="24"/>
          <w:szCs w:val="24"/>
        </w:rPr>
        <w:t>800) 452-3639</w:t>
      </w:r>
    </w:p>
    <w:p w:rsidR="00B0501D" w:rsidRPr="00B0501D" w:rsidRDefault="00B0501D" w:rsidP="00A762B7">
      <w:pPr>
        <w:numPr>
          <w:ilvl w:val="0"/>
          <w:numId w:val="41"/>
        </w:numPr>
        <w:spacing w:after="0" w:line="240" w:lineRule="auto"/>
        <w:ind w:left="600"/>
        <w:contextualSpacing/>
        <w:rPr>
          <w:rFonts w:eastAsia="Times New Roman" w:cs="Times New Roman"/>
          <w:color w:val="333333"/>
          <w:sz w:val="24"/>
          <w:szCs w:val="24"/>
        </w:rPr>
      </w:pPr>
      <w:proofErr w:type="spellStart"/>
      <w:r w:rsidRPr="00B0501D">
        <w:rPr>
          <w:rFonts w:eastAsia="Times New Roman" w:cs="Times New Roman"/>
          <w:sz w:val="24"/>
          <w:szCs w:val="24"/>
        </w:rPr>
        <w:t>U.S.Department</w:t>
      </w:r>
      <w:proofErr w:type="spellEnd"/>
      <w:r w:rsidRPr="00B0501D">
        <w:rPr>
          <w:rFonts w:eastAsia="Times New Roman" w:cs="Times New Roman"/>
          <w:sz w:val="24"/>
          <w:szCs w:val="24"/>
        </w:rPr>
        <w:t xml:space="preserve"> of Health and Human Services, </w:t>
      </w:r>
      <w:proofErr w:type="spellStart"/>
      <w:r w:rsidRPr="00B0501D">
        <w:rPr>
          <w:rFonts w:eastAsia="Times New Roman" w:cs="Times New Roman"/>
          <w:sz w:val="24"/>
          <w:szCs w:val="24"/>
        </w:rPr>
        <w:t>Childwelfare</w:t>
      </w:r>
      <w:proofErr w:type="spellEnd"/>
      <w:r w:rsidRPr="00B0501D">
        <w:rPr>
          <w:rFonts w:eastAsia="Times New Roman" w:cs="Times New Roman"/>
          <w:sz w:val="24"/>
          <w:szCs w:val="24"/>
        </w:rPr>
        <w:t xml:space="preserve"> Information Gateway: </w:t>
      </w:r>
      <w:hyperlink r:id="rId107" w:history="1">
        <w:r w:rsidRPr="00B0501D">
          <w:rPr>
            <w:rStyle w:val="Hyperlink"/>
            <w:rFonts w:eastAsia="Times New Roman" w:cs="Times New Roman"/>
            <w:sz w:val="24"/>
            <w:szCs w:val="24"/>
          </w:rPr>
          <w:t>https://www.childwelfare.gov/adoption/</w:t>
        </w:r>
      </w:hyperlink>
    </w:p>
    <w:p w:rsidR="00CA6154" w:rsidRDefault="004E1F6F" w:rsidP="006005BA">
      <w:pPr>
        <w:spacing w:after="0"/>
        <w:rPr>
          <w:rFonts w:eastAsia="Times New Roman" w:cs="Times New Roman"/>
          <w:sz w:val="24"/>
          <w:szCs w:val="24"/>
        </w:rPr>
      </w:pPr>
      <w:r w:rsidRPr="00B0501D">
        <w:rPr>
          <w:rFonts w:eastAsia="Times New Roman" w:cs="Times New Roman"/>
          <w:sz w:val="32"/>
          <w:szCs w:val="32"/>
        </w:rPr>
        <w:t> </w:t>
      </w:r>
    </w:p>
    <w:p w:rsidR="00B0501D" w:rsidRPr="00CA6154" w:rsidRDefault="00B0501D" w:rsidP="006005BA">
      <w:pPr>
        <w:spacing w:after="0"/>
        <w:rPr>
          <w:rFonts w:eastAsia="Times New Roman" w:cs="Times New Roman"/>
          <w:sz w:val="24"/>
          <w:szCs w:val="24"/>
        </w:rPr>
      </w:pPr>
    </w:p>
    <w:p w:rsidR="00C92011" w:rsidRPr="00CA6154" w:rsidRDefault="007C5797" w:rsidP="006005BA">
      <w:pPr>
        <w:spacing w:after="0"/>
        <w:rPr>
          <w:rFonts w:ascii="Century Gothic" w:eastAsia="Times New Roman" w:hAnsi="Century Gothic" w:cs="Times New Roman"/>
          <w:sz w:val="32"/>
          <w:szCs w:val="32"/>
        </w:rPr>
      </w:pPr>
      <w:r w:rsidRPr="00CA6154">
        <w:rPr>
          <w:rFonts w:ascii="Century Gothic" w:eastAsia="Times New Roman" w:hAnsi="Century Gothic" w:cs="Times New Roman"/>
          <w:sz w:val="32"/>
          <w:szCs w:val="32"/>
        </w:rPr>
        <w:t>Private Grant Programs</w:t>
      </w:r>
    </w:p>
    <w:p w:rsidR="007C5797" w:rsidRDefault="007C5797" w:rsidP="007C5797">
      <w:pPr>
        <w:spacing w:after="0" w:line="240" w:lineRule="auto"/>
        <w:contextualSpacing/>
        <w:rPr>
          <w:rFonts w:ascii="Times New Roman" w:eastAsia="Times New Roman" w:hAnsi="Times New Roman" w:cs="Times New Roman"/>
          <w:b/>
          <w:sz w:val="24"/>
          <w:szCs w:val="24"/>
        </w:rPr>
      </w:pPr>
    </w:p>
    <w:p w:rsidR="007C5797" w:rsidRPr="007C5797" w:rsidRDefault="007C5797" w:rsidP="007C5797">
      <w:pPr>
        <w:spacing w:after="0" w:line="240" w:lineRule="auto"/>
        <w:contextualSpacing/>
        <w:rPr>
          <w:rFonts w:eastAsia="Times New Roman" w:cs="Times New Roman"/>
          <w:b/>
          <w:sz w:val="24"/>
          <w:szCs w:val="24"/>
        </w:rPr>
      </w:pPr>
      <w:r w:rsidRPr="007C5797">
        <w:rPr>
          <w:rFonts w:eastAsia="Times New Roman" w:cs="Times New Roman"/>
          <w:b/>
          <w:sz w:val="24"/>
          <w:szCs w:val="24"/>
        </w:rPr>
        <w:t>Gift of Adoption Fund</w:t>
      </w:r>
    </w:p>
    <w:p w:rsidR="007C5797" w:rsidRPr="007C5797" w:rsidRDefault="007C5797" w:rsidP="007C5797">
      <w:pPr>
        <w:spacing w:after="0" w:line="240" w:lineRule="auto"/>
        <w:contextualSpacing/>
        <w:rPr>
          <w:rFonts w:eastAsia="Times New Roman" w:cs="Times New Roman"/>
          <w:color w:val="333333"/>
          <w:sz w:val="24"/>
          <w:szCs w:val="24"/>
        </w:rPr>
      </w:pPr>
      <w:hyperlink r:id="rId108" w:history="1">
        <w:r w:rsidRPr="007C5797">
          <w:rPr>
            <w:rStyle w:val="Hyperlink"/>
            <w:rFonts w:eastAsia="Times New Roman" w:cs="Times New Roman"/>
            <w:sz w:val="24"/>
            <w:szCs w:val="24"/>
          </w:rPr>
          <w:t>http://www.giftofadoption.org/</w:t>
        </w:r>
      </w:hyperlink>
    </w:p>
    <w:p w:rsidR="007C5797" w:rsidRPr="007C5797" w:rsidRDefault="007C5797" w:rsidP="007C5797">
      <w:pPr>
        <w:pStyle w:val="NormalWeb"/>
        <w:shd w:val="clear" w:color="auto" w:fill="FFFFFF"/>
        <w:spacing w:before="0" w:beforeAutospacing="0" w:after="0" w:afterAutospacing="0"/>
        <w:contextualSpacing/>
        <w:rPr>
          <w:rFonts w:asciiTheme="minorHAnsi" w:hAnsiTheme="minorHAnsi"/>
          <w:shd w:val="clear" w:color="auto" w:fill="FFFFFF"/>
        </w:rPr>
      </w:pPr>
      <w:r w:rsidRPr="007C5797">
        <w:rPr>
          <w:rFonts w:asciiTheme="minorHAnsi" w:hAnsiTheme="minorHAnsi"/>
          <w:shd w:val="clear" w:color="auto" w:fill="FFFFFF"/>
        </w:rPr>
        <w:lastRenderedPageBreak/>
        <w:t xml:space="preserve">Every year, Gift of Adoption Fund assists over 600 hopeful parents who are qualified to adopt but need the last bit of financial resources required to complete an adoption. The Gift of Adoption Fund has granted over $3,900,000 to help change the lives of more than 1,300 children in need of families. For more information on financial assistance grants, please call toll-free (877) 905-2367, or email </w:t>
      </w:r>
      <w:hyperlink r:id="rId109" w:history="1">
        <w:r w:rsidRPr="007C5797">
          <w:rPr>
            <w:rStyle w:val="Hyperlink"/>
            <w:rFonts w:asciiTheme="minorHAnsi" w:hAnsiTheme="minorHAnsi"/>
            <w:shd w:val="clear" w:color="auto" w:fill="FFFFFF"/>
          </w:rPr>
          <w:t>info@giftofadoption.org</w:t>
        </w:r>
      </w:hyperlink>
    </w:p>
    <w:p w:rsidR="007C5797" w:rsidRPr="007C5797" w:rsidRDefault="007C5797" w:rsidP="007C5797">
      <w:pPr>
        <w:spacing w:after="0" w:line="240" w:lineRule="auto"/>
        <w:contextualSpacing/>
        <w:rPr>
          <w:rFonts w:eastAsia="Times New Roman" w:cs="Times New Roman"/>
          <w:b/>
          <w:sz w:val="24"/>
          <w:szCs w:val="24"/>
        </w:rPr>
      </w:pPr>
    </w:p>
    <w:p w:rsidR="007C5797" w:rsidRPr="007C5797" w:rsidRDefault="007C5797" w:rsidP="007C5797">
      <w:pPr>
        <w:spacing w:after="0" w:line="240" w:lineRule="auto"/>
        <w:contextualSpacing/>
        <w:rPr>
          <w:rFonts w:eastAsia="Times New Roman" w:cs="Times New Roman"/>
          <w:b/>
          <w:sz w:val="24"/>
          <w:szCs w:val="24"/>
        </w:rPr>
      </w:pPr>
      <w:r w:rsidRPr="007C5797">
        <w:rPr>
          <w:rFonts w:eastAsia="Times New Roman" w:cs="Times New Roman"/>
          <w:b/>
          <w:sz w:val="24"/>
          <w:szCs w:val="24"/>
        </w:rPr>
        <w:t>Brittany’s Hope</w:t>
      </w:r>
    </w:p>
    <w:p w:rsidR="007C5797" w:rsidRPr="007C5797" w:rsidRDefault="007C5797" w:rsidP="007C5797">
      <w:pPr>
        <w:spacing w:after="0" w:line="240" w:lineRule="auto"/>
        <w:contextualSpacing/>
        <w:rPr>
          <w:rFonts w:eastAsia="Times New Roman" w:cs="Times New Roman"/>
          <w:color w:val="333333"/>
          <w:sz w:val="24"/>
          <w:szCs w:val="24"/>
        </w:rPr>
      </w:pPr>
      <w:hyperlink r:id="rId110" w:history="1">
        <w:r w:rsidRPr="007C5797">
          <w:rPr>
            <w:rStyle w:val="Hyperlink"/>
            <w:rFonts w:eastAsia="Times New Roman" w:cs="Times New Roman"/>
            <w:sz w:val="24"/>
            <w:szCs w:val="24"/>
          </w:rPr>
          <w:t>http://www.brittanyshope.org/seedling/</w:t>
        </w:r>
      </w:hyperlink>
    </w:p>
    <w:p w:rsidR="007C5797" w:rsidRPr="007C5797" w:rsidRDefault="007C5797" w:rsidP="007C5797">
      <w:pPr>
        <w:spacing w:after="0" w:line="240" w:lineRule="auto"/>
        <w:contextualSpacing/>
        <w:rPr>
          <w:rFonts w:eastAsia="Times New Roman" w:cs="Times New Roman"/>
          <w:sz w:val="24"/>
          <w:szCs w:val="24"/>
        </w:rPr>
      </w:pPr>
      <w:r w:rsidRPr="007C5797">
        <w:rPr>
          <w:rFonts w:eastAsia="Times New Roman" w:cs="Times New Roman"/>
          <w:sz w:val="24"/>
          <w:szCs w:val="24"/>
        </w:rPr>
        <w:t xml:space="preserve">Brittany’s Hope supports adoptions of special needs, older and sibling children by providing financial grants for special waiting children. Please call (717)367-9614, or email </w:t>
      </w:r>
      <w:hyperlink r:id="rId111" w:history="1">
        <w:r w:rsidRPr="007C5797">
          <w:rPr>
            <w:rStyle w:val="Hyperlink"/>
            <w:rFonts w:eastAsia="Times New Roman" w:cs="Times New Roman"/>
            <w:sz w:val="24"/>
            <w:szCs w:val="24"/>
          </w:rPr>
          <w:t>Info@BrittanysHope.org</w:t>
        </w:r>
      </w:hyperlink>
      <w:r w:rsidRPr="007C5797">
        <w:rPr>
          <w:rFonts w:cs="Times New Roman"/>
          <w:sz w:val="24"/>
          <w:szCs w:val="24"/>
        </w:rPr>
        <w:t xml:space="preserve"> </w:t>
      </w:r>
      <w:r w:rsidRPr="007C5797">
        <w:rPr>
          <w:rFonts w:eastAsia="Times New Roman" w:cs="Times New Roman"/>
          <w:sz w:val="24"/>
          <w:szCs w:val="24"/>
        </w:rPr>
        <w:t>for more information.</w:t>
      </w:r>
    </w:p>
    <w:p w:rsidR="007C5797" w:rsidRPr="007C5797" w:rsidRDefault="007C5797" w:rsidP="007C5797">
      <w:pPr>
        <w:spacing w:after="0" w:line="240" w:lineRule="auto"/>
        <w:contextualSpacing/>
        <w:rPr>
          <w:rFonts w:eastAsia="Times New Roman" w:cs="Times New Roman"/>
          <w:sz w:val="24"/>
          <w:szCs w:val="24"/>
        </w:rPr>
      </w:pPr>
    </w:p>
    <w:p w:rsidR="007C5797" w:rsidRPr="007C5797" w:rsidRDefault="007C5797" w:rsidP="007C5797">
      <w:pPr>
        <w:spacing w:after="0" w:line="240" w:lineRule="auto"/>
        <w:contextualSpacing/>
        <w:rPr>
          <w:rFonts w:eastAsia="Times New Roman" w:cs="Times New Roman"/>
          <w:sz w:val="24"/>
          <w:szCs w:val="24"/>
        </w:rPr>
      </w:pPr>
      <w:r w:rsidRPr="007C5797">
        <w:rPr>
          <w:rFonts w:eastAsia="Times New Roman" w:cs="Times New Roman"/>
          <w:sz w:val="24"/>
          <w:szCs w:val="24"/>
        </w:rPr>
        <w:t>Other organizations that can assist you with your financial concerns include:</w:t>
      </w:r>
    </w:p>
    <w:p w:rsidR="007C5797" w:rsidRPr="007C5797" w:rsidRDefault="007C5797" w:rsidP="00A762B7">
      <w:pPr>
        <w:pStyle w:val="ListParagraph"/>
        <w:numPr>
          <w:ilvl w:val="0"/>
          <w:numId w:val="40"/>
        </w:numPr>
        <w:spacing w:after="0" w:line="240" w:lineRule="auto"/>
        <w:rPr>
          <w:rFonts w:eastAsia="Times New Roman" w:cs="Times New Roman"/>
          <w:sz w:val="24"/>
          <w:szCs w:val="24"/>
        </w:rPr>
      </w:pPr>
      <w:hyperlink r:id="rId112" w:history="1">
        <w:r w:rsidRPr="007C5797">
          <w:rPr>
            <w:rStyle w:val="Hyperlink"/>
            <w:rFonts w:eastAsia="Times New Roman" w:cs="Times New Roman"/>
            <w:sz w:val="24"/>
            <w:szCs w:val="24"/>
          </w:rPr>
          <w:t>Adoption Tax Credit</w:t>
        </w:r>
      </w:hyperlink>
      <w:r w:rsidRPr="007C5797">
        <w:rPr>
          <w:rFonts w:eastAsia="Times New Roman" w:cs="Times New Roman"/>
          <w:color w:val="333333"/>
          <w:sz w:val="24"/>
          <w:szCs w:val="24"/>
        </w:rPr>
        <w:t xml:space="preserve">: </w:t>
      </w:r>
      <w:r w:rsidRPr="007C5797">
        <w:rPr>
          <w:rFonts w:eastAsia="Times New Roman" w:cs="Times New Roman"/>
          <w:sz w:val="24"/>
          <w:szCs w:val="24"/>
        </w:rPr>
        <w:t>Information on federal tax credits and subsidies.</w:t>
      </w:r>
    </w:p>
    <w:p w:rsidR="007C5797" w:rsidRPr="007C5797" w:rsidRDefault="007C5797" w:rsidP="00A762B7">
      <w:pPr>
        <w:pStyle w:val="ListParagraph"/>
        <w:numPr>
          <w:ilvl w:val="0"/>
          <w:numId w:val="40"/>
        </w:numPr>
        <w:spacing w:after="0" w:line="240" w:lineRule="auto"/>
        <w:rPr>
          <w:rFonts w:eastAsia="Times New Roman" w:cs="Times New Roman"/>
          <w:sz w:val="24"/>
          <w:szCs w:val="24"/>
        </w:rPr>
      </w:pPr>
      <w:hyperlink r:id="rId113" w:history="1">
        <w:r w:rsidRPr="007C5797">
          <w:rPr>
            <w:rStyle w:val="Hyperlink"/>
            <w:rFonts w:eastAsia="Times New Roman" w:cs="Times New Roman"/>
            <w:sz w:val="24"/>
            <w:szCs w:val="24"/>
          </w:rPr>
          <w:t>Affording Adoption</w:t>
        </w:r>
      </w:hyperlink>
      <w:r w:rsidRPr="007C5797">
        <w:rPr>
          <w:rFonts w:eastAsia="Times New Roman" w:cs="Times New Roman"/>
          <w:sz w:val="24"/>
          <w:szCs w:val="24"/>
        </w:rPr>
        <w:t xml:space="preserve">: Information on adoption </w:t>
      </w:r>
      <w:proofErr w:type="gramStart"/>
      <w:r w:rsidRPr="007C5797">
        <w:rPr>
          <w:rFonts w:eastAsia="Times New Roman" w:cs="Times New Roman"/>
          <w:sz w:val="24"/>
          <w:szCs w:val="24"/>
        </w:rPr>
        <w:t>grant</w:t>
      </w:r>
      <w:proofErr w:type="gramEnd"/>
      <w:r w:rsidRPr="007C5797">
        <w:rPr>
          <w:rFonts w:eastAsia="Times New Roman" w:cs="Times New Roman"/>
          <w:sz w:val="24"/>
          <w:szCs w:val="24"/>
        </w:rPr>
        <w:t xml:space="preserve"> and loan programs.</w:t>
      </w:r>
    </w:p>
    <w:p w:rsidR="007C5797" w:rsidRPr="007C5797" w:rsidRDefault="007C5797" w:rsidP="00A762B7">
      <w:pPr>
        <w:pStyle w:val="ListParagraph"/>
        <w:numPr>
          <w:ilvl w:val="0"/>
          <w:numId w:val="40"/>
        </w:numPr>
        <w:spacing w:after="0" w:line="240" w:lineRule="auto"/>
        <w:rPr>
          <w:rFonts w:eastAsia="Times New Roman" w:cs="Times New Roman"/>
          <w:color w:val="333333"/>
          <w:sz w:val="24"/>
          <w:szCs w:val="24"/>
        </w:rPr>
      </w:pPr>
      <w:hyperlink r:id="rId114" w:history="1">
        <w:r w:rsidRPr="007C5797">
          <w:rPr>
            <w:rStyle w:val="Hyperlink"/>
            <w:rFonts w:eastAsia="Times New Roman" w:cs="Times New Roman"/>
            <w:sz w:val="24"/>
            <w:szCs w:val="24"/>
          </w:rPr>
          <w:t>Adopt Us Kids</w:t>
        </w:r>
      </w:hyperlink>
      <w:r w:rsidRPr="007C5797">
        <w:rPr>
          <w:rFonts w:eastAsia="Times New Roman" w:cs="Times New Roman"/>
          <w:sz w:val="24"/>
          <w:szCs w:val="24"/>
        </w:rPr>
        <w:t>: A nationally coordinated listing of children in foster care that are awaiting adoption.</w:t>
      </w:r>
    </w:p>
    <w:p w:rsidR="005742DA" w:rsidRDefault="005742DA" w:rsidP="006005BA">
      <w:pPr>
        <w:spacing w:after="0"/>
        <w:rPr>
          <w:rFonts w:eastAsia="Times New Roman" w:cs="Times New Roman"/>
          <w:b/>
          <w:sz w:val="24"/>
          <w:szCs w:val="24"/>
        </w:rPr>
      </w:pPr>
    </w:p>
    <w:p w:rsidR="007C5797" w:rsidRDefault="007C5797" w:rsidP="006005BA">
      <w:pPr>
        <w:spacing w:after="0"/>
        <w:rPr>
          <w:rFonts w:eastAsia="Times New Roman" w:cs="Times New Roman"/>
          <w:b/>
          <w:sz w:val="24"/>
          <w:szCs w:val="24"/>
        </w:rPr>
      </w:pPr>
    </w:p>
    <w:p w:rsidR="007C5797" w:rsidRPr="00EC0F57" w:rsidRDefault="007C5797" w:rsidP="006005BA">
      <w:pPr>
        <w:spacing w:after="0"/>
        <w:rPr>
          <w:rFonts w:eastAsia="Times New Roman" w:cs="Times New Roman"/>
          <w:b/>
          <w:sz w:val="36"/>
          <w:szCs w:val="36"/>
        </w:rPr>
      </w:pPr>
    </w:p>
    <w:p w:rsidR="004E1F6F" w:rsidRPr="00EE56EE" w:rsidRDefault="004E1F6F" w:rsidP="006005BA">
      <w:pPr>
        <w:spacing w:after="0"/>
        <w:rPr>
          <w:rFonts w:ascii="Century Gothic" w:eastAsia="Times New Roman" w:hAnsi="Century Gothic" w:cs="Times New Roman"/>
          <w:sz w:val="36"/>
          <w:szCs w:val="36"/>
          <w:u w:val="single"/>
        </w:rPr>
      </w:pPr>
      <w:r w:rsidRPr="00EE56EE">
        <w:rPr>
          <w:rFonts w:ascii="Century Gothic" w:eastAsia="Times New Roman" w:hAnsi="Century Gothic" w:cs="Times New Roman"/>
          <w:b/>
          <w:sz w:val="36"/>
          <w:szCs w:val="36"/>
          <w:u w:val="single"/>
        </w:rPr>
        <w:t>Other Places to Look for Help</w:t>
      </w:r>
      <w:r w:rsidR="00EE56EE" w:rsidRPr="00EE56EE">
        <w:rPr>
          <w:rFonts w:ascii="Century Gothic" w:eastAsia="Times New Roman" w:hAnsi="Century Gothic" w:cs="Times New Roman"/>
          <w:sz w:val="36"/>
          <w:szCs w:val="36"/>
        </w:rPr>
        <w:t>____________________________</w:t>
      </w:r>
    </w:p>
    <w:p w:rsidR="00192393" w:rsidRPr="007C5797" w:rsidRDefault="00192393" w:rsidP="006005BA">
      <w:pPr>
        <w:spacing w:after="0"/>
        <w:outlineLvl w:val="3"/>
        <w:rPr>
          <w:rFonts w:eastAsia="Times New Roman" w:cs="Times New Roman"/>
          <w:b/>
          <w:bCs/>
          <w:sz w:val="24"/>
          <w:szCs w:val="24"/>
        </w:rPr>
      </w:pPr>
    </w:p>
    <w:p w:rsidR="004E1F6F" w:rsidRPr="00EE56EE" w:rsidRDefault="004E1F6F" w:rsidP="006005BA">
      <w:pPr>
        <w:spacing w:after="0"/>
        <w:outlineLvl w:val="3"/>
        <w:rPr>
          <w:rFonts w:ascii="Century Gothic" w:eastAsia="Times New Roman" w:hAnsi="Century Gothic" w:cs="Times New Roman"/>
          <w:bCs/>
          <w:sz w:val="32"/>
          <w:szCs w:val="32"/>
        </w:rPr>
      </w:pPr>
      <w:r w:rsidRPr="00EE56EE">
        <w:rPr>
          <w:rFonts w:ascii="Century Gothic" w:eastAsia="Times New Roman" w:hAnsi="Century Gothic" w:cs="Times New Roman"/>
          <w:bCs/>
          <w:sz w:val="32"/>
          <w:szCs w:val="32"/>
        </w:rPr>
        <w:t>Local Non-Profit Agencies</w:t>
      </w:r>
    </w:p>
    <w:p w:rsidR="00EE56EE" w:rsidRDefault="00EE56EE" w:rsidP="006005BA">
      <w:pPr>
        <w:spacing w:after="0"/>
        <w:rPr>
          <w:rFonts w:eastAsia="Times New Roman" w:cs="Times New Roman"/>
          <w:sz w:val="24"/>
          <w:szCs w:val="24"/>
        </w:rPr>
      </w:pPr>
    </w:p>
    <w:p w:rsidR="004E1F6F" w:rsidRDefault="004E1F6F" w:rsidP="006005BA">
      <w:pPr>
        <w:spacing w:after="0"/>
        <w:rPr>
          <w:rFonts w:eastAsia="Times New Roman" w:cs="Times New Roman"/>
          <w:sz w:val="24"/>
          <w:szCs w:val="24"/>
        </w:rPr>
      </w:pPr>
      <w:r w:rsidRPr="00EC0F57">
        <w:rPr>
          <w:rFonts w:eastAsia="Times New Roman" w:cs="Times New Roman"/>
          <w:sz w:val="24"/>
          <w:szCs w:val="24"/>
        </w:rPr>
        <w:t>Every county has designated agencies that are established to help individuals in times of distress. Local non-profit agencies are equipped to assist single mothers with rent, utility bills, daycare assistance, food, clothing and other necessities. Because they will base the amount of your grant off of your assets and other personal criteria, you will be required to meet with a caseworker who will discuss their program and input your information, including your earned income, proof of residence, past due bills and dependent information. Local non-profit agencies include:</w:t>
      </w:r>
    </w:p>
    <w:p w:rsidR="00923E30" w:rsidRPr="00EC0F57" w:rsidRDefault="00923E30" w:rsidP="006005BA">
      <w:pPr>
        <w:spacing w:after="0"/>
        <w:rPr>
          <w:rFonts w:eastAsia="Times New Roman" w:cs="Times New Roman"/>
          <w:sz w:val="24"/>
          <w:szCs w:val="24"/>
        </w:rPr>
      </w:pPr>
      <w:r w:rsidRPr="00923E30">
        <w:rPr>
          <w:rFonts w:eastAsia="Times New Roman" w:cs="Times New Roman"/>
          <w:sz w:val="24"/>
          <w:szCs w:val="24"/>
          <w:highlight w:val="yellow"/>
        </w:rPr>
        <w:t xml:space="preserve">Customize to </w:t>
      </w:r>
      <w:r>
        <w:rPr>
          <w:rFonts w:eastAsia="Times New Roman" w:cs="Times New Roman"/>
          <w:sz w:val="24"/>
          <w:szCs w:val="24"/>
          <w:highlight w:val="yellow"/>
        </w:rPr>
        <w:t xml:space="preserve">match </w:t>
      </w:r>
      <w:r w:rsidRPr="00923E30">
        <w:rPr>
          <w:rFonts w:eastAsia="Times New Roman" w:cs="Times New Roman"/>
          <w:sz w:val="24"/>
          <w:szCs w:val="24"/>
          <w:highlight w:val="yellow"/>
        </w:rPr>
        <w:t>your local resources</w:t>
      </w:r>
      <w:r>
        <w:rPr>
          <w:rFonts w:eastAsia="Times New Roman" w:cs="Times New Roman"/>
          <w:sz w:val="24"/>
          <w:szCs w:val="24"/>
          <w:highlight w:val="yellow"/>
        </w:rPr>
        <w:t>. Add contact information</w:t>
      </w:r>
      <w:r w:rsidRPr="00923E30">
        <w:rPr>
          <w:rFonts w:eastAsia="Times New Roman" w:cs="Times New Roman"/>
          <w:sz w:val="24"/>
          <w:szCs w:val="24"/>
          <w:highlight w:val="yellow"/>
        </w:rPr>
        <w:t>.</w:t>
      </w:r>
    </w:p>
    <w:p w:rsidR="004E1F6F" w:rsidRPr="00EC0F57" w:rsidRDefault="004E1F6F" w:rsidP="00A762B7">
      <w:pPr>
        <w:numPr>
          <w:ilvl w:val="0"/>
          <w:numId w:val="3"/>
        </w:numPr>
        <w:spacing w:after="0"/>
        <w:rPr>
          <w:rFonts w:eastAsia="Times New Roman" w:cs="Times New Roman"/>
          <w:sz w:val="24"/>
          <w:szCs w:val="24"/>
        </w:rPr>
      </w:pPr>
      <w:r w:rsidRPr="00EC0F57">
        <w:rPr>
          <w:rFonts w:eastAsia="Times New Roman" w:cs="Times New Roman"/>
          <w:sz w:val="24"/>
          <w:szCs w:val="24"/>
        </w:rPr>
        <w:t>Department of Human Services</w:t>
      </w:r>
    </w:p>
    <w:p w:rsidR="004E1F6F" w:rsidRPr="00EC0F57" w:rsidRDefault="004E1F6F" w:rsidP="00A762B7">
      <w:pPr>
        <w:numPr>
          <w:ilvl w:val="0"/>
          <w:numId w:val="3"/>
        </w:numPr>
        <w:spacing w:after="0"/>
        <w:rPr>
          <w:rFonts w:eastAsia="Times New Roman" w:cs="Times New Roman"/>
          <w:sz w:val="24"/>
          <w:szCs w:val="24"/>
        </w:rPr>
      </w:pPr>
      <w:r w:rsidRPr="00EC0F57">
        <w:rPr>
          <w:rFonts w:eastAsia="Times New Roman" w:cs="Times New Roman"/>
          <w:sz w:val="24"/>
          <w:szCs w:val="24"/>
        </w:rPr>
        <w:t>Department o</w:t>
      </w:r>
      <w:r w:rsidR="00971FD6">
        <w:rPr>
          <w:rFonts w:eastAsia="Times New Roman" w:cs="Times New Roman"/>
          <w:sz w:val="24"/>
          <w:szCs w:val="24"/>
        </w:rPr>
        <w:t>f Social Service: P</w:t>
      </w:r>
      <w:r w:rsidRPr="00EC0F57">
        <w:rPr>
          <w:rFonts w:eastAsia="Times New Roman" w:cs="Times New Roman"/>
          <w:sz w:val="24"/>
          <w:szCs w:val="24"/>
        </w:rPr>
        <w:t>rovides WIC, food stamps, daycare assistance and health care assistance such as Medicaid and Medicare.</w:t>
      </w:r>
    </w:p>
    <w:p w:rsidR="004E1F6F" w:rsidRPr="00EC0F57" w:rsidRDefault="004E1F6F" w:rsidP="00A762B7">
      <w:pPr>
        <w:numPr>
          <w:ilvl w:val="0"/>
          <w:numId w:val="3"/>
        </w:numPr>
        <w:spacing w:after="0"/>
        <w:rPr>
          <w:rFonts w:eastAsia="Times New Roman" w:cs="Times New Roman"/>
          <w:sz w:val="24"/>
          <w:szCs w:val="24"/>
        </w:rPr>
      </w:pPr>
      <w:r w:rsidRPr="00EC0F57">
        <w:rPr>
          <w:rFonts w:eastAsia="Times New Roman" w:cs="Times New Roman"/>
          <w:sz w:val="24"/>
          <w:szCs w:val="24"/>
        </w:rPr>
        <w:t>Transportation Assistance</w:t>
      </w:r>
    </w:p>
    <w:p w:rsidR="004E1F6F" w:rsidRPr="00EC0F57" w:rsidRDefault="004E1F6F" w:rsidP="00A762B7">
      <w:pPr>
        <w:numPr>
          <w:ilvl w:val="0"/>
          <w:numId w:val="3"/>
        </w:numPr>
        <w:spacing w:after="0"/>
        <w:rPr>
          <w:rFonts w:eastAsia="Times New Roman" w:cs="Times New Roman"/>
          <w:sz w:val="24"/>
          <w:szCs w:val="24"/>
        </w:rPr>
      </w:pPr>
      <w:r w:rsidRPr="00EC0F57">
        <w:rPr>
          <w:rFonts w:eastAsia="Times New Roman" w:cs="Times New Roman"/>
          <w:sz w:val="24"/>
          <w:szCs w:val="24"/>
        </w:rPr>
        <w:t>Soup Kitchen</w:t>
      </w:r>
    </w:p>
    <w:p w:rsidR="004E1F6F" w:rsidRPr="00EC0F57" w:rsidRDefault="00546203" w:rsidP="00A762B7">
      <w:pPr>
        <w:numPr>
          <w:ilvl w:val="0"/>
          <w:numId w:val="3"/>
        </w:numPr>
        <w:spacing w:after="0"/>
        <w:rPr>
          <w:rFonts w:eastAsia="Times New Roman" w:cs="Times New Roman"/>
          <w:sz w:val="24"/>
          <w:szCs w:val="24"/>
        </w:rPr>
      </w:pPr>
      <w:r>
        <w:rPr>
          <w:rFonts w:eastAsia="Times New Roman" w:cs="Times New Roman"/>
          <w:sz w:val="24"/>
          <w:szCs w:val="24"/>
        </w:rPr>
        <w:t>Rent assistance (Example: St. Vincent de Paul)</w:t>
      </w:r>
    </w:p>
    <w:p w:rsidR="004E1F6F" w:rsidRPr="00EC0F57" w:rsidRDefault="004E1F6F" w:rsidP="00A762B7">
      <w:pPr>
        <w:numPr>
          <w:ilvl w:val="0"/>
          <w:numId w:val="3"/>
        </w:numPr>
        <w:spacing w:after="0"/>
        <w:rPr>
          <w:rFonts w:eastAsia="Times New Roman" w:cs="Times New Roman"/>
          <w:sz w:val="24"/>
          <w:szCs w:val="24"/>
        </w:rPr>
      </w:pPr>
      <w:r w:rsidRPr="00EC0F57">
        <w:rPr>
          <w:rFonts w:eastAsia="Times New Roman" w:cs="Times New Roman"/>
          <w:sz w:val="24"/>
          <w:szCs w:val="24"/>
        </w:rPr>
        <w:t>Free or reduced meals for school-aged children</w:t>
      </w:r>
    </w:p>
    <w:p w:rsidR="004E1F6F" w:rsidRDefault="004E1F6F" w:rsidP="006005BA">
      <w:pPr>
        <w:spacing w:after="0"/>
        <w:outlineLvl w:val="3"/>
        <w:rPr>
          <w:rFonts w:eastAsia="Times New Roman" w:cs="Times New Roman"/>
          <w:b/>
          <w:bCs/>
          <w:sz w:val="24"/>
          <w:szCs w:val="24"/>
        </w:rPr>
      </w:pPr>
    </w:p>
    <w:p w:rsidR="00EE56EE" w:rsidRPr="00EE56EE" w:rsidRDefault="00EE56EE" w:rsidP="006005BA">
      <w:pPr>
        <w:spacing w:after="0"/>
        <w:outlineLvl w:val="3"/>
        <w:rPr>
          <w:rFonts w:eastAsia="Times New Roman" w:cs="Times New Roman"/>
          <w:b/>
          <w:bCs/>
          <w:sz w:val="24"/>
          <w:szCs w:val="24"/>
        </w:rPr>
      </w:pPr>
    </w:p>
    <w:p w:rsidR="004E1F6F" w:rsidRPr="00EE56EE" w:rsidRDefault="004E1F6F" w:rsidP="006005BA">
      <w:pPr>
        <w:spacing w:after="0"/>
        <w:outlineLvl w:val="3"/>
        <w:rPr>
          <w:rFonts w:ascii="Century Gothic" w:eastAsia="Times New Roman" w:hAnsi="Century Gothic" w:cs="Times New Roman"/>
          <w:bCs/>
          <w:sz w:val="32"/>
          <w:szCs w:val="32"/>
        </w:rPr>
      </w:pPr>
      <w:r w:rsidRPr="00EE56EE">
        <w:rPr>
          <w:rFonts w:ascii="Century Gothic" w:eastAsia="Times New Roman" w:hAnsi="Century Gothic" w:cs="Times New Roman"/>
          <w:bCs/>
          <w:sz w:val="32"/>
          <w:szCs w:val="32"/>
        </w:rPr>
        <w:t>Community Churches and Religious Organizations</w:t>
      </w:r>
    </w:p>
    <w:p w:rsidR="00EE56EE" w:rsidRDefault="00EE56EE" w:rsidP="006005BA">
      <w:pPr>
        <w:spacing w:after="0"/>
        <w:rPr>
          <w:rFonts w:eastAsia="Times New Roman" w:cs="Times New Roman"/>
          <w:sz w:val="24"/>
          <w:szCs w:val="24"/>
        </w:rPr>
      </w:pPr>
    </w:p>
    <w:p w:rsidR="004E1F6F" w:rsidRPr="00EC0F57" w:rsidRDefault="004E1F6F" w:rsidP="006005BA">
      <w:pPr>
        <w:spacing w:after="0"/>
        <w:rPr>
          <w:rFonts w:eastAsia="Times New Roman" w:cs="Times New Roman"/>
          <w:sz w:val="24"/>
          <w:szCs w:val="24"/>
        </w:rPr>
      </w:pPr>
      <w:r w:rsidRPr="00EC0F57">
        <w:rPr>
          <w:rFonts w:eastAsia="Times New Roman" w:cs="Times New Roman"/>
          <w:sz w:val="24"/>
          <w:szCs w:val="24"/>
        </w:rPr>
        <w:t>Some community churches and temples have organized programs to help single mothers and individuals with low incomes. While the requirements may not be as stringent as local organizations, some churches may still want applicants to show documentation to receive assistance. Local churches often have programs in place to help women with shelter, rent payments, utility payments, clothing needs and food attainment. In addition to local food banks, many churches also have food pantries for members of the community that are in need.</w:t>
      </w:r>
    </w:p>
    <w:p w:rsidR="004E1F6F" w:rsidRDefault="004E1F6F" w:rsidP="006005BA">
      <w:pPr>
        <w:spacing w:after="0"/>
        <w:outlineLvl w:val="3"/>
        <w:rPr>
          <w:rFonts w:eastAsia="Times New Roman" w:cs="Times New Roman"/>
          <w:b/>
          <w:bCs/>
          <w:sz w:val="24"/>
          <w:szCs w:val="24"/>
        </w:rPr>
      </w:pPr>
    </w:p>
    <w:p w:rsidR="00E55128" w:rsidRPr="00E55128" w:rsidRDefault="00E55128" w:rsidP="006005BA">
      <w:pPr>
        <w:spacing w:after="0"/>
        <w:outlineLvl w:val="3"/>
        <w:rPr>
          <w:rFonts w:eastAsia="Times New Roman" w:cs="Times New Roman"/>
          <w:bCs/>
          <w:sz w:val="24"/>
          <w:szCs w:val="24"/>
        </w:rPr>
      </w:pPr>
      <w:r w:rsidRPr="00E55128">
        <w:rPr>
          <w:rFonts w:eastAsia="Times New Roman" w:cs="Times New Roman"/>
          <w:bCs/>
          <w:sz w:val="24"/>
          <w:szCs w:val="24"/>
          <w:highlight w:val="yellow"/>
        </w:rPr>
        <w:t xml:space="preserve">List any local </w:t>
      </w:r>
      <w:r w:rsidRPr="009E6B53">
        <w:rPr>
          <w:rFonts w:eastAsia="Times New Roman" w:cs="Times New Roman"/>
          <w:bCs/>
          <w:sz w:val="24"/>
          <w:szCs w:val="24"/>
          <w:highlight w:val="yellow"/>
        </w:rPr>
        <w:t>church with programs to support single parents or needy families.</w:t>
      </w:r>
      <w:r w:rsidR="009E6B53" w:rsidRPr="009E6B53">
        <w:rPr>
          <w:rFonts w:eastAsia="Times New Roman" w:cs="Times New Roman"/>
          <w:bCs/>
          <w:sz w:val="24"/>
          <w:szCs w:val="24"/>
          <w:highlight w:val="yellow"/>
        </w:rPr>
        <w:t xml:space="preserve"> Include contact information and location.</w:t>
      </w:r>
    </w:p>
    <w:p w:rsidR="00E55128" w:rsidRDefault="00E55128" w:rsidP="006005BA">
      <w:pPr>
        <w:spacing w:after="0"/>
        <w:outlineLvl w:val="3"/>
        <w:rPr>
          <w:rFonts w:eastAsia="Times New Roman" w:cs="Times New Roman"/>
          <w:b/>
          <w:bCs/>
          <w:sz w:val="24"/>
          <w:szCs w:val="24"/>
        </w:rPr>
      </w:pPr>
    </w:p>
    <w:p w:rsidR="00EE56EE" w:rsidRPr="00EE56EE" w:rsidRDefault="00EE56EE" w:rsidP="006005BA">
      <w:pPr>
        <w:spacing w:after="0"/>
        <w:outlineLvl w:val="3"/>
        <w:rPr>
          <w:rFonts w:eastAsia="Times New Roman" w:cs="Times New Roman"/>
          <w:b/>
          <w:bCs/>
          <w:sz w:val="24"/>
          <w:szCs w:val="24"/>
        </w:rPr>
      </w:pPr>
    </w:p>
    <w:p w:rsidR="004E1F6F" w:rsidRPr="00EE56EE" w:rsidRDefault="004E1F6F" w:rsidP="006005BA">
      <w:pPr>
        <w:spacing w:after="0"/>
        <w:outlineLvl w:val="3"/>
        <w:rPr>
          <w:rFonts w:ascii="Century Gothic" w:eastAsia="Times New Roman" w:hAnsi="Century Gothic" w:cs="Times New Roman"/>
          <w:bCs/>
          <w:sz w:val="32"/>
          <w:szCs w:val="32"/>
        </w:rPr>
      </w:pPr>
      <w:r w:rsidRPr="00EE56EE">
        <w:rPr>
          <w:rFonts w:ascii="Century Gothic" w:eastAsia="Times New Roman" w:hAnsi="Century Gothic" w:cs="Times New Roman"/>
          <w:bCs/>
          <w:sz w:val="32"/>
          <w:szCs w:val="32"/>
        </w:rPr>
        <w:t>Federal Assistance Organizations</w:t>
      </w:r>
    </w:p>
    <w:p w:rsidR="00EE56EE" w:rsidRDefault="00EE56EE" w:rsidP="006005BA">
      <w:pPr>
        <w:spacing w:after="0"/>
        <w:rPr>
          <w:rFonts w:eastAsia="Times New Roman" w:cs="Times New Roman"/>
          <w:sz w:val="24"/>
          <w:szCs w:val="24"/>
        </w:rPr>
      </w:pPr>
    </w:p>
    <w:p w:rsidR="004E1F6F" w:rsidRPr="00EC0F57" w:rsidRDefault="004E1F6F" w:rsidP="006005BA">
      <w:pPr>
        <w:spacing w:after="0"/>
        <w:rPr>
          <w:rFonts w:eastAsia="Times New Roman" w:cs="Times New Roman"/>
          <w:sz w:val="24"/>
          <w:szCs w:val="24"/>
        </w:rPr>
      </w:pPr>
      <w:r w:rsidRPr="00EC0F57">
        <w:rPr>
          <w:rFonts w:eastAsia="Times New Roman" w:cs="Times New Roman"/>
          <w:sz w:val="24"/>
          <w:szCs w:val="24"/>
        </w:rPr>
        <w:t xml:space="preserve">When you have exhausted your options on a local level, or simply require further help, there are a variety of </w:t>
      </w:r>
      <w:r w:rsidR="00EE56EE">
        <w:rPr>
          <w:rFonts w:eastAsia="Times New Roman" w:cs="Times New Roman"/>
          <w:sz w:val="24"/>
          <w:szCs w:val="24"/>
        </w:rPr>
        <w:t xml:space="preserve">state and </w:t>
      </w:r>
      <w:r w:rsidRPr="00EC0F57">
        <w:rPr>
          <w:rFonts w:eastAsia="Times New Roman" w:cs="Times New Roman"/>
          <w:sz w:val="24"/>
          <w:szCs w:val="24"/>
        </w:rPr>
        <w:t>federal programs designated to help low-income families and single mothers.</w:t>
      </w:r>
    </w:p>
    <w:p w:rsidR="00EE56EE" w:rsidRDefault="00EE56EE" w:rsidP="00EE56EE">
      <w:pPr>
        <w:spacing w:after="0"/>
        <w:rPr>
          <w:rFonts w:eastAsia="Times New Roman" w:cs="Times New Roman"/>
          <w:sz w:val="24"/>
          <w:szCs w:val="24"/>
        </w:rPr>
      </w:pPr>
    </w:p>
    <w:p w:rsidR="00EE56EE" w:rsidRPr="00EE56EE" w:rsidRDefault="004E1F6F" w:rsidP="00EE56EE">
      <w:pPr>
        <w:spacing w:after="0"/>
        <w:rPr>
          <w:rFonts w:eastAsia="Times New Roman" w:cs="Times New Roman"/>
          <w:b/>
          <w:sz w:val="24"/>
          <w:szCs w:val="24"/>
        </w:rPr>
      </w:pPr>
      <w:r w:rsidRPr="00EE56EE">
        <w:rPr>
          <w:rFonts w:eastAsia="Times New Roman" w:cs="Times New Roman"/>
          <w:b/>
          <w:sz w:val="24"/>
          <w:szCs w:val="24"/>
        </w:rPr>
        <w:t>Temporary Assista</w:t>
      </w:r>
      <w:r w:rsidR="00EE56EE" w:rsidRPr="00EE56EE">
        <w:rPr>
          <w:rFonts w:eastAsia="Times New Roman" w:cs="Times New Roman"/>
          <w:b/>
          <w:sz w:val="24"/>
          <w:szCs w:val="24"/>
        </w:rPr>
        <w:t xml:space="preserve">nce for Needy Families (TANF) </w:t>
      </w:r>
    </w:p>
    <w:p w:rsidR="00EE56EE" w:rsidRPr="00EE56EE" w:rsidRDefault="00EE56EE" w:rsidP="00EE56EE">
      <w:pPr>
        <w:spacing w:after="0"/>
        <w:rPr>
          <w:rFonts w:eastAsia="Times New Roman" w:cs="Times New Roman"/>
          <w:sz w:val="24"/>
          <w:szCs w:val="24"/>
          <w:u w:val="single"/>
        </w:rPr>
      </w:pPr>
      <w:r w:rsidRPr="00EE56EE">
        <w:rPr>
          <w:rFonts w:eastAsia="Times New Roman" w:cs="Times New Roman"/>
          <w:sz w:val="24"/>
          <w:szCs w:val="24"/>
          <w:u w:val="single"/>
        </w:rPr>
        <w:t>http://www.acf.hhs.gov/programs/ofa/programs/tanf</w:t>
      </w:r>
    </w:p>
    <w:p w:rsidR="004E1F6F" w:rsidRDefault="00EE56EE" w:rsidP="00EE56EE">
      <w:pPr>
        <w:spacing w:after="0"/>
        <w:rPr>
          <w:rFonts w:eastAsia="Times New Roman" w:cs="Times New Roman"/>
          <w:sz w:val="24"/>
          <w:szCs w:val="24"/>
        </w:rPr>
      </w:pPr>
      <w:r>
        <w:rPr>
          <w:rFonts w:eastAsia="Times New Roman" w:cs="Times New Roman"/>
          <w:sz w:val="24"/>
          <w:szCs w:val="24"/>
        </w:rPr>
        <w:t>TANF is a</w:t>
      </w:r>
      <w:r w:rsidR="004E1F6F" w:rsidRPr="00EC0F57">
        <w:rPr>
          <w:rFonts w:eastAsia="Times New Roman" w:cs="Times New Roman"/>
          <w:sz w:val="24"/>
          <w:szCs w:val="24"/>
        </w:rPr>
        <w:t xml:space="preserve"> federal assistance program that provides temporary cash assistance and food stamps to single mothers and low-income individuals, showing a need. </w:t>
      </w:r>
    </w:p>
    <w:p w:rsidR="00EE56EE" w:rsidRDefault="00EE56EE" w:rsidP="00EE56EE">
      <w:pPr>
        <w:spacing w:after="0"/>
        <w:rPr>
          <w:rFonts w:eastAsia="Times New Roman" w:cs="Times New Roman"/>
          <w:sz w:val="24"/>
          <w:szCs w:val="24"/>
          <w:highlight w:val="yellow"/>
        </w:rPr>
      </w:pPr>
    </w:p>
    <w:p w:rsidR="00EE56EE" w:rsidRPr="00EC0F57" w:rsidRDefault="00EE56EE" w:rsidP="00EE56EE">
      <w:pPr>
        <w:spacing w:after="0"/>
        <w:rPr>
          <w:rFonts w:eastAsia="Times New Roman" w:cs="Times New Roman"/>
          <w:sz w:val="24"/>
          <w:szCs w:val="24"/>
        </w:rPr>
      </w:pPr>
      <w:r>
        <w:rPr>
          <w:rFonts w:eastAsia="Times New Roman" w:cs="Times New Roman"/>
          <w:sz w:val="24"/>
          <w:szCs w:val="24"/>
          <w:highlight w:val="yellow"/>
        </w:rPr>
        <w:t>Provide</w:t>
      </w:r>
      <w:r w:rsidRPr="00EE56EE">
        <w:rPr>
          <w:rFonts w:eastAsia="Times New Roman" w:cs="Times New Roman"/>
          <w:sz w:val="24"/>
          <w:szCs w:val="24"/>
          <w:highlight w:val="yellow"/>
        </w:rPr>
        <w:t xml:space="preserve"> the TANF information for your state.</w:t>
      </w:r>
    </w:p>
    <w:p w:rsidR="00EE56EE" w:rsidRDefault="00EE56EE" w:rsidP="00EE56EE">
      <w:pPr>
        <w:spacing w:after="0"/>
        <w:rPr>
          <w:rFonts w:eastAsia="Times New Roman" w:cs="Times New Roman"/>
          <w:sz w:val="24"/>
          <w:szCs w:val="24"/>
        </w:rPr>
      </w:pPr>
    </w:p>
    <w:p w:rsidR="00EE56EE" w:rsidRPr="00EE56EE" w:rsidRDefault="004E1F6F" w:rsidP="00EE56EE">
      <w:pPr>
        <w:spacing w:after="0"/>
        <w:rPr>
          <w:rFonts w:eastAsia="Times New Roman" w:cs="Times New Roman"/>
          <w:b/>
          <w:sz w:val="24"/>
          <w:szCs w:val="24"/>
        </w:rPr>
      </w:pPr>
      <w:r w:rsidRPr="00EE56EE">
        <w:rPr>
          <w:rFonts w:eastAsia="Times New Roman" w:cs="Times New Roman"/>
          <w:b/>
          <w:sz w:val="24"/>
          <w:szCs w:val="24"/>
        </w:rPr>
        <w:t>Low Income Housing Energy</w:t>
      </w:r>
      <w:r w:rsidR="00EE56EE" w:rsidRPr="00EE56EE">
        <w:rPr>
          <w:rFonts w:eastAsia="Times New Roman" w:cs="Times New Roman"/>
          <w:b/>
          <w:sz w:val="24"/>
          <w:szCs w:val="24"/>
        </w:rPr>
        <w:t xml:space="preserve"> Assistance Program (LIHEAP)</w:t>
      </w:r>
    </w:p>
    <w:p w:rsidR="00EE56EE" w:rsidRPr="00EE56EE" w:rsidRDefault="00EE56EE" w:rsidP="00EE56EE">
      <w:pPr>
        <w:spacing w:after="0"/>
        <w:rPr>
          <w:rFonts w:eastAsia="Times New Roman" w:cs="Times New Roman"/>
          <w:sz w:val="24"/>
          <w:szCs w:val="24"/>
          <w:u w:val="single"/>
        </w:rPr>
      </w:pPr>
      <w:r w:rsidRPr="00EE56EE">
        <w:rPr>
          <w:rFonts w:eastAsia="Times New Roman" w:cs="Times New Roman"/>
          <w:sz w:val="24"/>
          <w:szCs w:val="24"/>
          <w:u w:val="single"/>
        </w:rPr>
        <w:t>http://liheap.org/</w:t>
      </w:r>
    </w:p>
    <w:p w:rsidR="004E1F6F" w:rsidRPr="00EC0F57" w:rsidRDefault="00EE56EE" w:rsidP="00EE56EE">
      <w:pPr>
        <w:spacing w:after="0"/>
        <w:rPr>
          <w:rFonts w:eastAsia="Times New Roman" w:cs="Times New Roman"/>
          <w:sz w:val="24"/>
          <w:szCs w:val="24"/>
        </w:rPr>
      </w:pPr>
      <w:r>
        <w:rPr>
          <w:rFonts w:eastAsia="Times New Roman" w:cs="Times New Roman"/>
          <w:sz w:val="24"/>
          <w:szCs w:val="24"/>
        </w:rPr>
        <w:t>LIHEAP is a</w:t>
      </w:r>
      <w:r w:rsidR="004E1F6F" w:rsidRPr="00EC0F57">
        <w:rPr>
          <w:rFonts w:eastAsia="Times New Roman" w:cs="Times New Roman"/>
          <w:sz w:val="24"/>
          <w:szCs w:val="24"/>
        </w:rPr>
        <w:t xml:space="preserve"> federal assistance program that provides assistance with energy-related costs, including paying utility bills, weatherization procedures and/or energy-related home repairs.</w:t>
      </w:r>
    </w:p>
    <w:p w:rsidR="004E1F6F" w:rsidRPr="00F3336A" w:rsidRDefault="004E1F6F" w:rsidP="006005BA">
      <w:pPr>
        <w:spacing w:after="0"/>
        <w:rPr>
          <w:rFonts w:cs="Times New Roman"/>
          <w:b/>
          <w:sz w:val="24"/>
          <w:szCs w:val="24"/>
        </w:rPr>
      </w:pPr>
    </w:p>
    <w:p w:rsidR="002C0BD2" w:rsidRPr="00EE56EE" w:rsidRDefault="00EE56EE" w:rsidP="006005BA">
      <w:pPr>
        <w:spacing w:after="0"/>
        <w:rPr>
          <w:rFonts w:cs="Times New Roman"/>
          <w:sz w:val="24"/>
          <w:szCs w:val="24"/>
        </w:rPr>
      </w:pPr>
      <w:r w:rsidRPr="00EE56EE">
        <w:rPr>
          <w:rFonts w:cs="Times New Roman"/>
          <w:sz w:val="24"/>
          <w:szCs w:val="24"/>
          <w:highlight w:val="yellow"/>
        </w:rPr>
        <w:t>Add state programs that assist single-parents or parenting students.</w:t>
      </w:r>
    </w:p>
    <w:p w:rsidR="00F3336A" w:rsidRPr="00F3336A" w:rsidRDefault="00F3336A" w:rsidP="006005BA">
      <w:pPr>
        <w:spacing w:after="0"/>
        <w:rPr>
          <w:rFonts w:cs="Times New Roman"/>
          <w:b/>
          <w:sz w:val="24"/>
          <w:szCs w:val="24"/>
        </w:rPr>
      </w:pPr>
    </w:p>
    <w:p w:rsidR="004E1F6F" w:rsidRPr="00FF512D" w:rsidRDefault="004E1F6F" w:rsidP="006005BA">
      <w:pPr>
        <w:spacing w:after="0"/>
        <w:rPr>
          <w:rFonts w:ascii="Century Gothic" w:hAnsi="Century Gothic" w:cs="Times New Roman"/>
          <w:sz w:val="36"/>
          <w:szCs w:val="36"/>
          <w:u w:val="single"/>
        </w:rPr>
      </w:pPr>
      <w:r w:rsidRPr="00FF512D">
        <w:rPr>
          <w:rFonts w:ascii="Century Gothic" w:hAnsi="Century Gothic" w:cs="Times New Roman"/>
          <w:b/>
          <w:sz w:val="36"/>
          <w:szCs w:val="36"/>
          <w:u w:val="single"/>
        </w:rPr>
        <w:t>Counseling Resources</w:t>
      </w:r>
      <w:r w:rsidR="00FF512D">
        <w:rPr>
          <w:rFonts w:ascii="Century Gothic" w:hAnsi="Century Gothic" w:cs="Times New Roman"/>
          <w:sz w:val="36"/>
          <w:szCs w:val="36"/>
        </w:rPr>
        <w:t>_____</w:t>
      </w:r>
      <w:r w:rsidR="00132503" w:rsidRPr="00FF512D">
        <w:rPr>
          <w:rFonts w:ascii="Century Gothic" w:hAnsi="Century Gothic" w:cs="Times New Roman"/>
          <w:sz w:val="36"/>
          <w:szCs w:val="36"/>
        </w:rPr>
        <w:t>_____________________________</w:t>
      </w:r>
    </w:p>
    <w:p w:rsidR="000C6205" w:rsidRPr="00C9570C" w:rsidRDefault="000C6205" w:rsidP="006005BA">
      <w:pPr>
        <w:spacing w:after="0"/>
        <w:rPr>
          <w:rFonts w:cs="Times New Roman"/>
          <w:sz w:val="24"/>
          <w:szCs w:val="24"/>
        </w:rPr>
      </w:pPr>
    </w:p>
    <w:p w:rsidR="00EC0F57" w:rsidRPr="00EC0F57" w:rsidRDefault="00EC0F57" w:rsidP="006005BA">
      <w:pPr>
        <w:spacing w:after="0"/>
        <w:rPr>
          <w:rFonts w:ascii="Century Gothic" w:hAnsi="Century Gothic"/>
          <w:sz w:val="32"/>
          <w:szCs w:val="32"/>
        </w:rPr>
      </w:pPr>
      <w:r w:rsidRPr="00EC0F57">
        <w:rPr>
          <w:rFonts w:ascii="Century Gothic" w:hAnsi="Century Gothic"/>
          <w:sz w:val="32"/>
          <w:szCs w:val="32"/>
        </w:rPr>
        <w:t xml:space="preserve">Pregnancy </w:t>
      </w:r>
      <w:r w:rsidR="009C2029">
        <w:rPr>
          <w:rFonts w:ascii="Century Gothic" w:hAnsi="Century Gothic"/>
          <w:sz w:val="32"/>
          <w:szCs w:val="32"/>
        </w:rPr>
        <w:t>Options</w:t>
      </w:r>
    </w:p>
    <w:p w:rsidR="00EC0F57" w:rsidRDefault="00EC0F57" w:rsidP="006005BA">
      <w:pPr>
        <w:spacing w:after="0"/>
      </w:pPr>
    </w:p>
    <w:p w:rsidR="00F3336A" w:rsidRPr="00F3336A" w:rsidRDefault="00F3336A" w:rsidP="00F3336A">
      <w:pPr>
        <w:pStyle w:val="NormalWeb"/>
        <w:spacing w:before="0" w:beforeAutospacing="0" w:after="0" w:afterAutospacing="0"/>
        <w:contextualSpacing/>
        <w:rPr>
          <w:rFonts w:asciiTheme="minorHAnsi" w:hAnsiTheme="minorHAnsi"/>
        </w:rPr>
      </w:pPr>
      <w:proofErr w:type="gramStart"/>
      <w:r w:rsidRPr="00F3336A">
        <w:rPr>
          <w:rFonts w:asciiTheme="minorHAnsi" w:hAnsiTheme="minorHAnsi"/>
        </w:rPr>
        <w:lastRenderedPageBreak/>
        <w:t>Pregnant?</w:t>
      </w:r>
      <w:proofErr w:type="gramEnd"/>
      <w:r w:rsidRPr="00F3336A">
        <w:rPr>
          <w:rFonts w:asciiTheme="minorHAnsi" w:hAnsiTheme="minorHAnsi"/>
        </w:rPr>
        <w:t xml:space="preserve"> You are not alone. There are several pregnancy resource centers in your area. For confidential support and counseling to help you in your pregnancy decisions, please contact:</w:t>
      </w:r>
    </w:p>
    <w:p w:rsidR="00F3336A" w:rsidRPr="00F3336A" w:rsidRDefault="00F3336A" w:rsidP="00F3336A">
      <w:pPr>
        <w:pStyle w:val="NormalWeb"/>
        <w:spacing w:before="0" w:beforeAutospacing="0" w:after="0" w:afterAutospacing="0"/>
        <w:contextualSpacing/>
        <w:rPr>
          <w:rFonts w:asciiTheme="minorHAnsi" w:hAnsiTheme="minorHAnsi"/>
        </w:rPr>
      </w:pPr>
    </w:p>
    <w:p w:rsidR="00F3336A" w:rsidRDefault="00F3336A" w:rsidP="00F3336A">
      <w:pPr>
        <w:pStyle w:val="NormalWeb"/>
        <w:spacing w:before="0" w:beforeAutospacing="0" w:after="0" w:afterAutospacing="0"/>
        <w:contextualSpacing/>
        <w:rPr>
          <w:rFonts w:asciiTheme="minorHAnsi" w:hAnsiTheme="minorHAnsi"/>
        </w:rPr>
      </w:pPr>
      <w:r>
        <w:rPr>
          <w:rFonts w:asciiTheme="minorHAnsi" w:hAnsiTheme="minorHAnsi"/>
          <w:highlight w:val="yellow"/>
        </w:rPr>
        <w:t xml:space="preserve">Add information for </w:t>
      </w:r>
      <w:r w:rsidRPr="00F3336A">
        <w:rPr>
          <w:rFonts w:asciiTheme="minorHAnsi" w:hAnsiTheme="minorHAnsi"/>
          <w:highlight w:val="yellow"/>
        </w:rPr>
        <w:t>local</w:t>
      </w:r>
      <w:r>
        <w:rPr>
          <w:rFonts w:asciiTheme="minorHAnsi" w:hAnsiTheme="minorHAnsi"/>
          <w:highlight w:val="yellow"/>
        </w:rPr>
        <w:t xml:space="preserve"> organizations that offer</w:t>
      </w:r>
      <w:r w:rsidRPr="00F3336A">
        <w:rPr>
          <w:rFonts w:asciiTheme="minorHAnsi" w:hAnsiTheme="minorHAnsi"/>
          <w:highlight w:val="yellow"/>
        </w:rPr>
        <w:t xml:space="preserve"> pregnancy options counseling</w:t>
      </w:r>
      <w:r>
        <w:rPr>
          <w:rFonts w:asciiTheme="minorHAnsi" w:hAnsiTheme="minorHAnsi"/>
        </w:rPr>
        <w:t>.</w:t>
      </w:r>
    </w:p>
    <w:p w:rsidR="00F3336A" w:rsidRPr="00F3336A" w:rsidRDefault="00F3336A" w:rsidP="00F3336A">
      <w:pPr>
        <w:pStyle w:val="NormalWeb"/>
        <w:spacing w:before="0" w:beforeAutospacing="0" w:after="0" w:afterAutospacing="0"/>
        <w:contextualSpacing/>
        <w:rPr>
          <w:rFonts w:asciiTheme="minorHAnsi" w:hAnsiTheme="minorHAnsi"/>
        </w:rPr>
      </w:pPr>
    </w:p>
    <w:p w:rsidR="00F3336A" w:rsidRPr="00F3336A" w:rsidRDefault="00F3336A" w:rsidP="00F3336A">
      <w:pPr>
        <w:pStyle w:val="NormalWeb"/>
        <w:spacing w:before="0" w:beforeAutospacing="0" w:after="0" w:afterAutospacing="0"/>
        <w:contextualSpacing/>
        <w:rPr>
          <w:rFonts w:asciiTheme="minorHAnsi" w:hAnsiTheme="minorHAnsi"/>
          <w:u w:val="single"/>
        </w:rPr>
      </w:pPr>
      <w:r w:rsidRPr="00F3336A">
        <w:rPr>
          <w:rStyle w:val="Strong"/>
          <w:rFonts w:asciiTheme="minorHAnsi" w:hAnsiTheme="minorHAnsi"/>
        </w:rPr>
        <w:t>Option Line</w:t>
      </w:r>
      <w:r w:rsidRPr="00F3336A">
        <w:rPr>
          <w:rFonts w:asciiTheme="minorHAnsi" w:hAnsiTheme="minorHAnsi"/>
        </w:rPr>
        <w:br/>
      </w:r>
      <w:r>
        <w:rPr>
          <w:rFonts w:asciiTheme="minorHAnsi" w:hAnsiTheme="minorHAnsi"/>
          <w:u w:val="single"/>
        </w:rPr>
        <w:t>www.optionline.org</w:t>
      </w:r>
    </w:p>
    <w:p w:rsidR="00F3336A" w:rsidRDefault="00F3336A" w:rsidP="00F3336A">
      <w:pPr>
        <w:pStyle w:val="NormalWeb"/>
        <w:spacing w:before="0" w:beforeAutospacing="0" w:after="0" w:afterAutospacing="0"/>
        <w:contextualSpacing/>
        <w:rPr>
          <w:rFonts w:asciiTheme="minorHAnsi" w:hAnsiTheme="minorHAnsi"/>
        </w:rPr>
      </w:pPr>
      <w:proofErr w:type="spellStart"/>
      <w:r w:rsidRPr="00F3336A">
        <w:rPr>
          <w:rFonts w:asciiTheme="minorHAnsi" w:hAnsiTheme="minorHAnsi"/>
        </w:rPr>
        <w:t>OptionLine</w:t>
      </w:r>
      <w:proofErr w:type="spellEnd"/>
      <w:r w:rsidRPr="00F3336A">
        <w:rPr>
          <w:rFonts w:asciiTheme="minorHAnsi" w:hAnsiTheme="minorHAnsi"/>
        </w:rPr>
        <w:t xml:space="preserve"> provides free and confidential counseling as well as accurate information about pregnancy and pregnancy options. These centers support life-affirming choices, and they do not refer women to abortion providers. There are over 3,000 pregnancy resource centers across the country. Help is just around the corner. Find a pregnancy resource center near you at</w:t>
      </w:r>
      <w:r w:rsidRPr="00F3336A">
        <w:rPr>
          <w:rStyle w:val="apple-converted-space"/>
          <w:rFonts w:asciiTheme="minorHAnsi" w:hAnsiTheme="minorHAnsi"/>
        </w:rPr>
        <w:t> </w:t>
      </w:r>
      <w:hyperlink r:id="rId115" w:history="1">
        <w:r w:rsidRPr="00F3336A">
          <w:rPr>
            <w:rStyle w:val="Hyperlink"/>
            <w:rFonts w:asciiTheme="minorHAnsi" w:hAnsiTheme="minorHAnsi"/>
          </w:rPr>
          <w:t>www.optionline.org</w:t>
        </w:r>
      </w:hyperlink>
      <w:r w:rsidRPr="00F3336A">
        <w:rPr>
          <w:rFonts w:asciiTheme="minorHAnsi" w:hAnsiTheme="minorHAnsi"/>
          <w:color w:val="333333"/>
        </w:rPr>
        <w:t xml:space="preserve">. </w:t>
      </w:r>
      <w:r w:rsidRPr="00F3336A">
        <w:rPr>
          <w:rFonts w:asciiTheme="minorHAnsi" w:hAnsiTheme="minorHAnsi"/>
        </w:rPr>
        <w:t xml:space="preserve">Call (800) </w:t>
      </w:r>
      <w:proofErr w:type="gramStart"/>
      <w:r w:rsidRPr="00F3336A">
        <w:rPr>
          <w:rFonts w:asciiTheme="minorHAnsi" w:hAnsiTheme="minorHAnsi"/>
        </w:rPr>
        <w:t>712-HELP,</w:t>
      </w:r>
      <w:proofErr w:type="gramEnd"/>
      <w:r w:rsidRPr="00F3336A">
        <w:rPr>
          <w:rFonts w:asciiTheme="minorHAnsi" w:hAnsiTheme="minorHAnsi"/>
        </w:rPr>
        <w:t xml:space="preserve"> or text HELPLINE to 313131 for assistance.</w:t>
      </w:r>
    </w:p>
    <w:p w:rsidR="00F3336A" w:rsidRDefault="00F3336A" w:rsidP="006005BA">
      <w:pPr>
        <w:spacing w:after="0"/>
      </w:pPr>
    </w:p>
    <w:p w:rsidR="004E1F6F" w:rsidRPr="00EC0F57" w:rsidRDefault="005F64D2" w:rsidP="006005BA">
      <w:pPr>
        <w:spacing w:after="0"/>
        <w:rPr>
          <w:rFonts w:eastAsia="Times New Roman" w:cs="Times New Roman"/>
          <w:b/>
          <w:sz w:val="24"/>
          <w:szCs w:val="24"/>
        </w:rPr>
      </w:pPr>
      <w:hyperlink r:id="rId116" w:tgtFrame="_blank" w:history="1">
        <w:r w:rsidR="004E1F6F" w:rsidRPr="00EC0F57">
          <w:rPr>
            <w:rFonts w:eastAsia="Times New Roman" w:cs="Times New Roman"/>
            <w:b/>
            <w:sz w:val="24"/>
            <w:szCs w:val="24"/>
          </w:rPr>
          <w:t>Nurturing Networks</w:t>
        </w:r>
      </w:hyperlink>
    </w:p>
    <w:p w:rsidR="00F3336A" w:rsidRPr="00F3336A" w:rsidRDefault="00F3336A" w:rsidP="00F3336A">
      <w:pPr>
        <w:spacing w:after="0"/>
        <w:rPr>
          <w:rFonts w:eastAsia="Times New Roman" w:cs="Times New Roman"/>
          <w:sz w:val="24"/>
          <w:szCs w:val="24"/>
          <w:u w:val="single"/>
        </w:rPr>
      </w:pPr>
      <w:r w:rsidRPr="00F3336A">
        <w:rPr>
          <w:rFonts w:cs="Arial"/>
          <w:sz w:val="24"/>
          <w:szCs w:val="24"/>
          <w:u w:val="single"/>
          <w:shd w:val="clear" w:color="auto" w:fill="FFFFFF"/>
        </w:rPr>
        <w:t>www.</w:t>
      </w:r>
      <w:r w:rsidRPr="00F3336A">
        <w:rPr>
          <w:rFonts w:cs="Arial"/>
          <w:bCs/>
          <w:sz w:val="24"/>
          <w:szCs w:val="24"/>
          <w:u w:val="single"/>
          <w:shd w:val="clear" w:color="auto" w:fill="FFFFFF"/>
        </w:rPr>
        <w:t>nurturingnetwork</w:t>
      </w:r>
      <w:r w:rsidRPr="00F3336A">
        <w:rPr>
          <w:rFonts w:cs="Arial"/>
          <w:sz w:val="24"/>
          <w:szCs w:val="24"/>
          <w:u w:val="single"/>
          <w:shd w:val="clear" w:color="auto" w:fill="FFFFFF"/>
        </w:rPr>
        <w:t>.org/</w:t>
      </w:r>
    </w:p>
    <w:p w:rsidR="004E1F6F" w:rsidRPr="00F3336A" w:rsidRDefault="004E1F6F" w:rsidP="006005BA">
      <w:pPr>
        <w:spacing w:after="0"/>
        <w:rPr>
          <w:rFonts w:eastAsia="Times New Roman" w:cs="Times New Roman"/>
          <w:sz w:val="24"/>
          <w:szCs w:val="24"/>
        </w:rPr>
      </w:pPr>
      <w:r w:rsidRPr="00EC0F57">
        <w:rPr>
          <w:rFonts w:eastAsia="Times New Roman" w:cs="Times New Roman"/>
          <w:sz w:val="24"/>
          <w:szCs w:val="24"/>
        </w:rPr>
        <w:t xml:space="preserve">Nurturing Networks provide practical, life-saving services to women facing the crisis of an unplanned </w:t>
      </w:r>
      <w:r w:rsidRPr="00F3336A">
        <w:rPr>
          <w:rFonts w:eastAsia="Times New Roman" w:cs="Times New Roman"/>
          <w:sz w:val="24"/>
          <w:szCs w:val="24"/>
        </w:rPr>
        <w:t xml:space="preserve">pregnancy, including education options to continue her pregnancy and the life of her unborn child without sacrificing her own hopes and dreams. </w:t>
      </w:r>
      <w:r w:rsidR="00F3336A" w:rsidRPr="00F3336A">
        <w:rPr>
          <w:rFonts w:eastAsia="Times New Roman" w:cs="Times New Roman"/>
          <w:sz w:val="24"/>
          <w:szCs w:val="24"/>
        </w:rPr>
        <w:t xml:space="preserve">Call 1-800-TNN-4MOM for assistance. Email </w:t>
      </w:r>
      <w:r w:rsidR="00F3336A" w:rsidRPr="00F3336A">
        <w:rPr>
          <w:rFonts w:ascii="Verdana" w:hAnsi="Verdana"/>
          <w:sz w:val="18"/>
          <w:szCs w:val="18"/>
          <w:shd w:val="clear" w:color="auto" w:fill="F8F7F9"/>
        </w:rPr>
        <w:t>Mary (</w:t>
      </w:r>
      <w:hyperlink r:id="rId117" w:history="1">
        <w:r w:rsidR="00F3336A" w:rsidRPr="00F3336A">
          <w:rPr>
            <w:rStyle w:val="Hyperlink"/>
            <w:rFonts w:ascii="Verdana" w:hAnsi="Verdana"/>
            <w:color w:val="auto"/>
            <w:sz w:val="18"/>
            <w:szCs w:val="18"/>
            <w:shd w:val="clear" w:color="auto" w:fill="F8F7F9"/>
          </w:rPr>
          <w:t>mary@nurturingnetwork.org</w:t>
        </w:r>
      </w:hyperlink>
      <w:r w:rsidR="00F3336A" w:rsidRPr="00F3336A">
        <w:t xml:space="preserve">), or </w:t>
      </w:r>
      <w:r w:rsidR="00F3336A" w:rsidRPr="00F3336A">
        <w:rPr>
          <w:rFonts w:ascii="Verdana" w:hAnsi="Verdana"/>
          <w:sz w:val="18"/>
          <w:szCs w:val="18"/>
          <w:shd w:val="clear" w:color="auto" w:fill="F8F7F9"/>
        </w:rPr>
        <w:t>Ann (</w:t>
      </w:r>
      <w:hyperlink r:id="rId118" w:history="1">
        <w:r w:rsidR="00F3336A" w:rsidRPr="00F3336A">
          <w:rPr>
            <w:rStyle w:val="Hyperlink"/>
            <w:rFonts w:ascii="Verdana" w:hAnsi="Verdana"/>
            <w:color w:val="auto"/>
            <w:sz w:val="18"/>
            <w:szCs w:val="18"/>
            <w:shd w:val="clear" w:color="auto" w:fill="F8F7F9"/>
          </w:rPr>
          <w:t>ann@nurturingnetwork.org</w:t>
        </w:r>
      </w:hyperlink>
      <w:r w:rsidR="00F3336A" w:rsidRPr="00F3336A">
        <w:rPr>
          <w:rStyle w:val="apple-converted-space"/>
          <w:rFonts w:ascii="Verdana" w:hAnsi="Verdana"/>
          <w:sz w:val="18"/>
          <w:szCs w:val="18"/>
          <w:shd w:val="clear" w:color="auto" w:fill="F8F7F9"/>
        </w:rPr>
        <w:t> </w:t>
      </w:r>
      <w:r w:rsidR="00F3336A" w:rsidRPr="00F3336A">
        <w:rPr>
          <w:rFonts w:eastAsia="Times New Roman" w:cs="Times New Roman"/>
          <w:sz w:val="24"/>
          <w:szCs w:val="24"/>
        </w:rPr>
        <w:t>).</w:t>
      </w:r>
    </w:p>
    <w:p w:rsidR="00C03D61" w:rsidRDefault="00C03D61" w:rsidP="006005BA">
      <w:pPr>
        <w:spacing w:after="0"/>
        <w:rPr>
          <w:rFonts w:eastAsia="Times New Roman" w:cs="Times New Roman"/>
          <w:sz w:val="24"/>
          <w:szCs w:val="24"/>
        </w:rPr>
      </w:pPr>
    </w:p>
    <w:p w:rsidR="009C2029" w:rsidRPr="00F3336A" w:rsidRDefault="009C2029" w:rsidP="006005BA">
      <w:pPr>
        <w:spacing w:after="0"/>
        <w:rPr>
          <w:rFonts w:eastAsia="Times New Roman" w:cs="Times New Roman"/>
          <w:sz w:val="24"/>
          <w:szCs w:val="24"/>
        </w:rPr>
      </w:pPr>
    </w:p>
    <w:p w:rsidR="00EC0F57" w:rsidRPr="009C2029" w:rsidRDefault="009C2029" w:rsidP="006005BA">
      <w:pPr>
        <w:spacing w:after="0"/>
        <w:rPr>
          <w:rFonts w:ascii="Century Gothic" w:hAnsi="Century Gothic" w:cs="Times New Roman"/>
          <w:sz w:val="32"/>
          <w:szCs w:val="32"/>
        </w:rPr>
      </w:pPr>
      <w:r w:rsidRPr="009C2029">
        <w:rPr>
          <w:rFonts w:ascii="Century Gothic" w:hAnsi="Century Gothic" w:cs="Times New Roman"/>
          <w:sz w:val="32"/>
          <w:szCs w:val="32"/>
        </w:rPr>
        <w:t>Parenting Support</w:t>
      </w:r>
    </w:p>
    <w:p w:rsidR="009C2029" w:rsidRDefault="009C2029" w:rsidP="009C2029">
      <w:pPr>
        <w:pStyle w:val="NormalWeb"/>
        <w:spacing w:before="0" w:beforeAutospacing="0" w:after="0" w:afterAutospacing="0"/>
        <w:contextualSpacing/>
        <w:rPr>
          <w:rFonts w:asciiTheme="minorHAnsi" w:hAnsiTheme="minorHAnsi"/>
        </w:rPr>
      </w:pPr>
    </w:p>
    <w:p w:rsidR="009C2029" w:rsidRPr="00F3336A" w:rsidRDefault="009C2029" w:rsidP="009C2029">
      <w:pPr>
        <w:pStyle w:val="NormalWeb"/>
        <w:spacing w:before="0" w:beforeAutospacing="0" w:after="0" w:afterAutospacing="0"/>
        <w:contextualSpacing/>
        <w:rPr>
          <w:rFonts w:asciiTheme="minorHAnsi" w:hAnsiTheme="minorHAnsi"/>
        </w:rPr>
      </w:pPr>
      <w:r>
        <w:rPr>
          <w:rFonts w:asciiTheme="minorHAnsi" w:hAnsiTheme="minorHAnsi"/>
        </w:rPr>
        <w:t>It can be tough to parent as a young student, but there is support for you! If you are interested in local parenting classes or support programs,</w:t>
      </w:r>
      <w:r w:rsidRPr="00F3336A">
        <w:rPr>
          <w:rFonts w:asciiTheme="minorHAnsi" w:hAnsiTheme="minorHAnsi"/>
        </w:rPr>
        <w:t xml:space="preserve"> </w:t>
      </w:r>
      <w:r>
        <w:rPr>
          <w:rFonts w:asciiTheme="minorHAnsi" w:hAnsiTheme="minorHAnsi"/>
        </w:rPr>
        <w:t>please contact:</w:t>
      </w:r>
    </w:p>
    <w:p w:rsidR="009C2029" w:rsidRPr="00F3336A" w:rsidRDefault="009C2029" w:rsidP="009C2029">
      <w:pPr>
        <w:pStyle w:val="NormalWeb"/>
        <w:spacing w:before="0" w:beforeAutospacing="0" w:after="0" w:afterAutospacing="0"/>
        <w:contextualSpacing/>
        <w:rPr>
          <w:rFonts w:asciiTheme="minorHAnsi" w:hAnsiTheme="minorHAnsi"/>
        </w:rPr>
      </w:pPr>
    </w:p>
    <w:p w:rsidR="009C2029" w:rsidRDefault="009C2029" w:rsidP="009C2029">
      <w:pPr>
        <w:pStyle w:val="NormalWeb"/>
        <w:spacing w:before="0" w:beforeAutospacing="0" w:after="0" w:afterAutospacing="0"/>
        <w:contextualSpacing/>
        <w:rPr>
          <w:rFonts w:asciiTheme="minorHAnsi" w:hAnsiTheme="minorHAnsi"/>
        </w:rPr>
      </w:pPr>
      <w:r>
        <w:rPr>
          <w:rFonts w:asciiTheme="minorHAnsi" w:hAnsiTheme="minorHAnsi"/>
          <w:highlight w:val="yellow"/>
        </w:rPr>
        <w:t xml:space="preserve">Add information for </w:t>
      </w:r>
      <w:r w:rsidRPr="00F3336A">
        <w:rPr>
          <w:rFonts w:asciiTheme="minorHAnsi" w:hAnsiTheme="minorHAnsi"/>
          <w:highlight w:val="yellow"/>
        </w:rPr>
        <w:t>local</w:t>
      </w:r>
      <w:r>
        <w:rPr>
          <w:rFonts w:asciiTheme="minorHAnsi" w:hAnsiTheme="minorHAnsi"/>
          <w:highlight w:val="yellow"/>
        </w:rPr>
        <w:t xml:space="preserve"> organizations that </w:t>
      </w:r>
      <w:r w:rsidRPr="009C2029">
        <w:rPr>
          <w:rFonts w:asciiTheme="minorHAnsi" w:hAnsiTheme="minorHAnsi"/>
          <w:highlight w:val="yellow"/>
        </w:rPr>
        <w:t>offer parenting classes or support. Often this is listed on OptionLine.org under the PRC’s services as “Parenting Classes</w:t>
      </w:r>
      <w:r w:rsidRPr="009C2029">
        <w:rPr>
          <w:rFonts w:asciiTheme="minorHAnsi" w:hAnsiTheme="minorHAnsi"/>
          <w:highlight w:val="yellow"/>
        </w:rPr>
        <w:t>.</w:t>
      </w:r>
      <w:r w:rsidRPr="009C2029">
        <w:rPr>
          <w:rFonts w:asciiTheme="minorHAnsi" w:hAnsiTheme="minorHAnsi"/>
          <w:highlight w:val="yellow"/>
        </w:rPr>
        <w:t>”</w:t>
      </w:r>
    </w:p>
    <w:p w:rsidR="009C2029" w:rsidRDefault="009C2029" w:rsidP="006005BA">
      <w:pPr>
        <w:spacing w:after="0"/>
        <w:rPr>
          <w:rFonts w:cs="Times New Roman"/>
          <w:b/>
          <w:sz w:val="24"/>
          <w:szCs w:val="24"/>
        </w:rPr>
      </w:pPr>
    </w:p>
    <w:p w:rsidR="009C2029" w:rsidRDefault="009C2029" w:rsidP="006005BA">
      <w:pPr>
        <w:spacing w:after="0"/>
        <w:rPr>
          <w:rFonts w:cs="Times New Roman"/>
          <w:b/>
          <w:sz w:val="24"/>
          <w:szCs w:val="24"/>
        </w:rPr>
      </w:pPr>
    </w:p>
    <w:p w:rsidR="009C2029" w:rsidRDefault="009C2029" w:rsidP="006005BA">
      <w:pPr>
        <w:spacing w:after="0"/>
        <w:rPr>
          <w:rFonts w:cs="Times New Roman"/>
          <w:b/>
          <w:sz w:val="24"/>
          <w:szCs w:val="24"/>
        </w:rPr>
      </w:pPr>
    </w:p>
    <w:p w:rsidR="00EC0F57" w:rsidRPr="00EC0F57" w:rsidRDefault="00F3336A" w:rsidP="006005BA">
      <w:pPr>
        <w:spacing w:after="0"/>
        <w:rPr>
          <w:rFonts w:ascii="Century Gothic" w:hAnsi="Century Gothic" w:cs="Times New Roman"/>
          <w:sz w:val="32"/>
          <w:szCs w:val="32"/>
        </w:rPr>
      </w:pPr>
      <w:r>
        <w:rPr>
          <w:rFonts w:ascii="Century Gothic" w:hAnsi="Century Gothic" w:cs="Times New Roman"/>
          <w:sz w:val="32"/>
          <w:szCs w:val="32"/>
        </w:rPr>
        <w:t xml:space="preserve">After </w:t>
      </w:r>
      <w:r w:rsidR="00EC0F57" w:rsidRPr="00EC0F57">
        <w:rPr>
          <w:rFonts w:ascii="Century Gothic" w:hAnsi="Century Gothic" w:cs="Times New Roman"/>
          <w:sz w:val="32"/>
          <w:szCs w:val="32"/>
        </w:rPr>
        <w:t>Abortion</w:t>
      </w:r>
    </w:p>
    <w:p w:rsidR="00C9570C" w:rsidRDefault="00C9570C" w:rsidP="00C9570C">
      <w:pPr>
        <w:spacing w:after="0" w:line="240" w:lineRule="auto"/>
        <w:contextualSpacing/>
        <w:rPr>
          <w:rFonts w:ascii="Times New Roman" w:eastAsia="Times New Roman" w:hAnsi="Times New Roman" w:cs="Times New Roman"/>
          <w:sz w:val="24"/>
          <w:szCs w:val="24"/>
        </w:rPr>
      </w:pPr>
    </w:p>
    <w:p w:rsidR="00C9570C" w:rsidRPr="00C9570C" w:rsidRDefault="00C9570C" w:rsidP="00C9570C">
      <w:pPr>
        <w:spacing w:after="0" w:line="240" w:lineRule="auto"/>
        <w:contextualSpacing/>
        <w:rPr>
          <w:rFonts w:eastAsia="Times New Roman" w:cs="Times New Roman"/>
          <w:sz w:val="24"/>
          <w:szCs w:val="24"/>
        </w:rPr>
      </w:pPr>
      <w:r w:rsidRPr="00C9570C">
        <w:rPr>
          <w:rFonts w:eastAsia="Times New Roman" w:cs="Times New Roman"/>
          <w:sz w:val="24"/>
          <w:szCs w:val="24"/>
        </w:rPr>
        <w:t>Many women (and their families) experience a range of emotions after an abortion. If you are feeling sad, confused, frustrated, or angry, please know that you are not alone. There are organizations available to offer free, confidential support as you search for healing and peace after your abortion. </w:t>
      </w:r>
    </w:p>
    <w:p w:rsidR="00EC0F57" w:rsidRDefault="00EC0F57" w:rsidP="006005BA">
      <w:pPr>
        <w:spacing w:after="0"/>
        <w:rPr>
          <w:rFonts w:cs="Times New Roman"/>
          <w:b/>
          <w:sz w:val="24"/>
          <w:szCs w:val="24"/>
        </w:rPr>
      </w:pPr>
    </w:p>
    <w:p w:rsidR="00F3336A" w:rsidRDefault="00F3336A" w:rsidP="00F3336A">
      <w:pPr>
        <w:pStyle w:val="NormalWeb"/>
        <w:spacing w:before="0" w:beforeAutospacing="0" w:after="0" w:afterAutospacing="0"/>
        <w:contextualSpacing/>
        <w:rPr>
          <w:rFonts w:asciiTheme="minorHAnsi" w:hAnsiTheme="minorHAnsi"/>
        </w:rPr>
      </w:pPr>
      <w:r>
        <w:rPr>
          <w:rFonts w:asciiTheme="minorHAnsi" w:hAnsiTheme="minorHAnsi"/>
          <w:highlight w:val="yellow"/>
        </w:rPr>
        <w:t xml:space="preserve">Add information for </w:t>
      </w:r>
      <w:r w:rsidRPr="00F3336A">
        <w:rPr>
          <w:rFonts w:asciiTheme="minorHAnsi" w:hAnsiTheme="minorHAnsi"/>
          <w:highlight w:val="yellow"/>
        </w:rPr>
        <w:t>local</w:t>
      </w:r>
      <w:r>
        <w:rPr>
          <w:rFonts w:asciiTheme="minorHAnsi" w:hAnsiTheme="minorHAnsi"/>
          <w:highlight w:val="yellow"/>
        </w:rPr>
        <w:t xml:space="preserve"> organizations that offer</w:t>
      </w:r>
      <w:r w:rsidRPr="00F3336A">
        <w:rPr>
          <w:rFonts w:asciiTheme="minorHAnsi" w:hAnsiTheme="minorHAnsi"/>
          <w:highlight w:val="yellow"/>
        </w:rPr>
        <w:t xml:space="preserve"> </w:t>
      </w:r>
      <w:r w:rsidR="00C9570C">
        <w:rPr>
          <w:rFonts w:asciiTheme="minorHAnsi" w:hAnsiTheme="minorHAnsi"/>
          <w:highlight w:val="yellow"/>
        </w:rPr>
        <w:t>after abortion</w:t>
      </w:r>
      <w:r w:rsidRPr="00F3336A">
        <w:rPr>
          <w:rFonts w:asciiTheme="minorHAnsi" w:hAnsiTheme="minorHAnsi"/>
          <w:highlight w:val="yellow"/>
        </w:rPr>
        <w:t xml:space="preserve"> counseling</w:t>
      </w:r>
      <w:r>
        <w:rPr>
          <w:rFonts w:asciiTheme="minorHAnsi" w:hAnsiTheme="minorHAnsi"/>
        </w:rPr>
        <w:t>.</w:t>
      </w:r>
    </w:p>
    <w:p w:rsidR="00F3336A" w:rsidRDefault="00F3336A" w:rsidP="006005BA">
      <w:pPr>
        <w:spacing w:after="0"/>
        <w:rPr>
          <w:rFonts w:cs="Times New Roman"/>
          <w:b/>
          <w:sz w:val="24"/>
          <w:szCs w:val="24"/>
        </w:rPr>
      </w:pPr>
    </w:p>
    <w:p w:rsidR="004E1F6F" w:rsidRPr="00EC0F57" w:rsidRDefault="004E1F6F" w:rsidP="006005BA">
      <w:pPr>
        <w:spacing w:after="0"/>
        <w:rPr>
          <w:rFonts w:cs="Times New Roman"/>
          <w:sz w:val="24"/>
          <w:szCs w:val="24"/>
          <w:u w:val="single"/>
        </w:rPr>
      </w:pPr>
      <w:r w:rsidRPr="00EC0F57">
        <w:rPr>
          <w:rFonts w:cs="Times New Roman"/>
          <w:b/>
          <w:sz w:val="24"/>
          <w:szCs w:val="24"/>
        </w:rPr>
        <w:t>Rachel’s Vineyard</w:t>
      </w:r>
      <w:r w:rsidRPr="00EC0F57">
        <w:rPr>
          <w:rFonts w:cs="Times New Roman"/>
          <w:sz w:val="24"/>
          <w:szCs w:val="24"/>
        </w:rPr>
        <w:br/>
      </w:r>
      <w:r w:rsidRPr="00EC0F57">
        <w:rPr>
          <w:rFonts w:cs="Times New Roman"/>
          <w:sz w:val="24"/>
          <w:szCs w:val="24"/>
          <w:u w:val="single"/>
        </w:rPr>
        <w:t>www.rachelsvineyard.org</w:t>
      </w:r>
    </w:p>
    <w:p w:rsidR="004E1F6F" w:rsidRPr="00EC0F57" w:rsidRDefault="004E1F6F" w:rsidP="006005BA">
      <w:pPr>
        <w:spacing w:after="0"/>
        <w:rPr>
          <w:rFonts w:cs="Times New Roman"/>
          <w:sz w:val="24"/>
          <w:szCs w:val="24"/>
        </w:rPr>
      </w:pPr>
      <w:r w:rsidRPr="00EC0F57">
        <w:rPr>
          <w:rFonts w:cs="Times New Roman"/>
          <w:sz w:val="24"/>
          <w:szCs w:val="24"/>
        </w:rPr>
        <w:lastRenderedPageBreak/>
        <w:t xml:space="preserve">Rachel's Vineyard weekends for healing after abortion are offered throughout the year in locations across the United States and Canada, with additional sites around the world. They also offer a 15-week support group model for Rachel's Vineyard. </w:t>
      </w:r>
    </w:p>
    <w:p w:rsidR="00DD2157" w:rsidRPr="00EC0F57" w:rsidRDefault="00DD2157" w:rsidP="006005BA">
      <w:pPr>
        <w:spacing w:after="0"/>
        <w:rPr>
          <w:rFonts w:cs="Times New Roman"/>
          <w:sz w:val="24"/>
          <w:szCs w:val="24"/>
        </w:rPr>
      </w:pPr>
    </w:p>
    <w:p w:rsidR="004E1F6F" w:rsidRPr="00EC0F57" w:rsidRDefault="004E1F6F" w:rsidP="006005BA">
      <w:pPr>
        <w:pStyle w:val="NormalWeb"/>
        <w:spacing w:before="0" w:beforeAutospacing="0" w:after="0" w:afterAutospacing="0" w:line="276" w:lineRule="auto"/>
        <w:rPr>
          <w:rFonts w:asciiTheme="minorHAnsi" w:hAnsiTheme="minorHAnsi"/>
        </w:rPr>
      </w:pPr>
      <w:r w:rsidRPr="00EC0F57">
        <w:rPr>
          <w:rFonts w:asciiTheme="minorHAnsi" w:hAnsiTheme="minorHAnsi"/>
        </w:rPr>
        <w:t xml:space="preserve">The program is an opportunity to examine your abortion experience, identify the ways that the loss has impacted you in the past and present, and helps to acknowledge any unresolved feelings that many individuals struggle with after abortion. Because of the emotional numbness and secrecy that often surrounds an abortion experience, conflicting emotions both during and after the event may remain unresolved. These buried feelings can surface later and may be symptoms of post abortion trauma.  </w:t>
      </w:r>
    </w:p>
    <w:p w:rsidR="00C9570C" w:rsidRDefault="00C9570C" w:rsidP="006005BA">
      <w:pPr>
        <w:spacing w:after="0"/>
        <w:rPr>
          <w:rFonts w:cs="Times New Roman"/>
          <w:sz w:val="24"/>
          <w:szCs w:val="24"/>
          <w:highlight w:val="yellow"/>
        </w:rPr>
      </w:pPr>
    </w:p>
    <w:p w:rsidR="004E1F6F" w:rsidRPr="00EC0F57" w:rsidRDefault="00C9570C" w:rsidP="006005BA">
      <w:pPr>
        <w:spacing w:after="0"/>
        <w:rPr>
          <w:rFonts w:cs="Times New Roman"/>
          <w:b/>
          <w:sz w:val="24"/>
          <w:szCs w:val="24"/>
        </w:rPr>
      </w:pPr>
      <w:r>
        <w:rPr>
          <w:rFonts w:cs="Times New Roman"/>
          <w:sz w:val="24"/>
          <w:szCs w:val="24"/>
          <w:highlight w:val="yellow"/>
        </w:rPr>
        <w:t>Add</w:t>
      </w:r>
      <w:r w:rsidR="004E1F6F" w:rsidRPr="00EC0F57">
        <w:rPr>
          <w:rFonts w:cs="Times New Roman"/>
          <w:sz w:val="24"/>
          <w:szCs w:val="24"/>
          <w:highlight w:val="yellow"/>
        </w:rPr>
        <w:t xml:space="preserve"> information about your local Rachel’s Vineyard.</w:t>
      </w:r>
    </w:p>
    <w:p w:rsidR="004E1F6F" w:rsidRPr="00EC0F57" w:rsidRDefault="004E1F6F" w:rsidP="006005BA">
      <w:pPr>
        <w:spacing w:after="0"/>
        <w:rPr>
          <w:rFonts w:cs="Times New Roman"/>
          <w:b/>
          <w:sz w:val="24"/>
          <w:szCs w:val="24"/>
        </w:rPr>
      </w:pPr>
    </w:p>
    <w:p w:rsidR="004E1F6F" w:rsidRPr="00EC0F57" w:rsidRDefault="00C03D61" w:rsidP="006005BA">
      <w:pPr>
        <w:spacing w:after="0"/>
        <w:rPr>
          <w:rFonts w:cs="Times New Roman"/>
          <w:b/>
          <w:sz w:val="24"/>
          <w:szCs w:val="24"/>
        </w:rPr>
      </w:pPr>
      <w:r w:rsidRPr="00EC0F57">
        <w:rPr>
          <w:rFonts w:cs="Times New Roman"/>
          <w:b/>
          <w:sz w:val="24"/>
          <w:szCs w:val="24"/>
        </w:rPr>
        <w:t>Project Rachel</w:t>
      </w:r>
      <w:r w:rsidR="004E1F6F" w:rsidRPr="00EC0F57">
        <w:rPr>
          <w:rFonts w:cs="Times New Roman"/>
          <w:b/>
          <w:sz w:val="24"/>
          <w:szCs w:val="24"/>
        </w:rPr>
        <w:t xml:space="preserve"> </w:t>
      </w:r>
    </w:p>
    <w:p w:rsidR="004E1F6F" w:rsidRPr="00EC0F57" w:rsidRDefault="004E1F6F" w:rsidP="006005BA">
      <w:pPr>
        <w:spacing w:after="0"/>
        <w:rPr>
          <w:rFonts w:cs="Times New Roman"/>
          <w:sz w:val="24"/>
          <w:szCs w:val="24"/>
        </w:rPr>
      </w:pPr>
      <w:r w:rsidRPr="00EC0F57">
        <w:rPr>
          <w:rFonts w:cs="Times New Roman"/>
          <w:sz w:val="24"/>
          <w:szCs w:val="24"/>
          <w:u w:val="single"/>
        </w:rPr>
        <w:t>http://hopeafterabortion.com/</w:t>
      </w:r>
    </w:p>
    <w:p w:rsidR="004E1F6F" w:rsidRPr="00EC0F57" w:rsidRDefault="004E1F6F" w:rsidP="006005BA">
      <w:pPr>
        <w:spacing w:after="0"/>
        <w:rPr>
          <w:rFonts w:cs="Times New Roman"/>
          <w:b/>
          <w:sz w:val="24"/>
          <w:szCs w:val="24"/>
        </w:rPr>
      </w:pPr>
      <w:r w:rsidRPr="00EC0F57">
        <w:rPr>
          <w:rFonts w:cs="Times New Roman"/>
          <w:sz w:val="24"/>
          <w:szCs w:val="24"/>
        </w:rPr>
        <w:t xml:space="preserve">Project Rachel operates as a network of healing composed of specially-trained caregivers </w:t>
      </w:r>
      <w:proofErr w:type="gramStart"/>
      <w:r w:rsidRPr="00EC0F57">
        <w:rPr>
          <w:rFonts w:cs="Times New Roman"/>
          <w:sz w:val="24"/>
          <w:szCs w:val="24"/>
        </w:rPr>
        <w:t>which</w:t>
      </w:r>
      <w:proofErr w:type="gramEnd"/>
      <w:r w:rsidRPr="00EC0F57">
        <w:rPr>
          <w:rFonts w:cs="Times New Roman"/>
          <w:sz w:val="24"/>
          <w:szCs w:val="24"/>
        </w:rPr>
        <w:t xml:space="preserve"> may include priests, deacons, sisters, lay staff and volunteers, mental health professionals, spiritual directors, mentors, chaplains and others, such as </w:t>
      </w:r>
      <w:hyperlink r:id="rId119" w:tooltip="Powered by Text-Enhance" w:history="1">
        <w:r w:rsidRPr="00EC0F57">
          <w:rPr>
            <w:rFonts w:cs="Times New Roman"/>
            <w:sz w:val="24"/>
            <w:szCs w:val="24"/>
            <w:u w:val="single"/>
          </w:rPr>
          <w:t>medical</w:t>
        </w:r>
      </w:hyperlink>
      <w:r w:rsidRPr="00EC0F57">
        <w:rPr>
          <w:rFonts w:cs="Times New Roman"/>
          <w:sz w:val="24"/>
          <w:szCs w:val="24"/>
        </w:rPr>
        <w:t xml:space="preserve"> personnel. These individuals, often working as a team, provide direct care to women, men and adolescents who have been touched by an abortion loss, enabling them to grieve, receive forgiveness, and find peace. Although most dioceses use the name Project Rachel, some programs are named differently. In addition to individualized counseling, some programs include support groups and retreats. Project Rachel programs can be found in about 150 Catholic dioceses in the United States, as well as in dioceses in other countries.</w:t>
      </w:r>
      <w:r w:rsidRPr="00EC0F57">
        <w:rPr>
          <w:rFonts w:cs="Times New Roman"/>
          <w:b/>
          <w:sz w:val="24"/>
          <w:szCs w:val="24"/>
        </w:rPr>
        <w:t xml:space="preserve"> </w:t>
      </w:r>
    </w:p>
    <w:p w:rsidR="004E1F6F" w:rsidRPr="00EC0F57" w:rsidRDefault="004E1F6F" w:rsidP="006005BA">
      <w:pPr>
        <w:spacing w:after="0"/>
        <w:rPr>
          <w:rFonts w:cs="Times New Roman"/>
          <w:sz w:val="24"/>
          <w:szCs w:val="24"/>
        </w:rPr>
      </w:pPr>
    </w:p>
    <w:p w:rsidR="004E1F6F" w:rsidRPr="00EC0F57" w:rsidRDefault="000C6205" w:rsidP="006005BA">
      <w:pPr>
        <w:spacing w:after="0"/>
        <w:rPr>
          <w:rFonts w:cs="Times New Roman"/>
          <w:b/>
          <w:sz w:val="24"/>
          <w:szCs w:val="24"/>
        </w:rPr>
      </w:pPr>
      <w:r w:rsidRPr="00EC0F57">
        <w:rPr>
          <w:rFonts w:cs="Times New Roman"/>
          <w:b/>
          <w:sz w:val="24"/>
          <w:szCs w:val="24"/>
        </w:rPr>
        <w:t>Abortion Recovery</w:t>
      </w:r>
    </w:p>
    <w:p w:rsidR="004E1F6F" w:rsidRPr="00EC0F57" w:rsidRDefault="004E1F6F" w:rsidP="006005BA">
      <w:pPr>
        <w:spacing w:after="0"/>
        <w:rPr>
          <w:rFonts w:cs="Times New Roman"/>
          <w:sz w:val="24"/>
          <w:szCs w:val="24"/>
          <w:u w:val="single"/>
        </w:rPr>
      </w:pPr>
      <w:r w:rsidRPr="00EC0F57">
        <w:rPr>
          <w:rFonts w:cs="Times New Roman"/>
          <w:sz w:val="24"/>
          <w:szCs w:val="24"/>
          <w:u w:val="single"/>
        </w:rPr>
        <w:t>http://www.abortionrecovery.org</w:t>
      </w:r>
    </w:p>
    <w:p w:rsidR="004E1F6F" w:rsidRDefault="004E1F6F" w:rsidP="006005BA">
      <w:pPr>
        <w:spacing w:after="0"/>
        <w:rPr>
          <w:rFonts w:cs="Times New Roman"/>
          <w:sz w:val="24"/>
          <w:szCs w:val="24"/>
        </w:rPr>
      </w:pPr>
      <w:r w:rsidRPr="00EC0F57">
        <w:rPr>
          <w:rFonts w:cs="Times New Roman"/>
          <w:sz w:val="24"/>
          <w:szCs w:val="24"/>
        </w:rPr>
        <w:t xml:space="preserve">Abortion Recovery helps individuals and families overcome the emotional and psychological complications that are often experienced after an abortion. Recovery is often free, always confidential and is available to ANYONE impacted by the loss of a child by abortion. Abortion Recovery changes your life forever.  It gives you a sense of personal peace which heals internal brokenness, repairs relationships and brings back intimate friendships.  Recovery gives a new beginning to life following an abortion. </w:t>
      </w:r>
    </w:p>
    <w:p w:rsidR="00F3336A" w:rsidRDefault="00F3336A" w:rsidP="006005BA">
      <w:pPr>
        <w:spacing w:after="0"/>
        <w:rPr>
          <w:rFonts w:cs="Times New Roman"/>
          <w:sz w:val="24"/>
          <w:szCs w:val="24"/>
        </w:rPr>
      </w:pPr>
    </w:p>
    <w:p w:rsidR="00F3336A" w:rsidRDefault="00F3336A" w:rsidP="006005BA">
      <w:pPr>
        <w:spacing w:after="0"/>
        <w:rPr>
          <w:rFonts w:cs="Times New Roman"/>
          <w:b/>
          <w:sz w:val="24"/>
          <w:szCs w:val="24"/>
        </w:rPr>
      </w:pPr>
    </w:p>
    <w:p w:rsidR="00F3336A" w:rsidRPr="00F3336A" w:rsidRDefault="00F3336A" w:rsidP="006005BA">
      <w:pPr>
        <w:spacing w:after="0"/>
        <w:rPr>
          <w:rFonts w:ascii="Century Gothic" w:hAnsi="Century Gothic" w:cs="Times New Roman"/>
          <w:sz w:val="32"/>
          <w:szCs w:val="32"/>
        </w:rPr>
      </w:pPr>
      <w:r w:rsidRPr="00F3336A">
        <w:rPr>
          <w:rFonts w:ascii="Century Gothic" w:hAnsi="Century Gothic" w:cs="Times New Roman"/>
          <w:sz w:val="32"/>
          <w:szCs w:val="32"/>
        </w:rPr>
        <w:t>Other Counseling</w:t>
      </w:r>
    </w:p>
    <w:p w:rsidR="00C9570C" w:rsidRDefault="00C9570C" w:rsidP="006005BA">
      <w:pPr>
        <w:spacing w:after="0"/>
        <w:rPr>
          <w:rFonts w:cs="Times New Roman"/>
          <w:sz w:val="24"/>
          <w:szCs w:val="24"/>
        </w:rPr>
      </w:pPr>
    </w:p>
    <w:p w:rsidR="00F3336A" w:rsidRDefault="00C9570C" w:rsidP="006005BA">
      <w:pPr>
        <w:spacing w:after="0"/>
        <w:rPr>
          <w:rFonts w:cs="Times New Roman"/>
          <w:sz w:val="24"/>
          <w:szCs w:val="24"/>
        </w:rPr>
      </w:pPr>
      <w:r>
        <w:rPr>
          <w:rFonts w:cs="Times New Roman"/>
          <w:sz w:val="24"/>
          <w:szCs w:val="24"/>
        </w:rPr>
        <w:t xml:space="preserve">We understand that you may be going through other difficult situations in your life. Please know that you are not alone. There are people who want to support you and help you get through these challenges. </w:t>
      </w:r>
    </w:p>
    <w:p w:rsidR="00C9570C" w:rsidRDefault="00C9570C" w:rsidP="006005BA">
      <w:pPr>
        <w:spacing w:after="0"/>
        <w:rPr>
          <w:rFonts w:cs="Times New Roman"/>
          <w:sz w:val="24"/>
          <w:szCs w:val="24"/>
        </w:rPr>
      </w:pPr>
    </w:p>
    <w:p w:rsidR="00C9570C" w:rsidRPr="00C9570C" w:rsidRDefault="00C9570C" w:rsidP="006005BA">
      <w:pPr>
        <w:spacing w:after="0"/>
        <w:rPr>
          <w:rFonts w:cs="Times New Roman"/>
          <w:sz w:val="24"/>
          <w:szCs w:val="24"/>
        </w:rPr>
      </w:pPr>
      <w:r w:rsidRPr="00C9570C">
        <w:rPr>
          <w:rFonts w:cs="Times New Roman"/>
          <w:sz w:val="24"/>
          <w:szCs w:val="24"/>
          <w:highlight w:val="yellow"/>
        </w:rPr>
        <w:t>Add information for counseling services at your university, or for student groups that address sexual assault, bullying, suicide, etc.</w:t>
      </w:r>
    </w:p>
    <w:p w:rsidR="00C9570C" w:rsidRDefault="00C9570C" w:rsidP="00C9570C">
      <w:pPr>
        <w:spacing w:before="100" w:beforeAutospacing="1" w:after="390" w:line="240" w:lineRule="auto"/>
        <w:contextualSpacing/>
        <w:rPr>
          <w:rFonts w:eastAsia="Times New Roman" w:cs="Times New Roman"/>
          <w:b/>
          <w:bCs/>
          <w:sz w:val="24"/>
          <w:szCs w:val="24"/>
        </w:rPr>
      </w:pPr>
    </w:p>
    <w:p w:rsidR="00C9570C" w:rsidRPr="00C9570C" w:rsidRDefault="00C9570C" w:rsidP="00C9570C">
      <w:pPr>
        <w:spacing w:before="100" w:beforeAutospacing="1" w:after="390" w:line="240" w:lineRule="auto"/>
        <w:contextualSpacing/>
        <w:rPr>
          <w:rFonts w:eastAsia="Times New Roman" w:cs="Times New Roman"/>
          <w:sz w:val="24"/>
          <w:szCs w:val="24"/>
        </w:rPr>
      </w:pPr>
      <w:r w:rsidRPr="00C9570C">
        <w:rPr>
          <w:rFonts w:eastAsia="Times New Roman" w:cs="Times New Roman"/>
          <w:b/>
          <w:bCs/>
          <w:sz w:val="24"/>
          <w:szCs w:val="24"/>
        </w:rPr>
        <w:t>National Suicide Prevention Lifeline</w:t>
      </w:r>
      <w:r w:rsidRPr="00C9570C">
        <w:rPr>
          <w:rFonts w:eastAsia="Times New Roman" w:cs="Times New Roman"/>
          <w:sz w:val="24"/>
          <w:szCs w:val="24"/>
        </w:rPr>
        <w:br/>
      </w:r>
      <w:hyperlink r:id="rId120" w:history="1">
        <w:r w:rsidRPr="00C9570C">
          <w:rPr>
            <w:rStyle w:val="Hyperlink"/>
            <w:rFonts w:eastAsia="Times New Roman" w:cs="Times New Roman"/>
            <w:sz w:val="24"/>
            <w:szCs w:val="24"/>
          </w:rPr>
          <w:t>http://www.suicidepreventionlifeline.org/</w:t>
        </w:r>
      </w:hyperlink>
      <w:r w:rsidRPr="00C9570C">
        <w:rPr>
          <w:rFonts w:eastAsia="Times New Roman" w:cs="Times New Roman"/>
          <w:color w:val="333333"/>
          <w:sz w:val="24"/>
          <w:szCs w:val="24"/>
        </w:rPr>
        <w:br/>
      </w:r>
      <w:r w:rsidRPr="00C9570C">
        <w:rPr>
          <w:rFonts w:eastAsia="Times New Roman" w:cs="Times New Roman"/>
          <w:sz w:val="24"/>
          <w:szCs w:val="24"/>
        </w:rPr>
        <w:t>Suicidal thoughts or feelings are sometimes experienced by women who have had an abortion. If this is happening to you, please get help immediately. We want you to know that there is hope for you, and that we care very much. For immediate intervention, contact National Suicide Prevention Lifeline at (800)-273-8255.</w:t>
      </w:r>
    </w:p>
    <w:p w:rsidR="00C9570C" w:rsidRPr="00C9570C" w:rsidRDefault="00C9570C" w:rsidP="00C9570C">
      <w:pPr>
        <w:spacing w:before="100" w:beforeAutospacing="1" w:after="390" w:line="240" w:lineRule="auto"/>
        <w:contextualSpacing/>
        <w:rPr>
          <w:rFonts w:eastAsia="Times New Roman" w:cs="Times New Roman"/>
          <w:b/>
          <w:bCs/>
          <w:sz w:val="24"/>
          <w:szCs w:val="24"/>
        </w:rPr>
      </w:pPr>
    </w:p>
    <w:p w:rsidR="00C9570C" w:rsidRPr="00C9570C" w:rsidRDefault="00C9570C" w:rsidP="00C9570C">
      <w:pPr>
        <w:spacing w:before="100" w:beforeAutospacing="1" w:after="390" w:line="240" w:lineRule="auto"/>
        <w:contextualSpacing/>
        <w:rPr>
          <w:rFonts w:eastAsia="Times New Roman" w:cs="Times New Roman"/>
          <w:color w:val="333333"/>
          <w:sz w:val="24"/>
          <w:szCs w:val="24"/>
        </w:rPr>
      </w:pPr>
      <w:r w:rsidRPr="00C9570C">
        <w:rPr>
          <w:rFonts w:eastAsia="Times New Roman" w:cs="Times New Roman"/>
          <w:b/>
          <w:bCs/>
          <w:sz w:val="24"/>
          <w:szCs w:val="24"/>
        </w:rPr>
        <w:t xml:space="preserve">National Domestic </w:t>
      </w:r>
      <w:proofErr w:type="gramStart"/>
      <w:r w:rsidRPr="00C9570C">
        <w:rPr>
          <w:rFonts w:eastAsia="Times New Roman" w:cs="Times New Roman"/>
          <w:b/>
          <w:bCs/>
          <w:sz w:val="24"/>
          <w:szCs w:val="24"/>
        </w:rPr>
        <w:t>Violence</w:t>
      </w:r>
      <w:proofErr w:type="gramEnd"/>
      <w:r w:rsidRPr="00C9570C">
        <w:rPr>
          <w:rFonts w:eastAsia="Times New Roman" w:cs="Times New Roman"/>
          <w:sz w:val="24"/>
          <w:szCs w:val="24"/>
        </w:rPr>
        <w:br/>
        <w:t>(800 799-SAFE (7233) or (800) 787-3224 (TTY)</w:t>
      </w:r>
      <w:r w:rsidRPr="00C9570C">
        <w:rPr>
          <w:rFonts w:eastAsia="Times New Roman" w:cs="Times New Roman"/>
          <w:sz w:val="24"/>
          <w:szCs w:val="24"/>
        </w:rPr>
        <w:br/>
        <w:t xml:space="preserve">National Domestic Violence provides anonymous and confidential help 24/7. Their website is </w:t>
      </w:r>
      <w:hyperlink r:id="rId121" w:history="1">
        <w:r w:rsidRPr="00C9570C">
          <w:rPr>
            <w:rStyle w:val="Hyperlink"/>
            <w:rFonts w:eastAsia="Times New Roman" w:cs="Times New Roman"/>
            <w:sz w:val="24"/>
            <w:szCs w:val="24"/>
          </w:rPr>
          <w:t>http://www.thehotline.org</w:t>
        </w:r>
      </w:hyperlink>
      <w:r w:rsidRPr="00C9570C">
        <w:rPr>
          <w:rFonts w:eastAsia="Times New Roman" w:cs="Times New Roman"/>
          <w:sz w:val="24"/>
          <w:szCs w:val="24"/>
        </w:rPr>
        <w:t>.</w:t>
      </w:r>
    </w:p>
    <w:p w:rsidR="00F3336A" w:rsidRPr="00EC0F57" w:rsidRDefault="00F3336A" w:rsidP="006005BA">
      <w:pPr>
        <w:spacing w:after="0"/>
        <w:rPr>
          <w:rFonts w:cs="Times New Roman"/>
          <w:b/>
          <w:sz w:val="24"/>
          <w:szCs w:val="24"/>
        </w:rPr>
      </w:pPr>
    </w:p>
    <w:p w:rsidR="004433E2" w:rsidRPr="00EC0F57" w:rsidRDefault="004433E2" w:rsidP="006005BA">
      <w:pPr>
        <w:spacing w:after="0"/>
        <w:rPr>
          <w:rFonts w:cs="Times New Roman"/>
          <w:b/>
          <w:sz w:val="36"/>
          <w:szCs w:val="36"/>
        </w:rPr>
      </w:pPr>
    </w:p>
    <w:p w:rsidR="004E1F6F" w:rsidRPr="00EC0F57" w:rsidRDefault="004E1F6F" w:rsidP="006005BA">
      <w:pPr>
        <w:spacing w:after="0"/>
        <w:rPr>
          <w:rFonts w:ascii="Century Gothic" w:hAnsi="Century Gothic" w:cs="Times New Roman"/>
          <w:b/>
          <w:sz w:val="36"/>
          <w:szCs w:val="36"/>
          <w:u w:val="single"/>
        </w:rPr>
      </w:pPr>
      <w:r w:rsidRPr="00EC0F57">
        <w:rPr>
          <w:rFonts w:ascii="Century Gothic" w:hAnsi="Century Gothic" w:cs="Times New Roman"/>
          <w:b/>
          <w:sz w:val="36"/>
          <w:szCs w:val="36"/>
          <w:u w:val="single"/>
        </w:rPr>
        <w:t>Other Helpful Organizations</w:t>
      </w:r>
      <w:r w:rsidR="00EC0F57">
        <w:rPr>
          <w:rFonts w:ascii="Century Gothic" w:hAnsi="Century Gothic" w:cs="Times New Roman"/>
          <w:b/>
          <w:sz w:val="36"/>
          <w:szCs w:val="36"/>
          <w:u w:val="single"/>
        </w:rPr>
        <w:t>_____________________________</w:t>
      </w:r>
    </w:p>
    <w:p w:rsidR="00C03D61" w:rsidRPr="00EC0F57" w:rsidRDefault="00C03D61" w:rsidP="006005BA">
      <w:pPr>
        <w:spacing w:after="0"/>
        <w:rPr>
          <w:rFonts w:cs="Times New Roman"/>
          <w:b/>
          <w:sz w:val="24"/>
          <w:szCs w:val="24"/>
        </w:rPr>
      </w:pPr>
    </w:p>
    <w:p w:rsidR="00C9570C" w:rsidRPr="00C9570C" w:rsidRDefault="00C9570C" w:rsidP="00C9570C">
      <w:pPr>
        <w:spacing w:before="100" w:beforeAutospacing="1" w:after="390" w:line="240" w:lineRule="auto"/>
        <w:contextualSpacing/>
        <w:rPr>
          <w:rFonts w:eastAsia="Times New Roman" w:cs="Times New Roman"/>
          <w:color w:val="333333"/>
          <w:sz w:val="24"/>
          <w:szCs w:val="24"/>
        </w:rPr>
      </w:pPr>
      <w:r w:rsidRPr="00C9570C">
        <w:rPr>
          <w:rFonts w:eastAsia="Times New Roman" w:cs="Times New Roman"/>
          <w:b/>
          <w:bCs/>
          <w:sz w:val="24"/>
          <w:szCs w:val="24"/>
        </w:rPr>
        <w:t>American Association of Pro-Life Obstetricians and Gynecologists</w:t>
      </w:r>
      <w:r w:rsidRPr="00C9570C">
        <w:rPr>
          <w:rFonts w:eastAsia="Times New Roman" w:cs="Times New Roman"/>
          <w:sz w:val="24"/>
          <w:szCs w:val="24"/>
        </w:rPr>
        <w:br/>
      </w:r>
      <w:hyperlink r:id="rId122" w:history="1">
        <w:r w:rsidRPr="00C9570C">
          <w:rPr>
            <w:rStyle w:val="Hyperlink"/>
            <w:rFonts w:eastAsia="Times New Roman" w:cs="Times New Roman"/>
            <w:sz w:val="24"/>
            <w:szCs w:val="24"/>
          </w:rPr>
          <w:t>www.aaplog.org</w:t>
        </w:r>
      </w:hyperlink>
      <w:r w:rsidRPr="00C9570C">
        <w:rPr>
          <w:rFonts w:eastAsia="Times New Roman" w:cs="Times New Roman"/>
          <w:color w:val="333333"/>
          <w:sz w:val="24"/>
          <w:szCs w:val="24"/>
        </w:rPr>
        <w:br/>
      </w:r>
      <w:r w:rsidRPr="00C9570C">
        <w:rPr>
          <w:rFonts w:eastAsia="Times New Roman" w:cs="Times New Roman"/>
          <w:sz w:val="24"/>
          <w:szCs w:val="24"/>
        </w:rPr>
        <w:t xml:space="preserve">AAPLOG is an organization of 2,500 members and associates who affirm the unique value and dignity of individual human life in all stages of growth and development from fertilization onward. On the AAPLOG website, you can find the physician directory is available to assist those who wish to locate a pro-life physician. Each of the listed physicians </w:t>
      </w:r>
      <w:proofErr w:type="gramStart"/>
      <w:r w:rsidRPr="00C9570C">
        <w:rPr>
          <w:rFonts w:eastAsia="Times New Roman" w:cs="Times New Roman"/>
          <w:sz w:val="24"/>
          <w:szCs w:val="24"/>
        </w:rPr>
        <w:t>have</w:t>
      </w:r>
      <w:proofErr w:type="gramEnd"/>
      <w:r w:rsidRPr="00C9570C">
        <w:rPr>
          <w:rFonts w:eastAsia="Times New Roman" w:cs="Times New Roman"/>
          <w:sz w:val="24"/>
          <w:szCs w:val="24"/>
        </w:rPr>
        <w:t xml:space="preserve"> affirmed pro-life values. Find </w:t>
      </w:r>
      <w:proofErr w:type="gramStart"/>
      <w:r w:rsidRPr="00C9570C">
        <w:rPr>
          <w:rFonts w:eastAsia="Times New Roman" w:cs="Times New Roman"/>
          <w:sz w:val="24"/>
          <w:szCs w:val="24"/>
        </w:rPr>
        <w:t>your</w:t>
      </w:r>
      <w:proofErr w:type="gramEnd"/>
      <w:r w:rsidRPr="00C9570C">
        <w:rPr>
          <w:rFonts w:eastAsia="Times New Roman" w:cs="Times New Roman"/>
          <w:sz w:val="24"/>
          <w:szCs w:val="24"/>
        </w:rPr>
        <w:t xml:space="preserve"> nearest pro-life physician at </w:t>
      </w:r>
      <w:hyperlink r:id="rId123" w:history="1">
        <w:r w:rsidRPr="00C9570C">
          <w:rPr>
            <w:rStyle w:val="Hyperlink"/>
            <w:rFonts w:eastAsia="Times New Roman" w:cs="Times New Roman"/>
            <w:sz w:val="24"/>
            <w:szCs w:val="24"/>
          </w:rPr>
          <w:t>https://www.aaplog.org/aaplog-physician-directory</w:t>
        </w:r>
      </w:hyperlink>
    </w:p>
    <w:p w:rsidR="004E1F6F" w:rsidRPr="00EC0F57" w:rsidRDefault="004E1F6F" w:rsidP="006005BA">
      <w:pPr>
        <w:spacing w:after="0"/>
        <w:rPr>
          <w:rFonts w:eastAsia="Times New Roman" w:cs="Times New Roman"/>
          <w:sz w:val="24"/>
          <w:szCs w:val="24"/>
        </w:rPr>
      </w:pPr>
    </w:p>
    <w:p w:rsidR="004E1F6F" w:rsidRPr="00EC0F57" w:rsidRDefault="004E1F6F" w:rsidP="006005BA">
      <w:pPr>
        <w:spacing w:after="0"/>
        <w:rPr>
          <w:rFonts w:eastAsia="Times New Roman" w:cs="Times New Roman"/>
          <w:sz w:val="24"/>
          <w:szCs w:val="24"/>
        </w:rPr>
      </w:pPr>
      <w:r w:rsidRPr="00EC0F57">
        <w:rPr>
          <w:rFonts w:eastAsia="Times New Roman" w:cs="Times New Roman"/>
          <w:b/>
          <w:sz w:val="24"/>
          <w:szCs w:val="24"/>
        </w:rPr>
        <w:t>Stand Up Girl</w:t>
      </w:r>
    </w:p>
    <w:p w:rsidR="004E1F6F" w:rsidRPr="00EC0F57" w:rsidRDefault="004E1F6F" w:rsidP="006005BA">
      <w:pPr>
        <w:spacing w:after="0"/>
        <w:rPr>
          <w:rFonts w:eastAsia="Times New Roman" w:cs="Times New Roman"/>
          <w:sz w:val="24"/>
          <w:szCs w:val="24"/>
        </w:rPr>
      </w:pPr>
      <w:r w:rsidRPr="00EC0F57">
        <w:rPr>
          <w:rFonts w:eastAsia="Times New Roman" w:cs="Times New Roman"/>
          <w:sz w:val="24"/>
          <w:szCs w:val="24"/>
          <w:u w:val="single"/>
        </w:rPr>
        <w:t>www.standupgirl.com</w:t>
      </w:r>
    </w:p>
    <w:p w:rsidR="004E1F6F" w:rsidRPr="00EC0F57" w:rsidRDefault="004E1F6F" w:rsidP="006005BA">
      <w:pPr>
        <w:pStyle w:val="NormalWeb"/>
        <w:spacing w:before="0" w:beforeAutospacing="0" w:after="0" w:afterAutospacing="0" w:line="276" w:lineRule="auto"/>
        <w:rPr>
          <w:rFonts w:asciiTheme="minorHAnsi" w:hAnsiTheme="minorHAnsi"/>
        </w:rPr>
      </w:pPr>
      <w:r w:rsidRPr="00EC0F57">
        <w:rPr>
          <w:rFonts w:asciiTheme="minorHAnsi" w:hAnsiTheme="minorHAnsi"/>
        </w:rPr>
        <w:t>Founded in 2000, this amazing website now reaches nearly 200,000 young people each month – over 2 million girls each year. Most guests remain on the site an average of 15 minutes, taking in phenomenal fetal development photography, life-like illustrations, remarkable video and a music room. In addition, the popular Forum, Blog and Chat Room features connect young women from all over the world who share their stories of hope and courage.  Perhaps the most important component of the website is the real-life stories of girls facing their own crisis pregnancies and how our StandUpGirl.com team provides personal and individual guidance and concern to help them make a choice that both they and their baby can live with. StandUpGirl.com is among the most visited abortion-related websites in the world, and is changing hearts and saving lives!</w:t>
      </w:r>
    </w:p>
    <w:p w:rsidR="004E1F6F" w:rsidRPr="00EC0F57" w:rsidRDefault="004E1F6F" w:rsidP="006005BA">
      <w:pPr>
        <w:spacing w:after="0"/>
        <w:rPr>
          <w:rFonts w:cs="Times New Roman"/>
          <w:b/>
          <w:sz w:val="24"/>
          <w:szCs w:val="24"/>
        </w:rPr>
      </w:pPr>
    </w:p>
    <w:p w:rsidR="004E1F6F" w:rsidRPr="00EC0F57" w:rsidRDefault="00C03D61" w:rsidP="006005BA">
      <w:pPr>
        <w:spacing w:after="0"/>
        <w:rPr>
          <w:rFonts w:cs="Times New Roman"/>
          <w:b/>
          <w:sz w:val="24"/>
          <w:szCs w:val="24"/>
        </w:rPr>
      </w:pPr>
      <w:r w:rsidRPr="00EC0F57">
        <w:rPr>
          <w:rFonts w:cs="Times New Roman"/>
          <w:b/>
          <w:sz w:val="24"/>
          <w:szCs w:val="24"/>
        </w:rPr>
        <w:t>Gabriel Project</w:t>
      </w:r>
    </w:p>
    <w:p w:rsidR="004E1F6F" w:rsidRPr="00EC0F57" w:rsidRDefault="004E1F6F" w:rsidP="006005BA">
      <w:pPr>
        <w:pStyle w:val="NormalWeb"/>
        <w:spacing w:before="0" w:beforeAutospacing="0" w:after="0" w:afterAutospacing="0" w:line="276" w:lineRule="auto"/>
        <w:rPr>
          <w:rFonts w:asciiTheme="minorHAnsi" w:hAnsiTheme="minorHAnsi"/>
        </w:rPr>
      </w:pPr>
      <w:r w:rsidRPr="00EC0F57">
        <w:rPr>
          <w:rFonts w:asciiTheme="minorHAnsi" w:hAnsiTheme="minorHAnsi"/>
        </w:rPr>
        <w:lastRenderedPageBreak/>
        <w:t xml:space="preserve">The Gabriel Project is an effort by a church community to help women in what might seem to be a crisis pregnancy. </w:t>
      </w:r>
      <w:r w:rsidR="00AF04D4" w:rsidRPr="00EC0F57">
        <w:rPr>
          <w:rFonts w:asciiTheme="minorHAnsi" w:hAnsiTheme="minorHAnsi"/>
        </w:rPr>
        <w:t>This ministry may provide such services as mentorship, material resources, housing, etc. Gabriel Project ministries are often run through your local Catholic churches. Contact your local Catholic diocese “Respect Life” or “Marriage and Family” office to find a Gabriel Project ministry near you.</w:t>
      </w:r>
      <w:r w:rsidR="004C318C">
        <w:rPr>
          <w:rFonts w:asciiTheme="minorHAnsi" w:hAnsiTheme="minorHAnsi"/>
        </w:rPr>
        <w:t xml:space="preserve"> </w:t>
      </w:r>
      <w:r w:rsidR="004C318C" w:rsidRPr="004C318C">
        <w:rPr>
          <w:rFonts w:asciiTheme="minorHAnsi" w:hAnsiTheme="minorHAnsi"/>
          <w:highlight w:val="yellow"/>
        </w:rPr>
        <w:t>Add local information here.</w:t>
      </w:r>
    </w:p>
    <w:p w:rsidR="004E1F6F" w:rsidRPr="00EC0F57" w:rsidRDefault="004E1F6F" w:rsidP="005130B5">
      <w:pPr>
        <w:spacing w:after="0"/>
        <w:jc w:val="both"/>
        <w:rPr>
          <w:rFonts w:cs="Times New Roman"/>
          <w:sz w:val="24"/>
          <w:szCs w:val="24"/>
        </w:rPr>
      </w:pPr>
    </w:p>
    <w:p w:rsidR="004E1F6F" w:rsidRPr="00EC0F57" w:rsidRDefault="004E1F6F" w:rsidP="0037286A">
      <w:pPr>
        <w:pBdr>
          <w:bottom w:val="single" w:sz="12" w:space="1" w:color="auto"/>
        </w:pBdr>
        <w:spacing w:after="0"/>
        <w:jc w:val="both"/>
        <w:rPr>
          <w:rFonts w:cs="Times New Roman"/>
          <w:sz w:val="24"/>
          <w:szCs w:val="24"/>
        </w:rPr>
      </w:pPr>
    </w:p>
    <w:p w:rsidR="004433E2" w:rsidRPr="00EC0F57" w:rsidRDefault="004433E2" w:rsidP="0037286A">
      <w:pPr>
        <w:pBdr>
          <w:bottom w:val="single" w:sz="12" w:space="1" w:color="auto"/>
        </w:pBdr>
        <w:spacing w:after="0"/>
        <w:jc w:val="both"/>
        <w:rPr>
          <w:rFonts w:cs="Times New Roman"/>
          <w:sz w:val="24"/>
          <w:szCs w:val="24"/>
        </w:rPr>
      </w:pPr>
    </w:p>
    <w:p w:rsidR="0037286A" w:rsidRPr="00EC0F57" w:rsidRDefault="0037286A" w:rsidP="0037286A">
      <w:pPr>
        <w:spacing w:after="0"/>
        <w:jc w:val="both"/>
        <w:rPr>
          <w:rFonts w:cs="Times New Roman"/>
          <w:sz w:val="24"/>
          <w:szCs w:val="24"/>
        </w:rPr>
      </w:pPr>
    </w:p>
    <w:p w:rsidR="004E1F6F" w:rsidRPr="00EC0F57" w:rsidRDefault="004E1F6F" w:rsidP="004E1F6F">
      <w:pPr>
        <w:pStyle w:val="ListParagraph"/>
        <w:spacing w:after="0"/>
        <w:ind w:left="1440"/>
        <w:jc w:val="both"/>
        <w:rPr>
          <w:rFonts w:cs="Times New Roman"/>
          <w:sz w:val="24"/>
          <w:szCs w:val="24"/>
        </w:rPr>
      </w:pPr>
    </w:p>
    <w:p w:rsidR="0037286A" w:rsidRPr="00EC0F57" w:rsidRDefault="0037286A" w:rsidP="004E1F6F">
      <w:pPr>
        <w:pStyle w:val="ListParagraph"/>
        <w:spacing w:after="0"/>
        <w:ind w:left="0"/>
        <w:jc w:val="center"/>
        <w:rPr>
          <w:rFonts w:cs="Times New Roman"/>
          <w:sz w:val="32"/>
          <w:szCs w:val="32"/>
        </w:rPr>
      </w:pPr>
    </w:p>
    <w:p w:rsidR="00EC0F57" w:rsidRDefault="004E1F6F" w:rsidP="0037286A">
      <w:pPr>
        <w:jc w:val="center"/>
        <w:rPr>
          <w:rFonts w:ascii="Century Gothic" w:hAnsi="Century Gothic" w:cs="Times New Roman"/>
          <w:b/>
          <w:sz w:val="32"/>
          <w:szCs w:val="32"/>
        </w:rPr>
      </w:pPr>
      <w:r w:rsidRPr="00EC0F57">
        <w:rPr>
          <w:rFonts w:ascii="Century Gothic" w:hAnsi="Century Gothic" w:cs="Times New Roman"/>
          <w:sz w:val="32"/>
          <w:szCs w:val="32"/>
        </w:rPr>
        <w:t>Find more help and resources at</w:t>
      </w:r>
    </w:p>
    <w:p w:rsidR="004E1F6F" w:rsidRPr="00EC0F57" w:rsidRDefault="004E1F6F" w:rsidP="0037286A">
      <w:pPr>
        <w:jc w:val="center"/>
        <w:rPr>
          <w:rFonts w:ascii="Century Gothic" w:hAnsi="Century Gothic" w:cs="Times New Roman"/>
          <w:b/>
        </w:rPr>
      </w:pPr>
      <w:r w:rsidRPr="00EC0F57">
        <w:rPr>
          <w:rFonts w:ascii="Century Gothic" w:hAnsi="Century Gothic" w:cs="Times New Roman"/>
          <w:b/>
          <w:sz w:val="32"/>
          <w:szCs w:val="32"/>
          <w:u w:val="single"/>
        </w:rPr>
        <w:t>P</w:t>
      </w:r>
      <w:r w:rsidR="0037286A" w:rsidRPr="00EC0F57">
        <w:rPr>
          <w:rFonts w:ascii="Century Gothic" w:hAnsi="Century Gothic" w:cs="Times New Roman"/>
          <w:b/>
          <w:sz w:val="32"/>
          <w:szCs w:val="32"/>
          <w:u w:val="single"/>
        </w:rPr>
        <w:t>regnantonCampus.org</w:t>
      </w:r>
    </w:p>
    <w:sectPr w:rsidR="004E1F6F" w:rsidRPr="00EC0F57" w:rsidSect="006469BC">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2B7" w:rsidRDefault="00A762B7" w:rsidP="004E1F6F">
      <w:pPr>
        <w:spacing w:after="0" w:line="240" w:lineRule="auto"/>
      </w:pPr>
      <w:r>
        <w:separator/>
      </w:r>
    </w:p>
  </w:endnote>
  <w:endnote w:type="continuationSeparator" w:id="0">
    <w:p w:rsidR="00A762B7" w:rsidRDefault="00A762B7" w:rsidP="004E1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orte">
    <w:panose1 w:val="03060902040502070203"/>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6A1" w:rsidRDefault="006C26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B53" w:rsidRDefault="009E6B53">
    <w:pPr>
      <w:pStyle w:val="Footer"/>
      <w:pBdr>
        <w:top w:val="single" w:sz="4" w:space="1" w:color="D9D9D9" w:themeColor="background1" w:themeShade="D9"/>
      </w:pBdr>
      <w:rPr>
        <w:b/>
        <w:bCs/>
      </w:rPr>
    </w:pPr>
  </w:p>
  <w:p w:rsidR="009E6B53" w:rsidRDefault="009E6B53" w:rsidP="000D3C55">
    <w:pPr>
      <w:pStyle w:val="Footer"/>
      <w:jc w:val="center"/>
    </w:pPr>
    <w:r w:rsidRPr="000D3C55">
      <w:t>This resource is a collaborative effort of</w:t>
    </w:r>
    <w:r>
      <w:rPr>
        <w:i/>
      </w:rPr>
      <w:t xml:space="preserve"> Students for Life of America </w:t>
    </w:r>
    <w:r w:rsidRPr="000D3C55">
      <w:t>and</w:t>
    </w:r>
    <w:r>
      <w:rPr>
        <w:i/>
      </w:rPr>
      <w:t xml:space="preserve"> Feminists for Life.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6A1" w:rsidRDefault="006C26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2B7" w:rsidRDefault="00A762B7" w:rsidP="004E1F6F">
      <w:pPr>
        <w:spacing w:after="0" w:line="240" w:lineRule="auto"/>
      </w:pPr>
      <w:r>
        <w:separator/>
      </w:r>
    </w:p>
  </w:footnote>
  <w:footnote w:type="continuationSeparator" w:id="0">
    <w:p w:rsidR="00A762B7" w:rsidRDefault="00A762B7" w:rsidP="004E1F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B53" w:rsidRDefault="006C26A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29860" o:spid="_x0000_s2056" type="#_x0000_t75" style="position:absolute;margin-left:0;margin-top:0;width:503.9pt;height:475.75pt;z-index:-251657216;mso-position-horizontal:center;mso-position-horizontal-relative:margin;mso-position-vertical:center;mso-position-vertical-relative:margin" o:allowincell="f">
          <v:imagedata r:id="rId1" o:title="PonC Logo"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B53" w:rsidRDefault="006C26A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29861" o:spid="_x0000_s2057" type="#_x0000_t75" style="position:absolute;margin-left:0;margin-top:0;width:503.9pt;height:475.75pt;z-index:-251656192;mso-position-horizontal:center;mso-position-horizontal-relative:margin;mso-position-vertical:center;mso-position-vertical-relative:margin" o:allowincell="f">
          <v:imagedata r:id="rId1" o:title="PonC Logo"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B53" w:rsidRDefault="006C26A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29859" o:spid="_x0000_s2055" type="#_x0000_t75" style="position:absolute;margin-left:0;margin-top:0;width:503.9pt;height:475.75pt;z-index:-251658240;mso-position-horizontal:center;mso-position-horizontal-relative:margin;mso-position-vertical:center;mso-position-vertical-relative:margin" o:allowincell="f">
          <v:imagedata r:id="rId1" o:title="PonC Logo"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22068"/>
    <w:multiLevelType w:val="multilevel"/>
    <w:tmpl w:val="BAD03D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2106D"/>
    <w:multiLevelType w:val="hybridMultilevel"/>
    <w:tmpl w:val="8FE0E7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F67587"/>
    <w:multiLevelType w:val="hybridMultilevel"/>
    <w:tmpl w:val="3B5A7A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418BA"/>
    <w:multiLevelType w:val="hybridMultilevel"/>
    <w:tmpl w:val="8C9E0C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FD3233"/>
    <w:multiLevelType w:val="hybridMultilevel"/>
    <w:tmpl w:val="2C3430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2E1F97"/>
    <w:multiLevelType w:val="hybridMultilevel"/>
    <w:tmpl w:val="AC48C70C"/>
    <w:lvl w:ilvl="0" w:tplc="8C529E12">
      <w:start w:val="1"/>
      <w:numFmt w:val="decimal"/>
      <w:lvlText w:val="%1."/>
      <w:lvlJc w:val="left"/>
      <w:pPr>
        <w:ind w:left="720" w:hanging="360"/>
      </w:pPr>
      <w:rPr>
        <w:rFonts w:ascii="Helvetica" w:hAnsi="Helvetica" w:cs="Helvetica" w:hint="default"/>
        <w:sz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D20C1"/>
    <w:multiLevelType w:val="hybridMultilevel"/>
    <w:tmpl w:val="7CC4CC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8229D7"/>
    <w:multiLevelType w:val="hybridMultilevel"/>
    <w:tmpl w:val="98A80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EC1993"/>
    <w:multiLevelType w:val="hybridMultilevel"/>
    <w:tmpl w:val="CA5842C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62562E"/>
    <w:multiLevelType w:val="hybridMultilevel"/>
    <w:tmpl w:val="C4741A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7A6A8D"/>
    <w:multiLevelType w:val="hybridMultilevel"/>
    <w:tmpl w:val="EF8ED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FB0803"/>
    <w:multiLevelType w:val="hybridMultilevel"/>
    <w:tmpl w:val="F3EAF2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416F9C"/>
    <w:multiLevelType w:val="hybridMultilevel"/>
    <w:tmpl w:val="F404FF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316A1F"/>
    <w:multiLevelType w:val="hybridMultilevel"/>
    <w:tmpl w:val="FA483F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F54109"/>
    <w:multiLevelType w:val="hybridMultilevel"/>
    <w:tmpl w:val="570A9A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F66FC3"/>
    <w:multiLevelType w:val="hybridMultilevel"/>
    <w:tmpl w:val="05C6E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1D8C14E">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971F6A"/>
    <w:multiLevelType w:val="hybridMultilevel"/>
    <w:tmpl w:val="B77215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F118DB"/>
    <w:multiLevelType w:val="hybridMultilevel"/>
    <w:tmpl w:val="93BC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164BA6"/>
    <w:multiLevelType w:val="hybridMultilevel"/>
    <w:tmpl w:val="32041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F16F00"/>
    <w:multiLevelType w:val="hybridMultilevel"/>
    <w:tmpl w:val="2110C4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FB6F89"/>
    <w:multiLevelType w:val="hybridMultilevel"/>
    <w:tmpl w:val="4DB6B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6A94C1F"/>
    <w:multiLevelType w:val="hybridMultilevel"/>
    <w:tmpl w:val="1778A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6B40146"/>
    <w:multiLevelType w:val="hybridMultilevel"/>
    <w:tmpl w:val="0672B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D34DE2"/>
    <w:multiLevelType w:val="hybridMultilevel"/>
    <w:tmpl w:val="77A44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413657"/>
    <w:multiLevelType w:val="hybridMultilevel"/>
    <w:tmpl w:val="DB3C24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101A82"/>
    <w:multiLevelType w:val="hybridMultilevel"/>
    <w:tmpl w:val="4D74B2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261D32"/>
    <w:multiLevelType w:val="hybridMultilevel"/>
    <w:tmpl w:val="65DC0E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394132CD"/>
    <w:multiLevelType w:val="multilevel"/>
    <w:tmpl w:val="28745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D05347F"/>
    <w:multiLevelType w:val="hybridMultilevel"/>
    <w:tmpl w:val="4E4886E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3F0F5D8A"/>
    <w:multiLevelType w:val="hybridMultilevel"/>
    <w:tmpl w:val="9B045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3961B1C"/>
    <w:multiLevelType w:val="multilevel"/>
    <w:tmpl w:val="5F28D6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4890835"/>
    <w:multiLevelType w:val="hybridMultilevel"/>
    <w:tmpl w:val="1F1855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BB2AD7"/>
    <w:multiLevelType w:val="hybridMultilevel"/>
    <w:tmpl w:val="46C68C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096DD4"/>
    <w:multiLevelType w:val="hybridMultilevel"/>
    <w:tmpl w:val="527CD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0A0E4A"/>
    <w:multiLevelType w:val="hybridMultilevel"/>
    <w:tmpl w:val="B74458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30168A"/>
    <w:multiLevelType w:val="hybridMultilevel"/>
    <w:tmpl w:val="4E8A5F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023E6D"/>
    <w:multiLevelType w:val="hybridMultilevel"/>
    <w:tmpl w:val="1DD26576"/>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0C1789"/>
    <w:multiLevelType w:val="hybridMultilevel"/>
    <w:tmpl w:val="50D8F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AC761A"/>
    <w:multiLevelType w:val="hybridMultilevel"/>
    <w:tmpl w:val="3DDC72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0E6506"/>
    <w:multiLevelType w:val="hybridMultilevel"/>
    <w:tmpl w:val="D9FC2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A208E8"/>
    <w:multiLevelType w:val="hybridMultilevel"/>
    <w:tmpl w:val="BA14169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030243"/>
    <w:multiLevelType w:val="hybridMultilevel"/>
    <w:tmpl w:val="F372E3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EE15DA"/>
    <w:multiLevelType w:val="hybridMultilevel"/>
    <w:tmpl w:val="0E08A5F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9D31D1"/>
    <w:multiLevelType w:val="hybridMultilevel"/>
    <w:tmpl w:val="CD386F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456145"/>
    <w:multiLevelType w:val="hybridMultilevel"/>
    <w:tmpl w:val="D89212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9875D1"/>
    <w:multiLevelType w:val="hybridMultilevel"/>
    <w:tmpl w:val="A07AE16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5"/>
  </w:num>
  <w:num w:numId="3">
    <w:abstractNumId w:val="27"/>
  </w:num>
  <w:num w:numId="4">
    <w:abstractNumId w:val="37"/>
  </w:num>
  <w:num w:numId="5">
    <w:abstractNumId w:val="33"/>
  </w:num>
  <w:num w:numId="6">
    <w:abstractNumId w:val="39"/>
  </w:num>
  <w:num w:numId="7">
    <w:abstractNumId w:val="30"/>
  </w:num>
  <w:num w:numId="8">
    <w:abstractNumId w:val="42"/>
  </w:num>
  <w:num w:numId="9">
    <w:abstractNumId w:val="45"/>
  </w:num>
  <w:num w:numId="10">
    <w:abstractNumId w:val="36"/>
  </w:num>
  <w:num w:numId="11">
    <w:abstractNumId w:val="8"/>
  </w:num>
  <w:num w:numId="12">
    <w:abstractNumId w:val="43"/>
  </w:num>
  <w:num w:numId="13">
    <w:abstractNumId w:val="44"/>
  </w:num>
  <w:num w:numId="14">
    <w:abstractNumId w:val="17"/>
  </w:num>
  <w:num w:numId="15">
    <w:abstractNumId w:val="34"/>
  </w:num>
  <w:num w:numId="16">
    <w:abstractNumId w:val="12"/>
  </w:num>
  <w:num w:numId="17">
    <w:abstractNumId w:val="11"/>
  </w:num>
  <w:num w:numId="18">
    <w:abstractNumId w:val="6"/>
  </w:num>
  <w:num w:numId="19">
    <w:abstractNumId w:val="19"/>
  </w:num>
  <w:num w:numId="20">
    <w:abstractNumId w:val="41"/>
  </w:num>
  <w:num w:numId="21">
    <w:abstractNumId w:val="4"/>
  </w:num>
  <w:num w:numId="22">
    <w:abstractNumId w:val="16"/>
  </w:num>
  <w:num w:numId="23">
    <w:abstractNumId w:val="31"/>
  </w:num>
  <w:num w:numId="24">
    <w:abstractNumId w:val="1"/>
  </w:num>
  <w:num w:numId="25">
    <w:abstractNumId w:val="25"/>
  </w:num>
  <w:num w:numId="26">
    <w:abstractNumId w:val="13"/>
  </w:num>
  <w:num w:numId="27">
    <w:abstractNumId w:val="40"/>
  </w:num>
  <w:num w:numId="28">
    <w:abstractNumId w:val="28"/>
  </w:num>
  <w:num w:numId="29">
    <w:abstractNumId w:val="2"/>
  </w:num>
  <w:num w:numId="30">
    <w:abstractNumId w:val="26"/>
  </w:num>
  <w:num w:numId="31">
    <w:abstractNumId w:val="24"/>
  </w:num>
  <w:num w:numId="32">
    <w:abstractNumId w:val="3"/>
  </w:num>
  <w:num w:numId="33">
    <w:abstractNumId w:val="32"/>
  </w:num>
  <w:num w:numId="34">
    <w:abstractNumId w:val="14"/>
  </w:num>
  <w:num w:numId="35">
    <w:abstractNumId w:val="10"/>
  </w:num>
  <w:num w:numId="36">
    <w:abstractNumId w:val="38"/>
  </w:num>
  <w:num w:numId="37">
    <w:abstractNumId w:val="20"/>
  </w:num>
  <w:num w:numId="38">
    <w:abstractNumId w:val="5"/>
  </w:num>
  <w:num w:numId="39">
    <w:abstractNumId w:val="7"/>
  </w:num>
  <w:num w:numId="40">
    <w:abstractNumId w:val="23"/>
  </w:num>
  <w:num w:numId="41">
    <w:abstractNumId w:val="0"/>
  </w:num>
  <w:num w:numId="42">
    <w:abstractNumId w:val="29"/>
  </w:num>
  <w:num w:numId="43">
    <w:abstractNumId w:val="21"/>
  </w:num>
  <w:num w:numId="44">
    <w:abstractNumId w:val="18"/>
  </w:num>
  <w:num w:numId="45">
    <w:abstractNumId w:val="9"/>
  </w:num>
  <w:num w:numId="46">
    <w:abstractNumId w:val="2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F6F"/>
    <w:rsid w:val="00000815"/>
    <w:rsid w:val="000025A9"/>
    <w:rsid w:val="000230AD"/>
    <w:rsid w:val="0003775E"/>
    <w:rsid w:val="000649C0"/>
    <w:rsid w:val="00073840"/>
    <w:rsid w:val="00073C20"/>
    <w:rsid w:val="000741EB"/>
    <w:rsid w:val="000C0E98"/>
    <w:rsid w:val="000C6205"/>
    <w:rsid w:val="000D3C55"/>
    <w:rsid w:val="000E45BF"/>
    <w:rsid w:val="000E6B3E"/>
    <w:rsid w:val="00124731"/>
    <w:rsid w:val="00132503"/>
    <w:rsid w:val="00133BF0"/>
    <w:rsid w:val="00152D7A"/>
    <w:rsid w:val="0016421E"/>
    <w:rsid w:val="00192393"/>
    <w:rsid w:val="00195FBA"/>
    <w:rsid w:val="001B1F3C"/>
    <w:rsid w:val="001B7F90"/>
    <w:rsid w:val="001F22B2"/>
    <w:rsid w:val="002372AF"/>
    <w:rsid w:val="00243759"/>
    <w:rsid w:val="002472FD"/>
    <w:rsid w:val="00255BBA"/>
    <w:rsid w:val="002569D6"/>
    <w:rsid w:val="00256D6A"/>
    <w:rsid w:val="00266087"/>
    <w:rsid w:val="00267C4F"/>
    <w:rsid w:val="002727AA"/>
    <w:rsid w:val="00281168"/>
    <w:rsid w:val="00286BFC"/>
    <w:rsid w:val="00292BE5"/>
    <w:rsid w:val="00293F33"/>
    <w:rsid w:val="0029436A"/>
    <w:rsid w:val="002A0DEB"/>
    <w:rsid w:val="002A2505"/>
    <w:rsid w:val="002A4A12"/>
    <w:rsid w:val="002B6183"/>
    <w:rsid w:val="002C0BD2"/>
    <w:rsid w:val="002C4EAA"/>
    <w:rsid w:val="002E1F52"/>
    <w:rsid w:val="002E2A23"/>
    <w:rsid w:val="00301CC6"/>
    <w:rsid w:val="003154DA"/>
    <w:rsid w:val="00325B71"/>
    <w:rsid w:val="00356711"/>
    <w:rsid w:val="00360651"/>
    <w:rsid w:val="0037286A"/>
    <w:rsid w:val="0037400E"/>
    <w:rsid w:val="0038434D"/>
    <w:rsid w:val="00386323"/>
    <w:rsid w:val="003872C3"/>
    <w:rsid w:val="003951F6"/>
    <w:rsid w:val="003B11D1"/>
    <w:rsid w:val="003B6BEA"/>
    <w:rsid w:val="003D22FB"/>
    <w:rsid w:val="003D312A"/>
    <w:rsid w:val="003E244A"/>
    <w:rsid w:val="003F149B"/>
    <w:rsid w:val="00404F5D"/>
    <w:rsid w:val="004132AE"/>
    <w:rsid w:val="00413923"/>
    <w:rsid w:val="0044009B"/>
    <w:rsid w:val="004433E2"/>
    <w:rsid w:val="004465B3"/>
    <w:rsid w:val="004544BF"/>
    <w:rsid w:val="00456D8A"/>
    <w:rsid w:val="00466CB0"/>
    <w:rsid w:val="00472678"/>
    <w:rsid w:val="004A0C11"/>
    <w:rsid w:val="004C1A14"/>
    <w:rsid w:val="004C221F"/>
    <w:rsid w:val="004C2B11"/>
    <w:rsid w:val="004C318C"/>
    <w:rsid w:val="004E1F6F"/>
    <w:rsid w:val="005130B5"/>
    <w:rsid w:val="005224A8"/>
    <w:rsid w:val="00522C58"/>
    <w:rsid w:val="005234D6"/>
    <w:rsid w:val="00523CC7"/>
    <w:rsid w:val="00523D27"/>
    <w:rsid w:val="005419BF"/>
    <w:rsid w:val="00546203"/>
    <w:rsid w:val="00564526"/>
    <w:rsid w:val="005742DA"/>
    <w:rsid w:val="005905EF"/>
    <w:rsid w:val="005A4D39"/>
    <w:rsid w:val="005A6534"/>
    <w:rsid w:val="005A7FF5"/>
    <w:rsid w:val="005C3B78"/>
    <w:rsid w:val="005E5129"/>
    <w:rsid w:val="005F20CF"/>
    <w:rsid w:val="005F64D2"/>
    <w:rsid w:val="006005BA"/>
    <w:rsid w:val="00606563"/>
    <w:rsid w:val="00611944"/>
    <w:rsid w:val="00622848"/>
    <w:rsid w:val="006230C3"/>
    <w:rsid w:val="00623484"/>
    <w:rsid w:val="00627C8F"/>
    <w:rsid w:val="00632D0E"/>
    <w:rsid w:val="006357AC"/>
    <w:rsid w:val="006468C3"/>
    <w:rsid w:val="006469BC"/>
    <w:rsid w:val="006A279C"/>
    <w:rsid w:val="006C26A1"/>
    <w:rsid w:val="006C4D6F"/>
    <w:rsid w:val="006E41E5"/>
    <w:rsid w:val="006F4CB6"/>
    <w:rsid w:val="006F72BC"/>
    <w:rsid w:val="0070697C"/>
    <w:rsid w:val="00706B2A"/>
    <w:rsid w:val="0070732B"/>
    <w:rsid w:val="00711724"/>
    <w:rsid w:val="00720904"/>
    <w:rsid w:val="00726778"/>
    <w:rsid w:val="007319D9"/>
    <w:rsid w:val="00753304"/>
    <w:rsid w:val="007856F1"/>
    <w:rsid w:val="007B39CA"/>
    <w:rsid w:val="007B6EF1"/>
    <w:rsid w:val="007C5797"/>
    <w:rsid w:val="007E4B15"/>
    <w:rsid w:val="007F4C71"/>
    <w:rsid w:val="007F4E3B"/>
    <w:rsid w:val="00800E5E"/>
    <w:rsid w:val="00801E36"/>
    <w:rsid w:val="00803919"/>
    <w:rsid w:val="008116D3"/>
    <w:rsid w:val="008161C1"/>
    <w:rsid w:val="008250E9"/>
    <w:rsid w:val="00831C06"/>
    <w:rsid w:val="00842559"/>
    <w:rsid w:val="00844406"/>
    <w:rsid w:val="0085437C"/>
    <w:rsid w:val="00860FAD"/>
    <w:rsid w:val="00871F3D"/>
    <w:rsid w:val="0087797B"/>
    <w:rsid w:val="008D13B1"/>
    <w:rsid w:val="008D3E28"/>
    <w:rsid w:val="008F5732"/>
    <w:rsid w:val="00912733"/>
    <w:rsid w:val="00912EF5"/>
    <w:rsid w:val="00923E30"/>
    <w:rsid w:val="009243C9"/>
    <w:rsid w:val="00924410"/>
    <w:rsid w:val="00933901"/>
    <w:rsid w:val="00956EB9"/>
    <w:rsid w:val="00971FD6"/>
    <w:rsid w:val="009A0A63"/>
    <w:rsid w:val="009A2EFB"/>
    <w:rsid w:val="009C12F0"/>
    <w:rsid w:val="009C2029"/>
    <w:rsid w:val="009C75D6"/>
    <w:rsid w:val="009E6B53"/>
    <w:rsid w:val="009F71FC"/>
    <w:rsid w:val="009F7200"/>
    <w:rsid w:val="00A025F8"/>
    <w:rsid w:val="00A144E9"/>
    <w:rsid w:val="00A157E3"/>
    <w:rsid w:val="00A1623A"/>
    <w:rsid w:val="00A2013D"/>
    <w:rsid w:val="00A22E19"/>
    <w:rsid w:val="00A25971"/>
    <w:rsid w:val="00A50966"/>
    <w:rsid w:val="00A514BD"/>
    <w:rsid w:val="00A52DED"/>
    <w:rsid w:val="00A62C4A"/>
    <w:rsid w:val="00A70152"/>
    <w:rsid w:val="00A762B7"/>
    <w:rsid w:val="00A80535"/>
    <w:rsid w:val="00A919BF"/>
    <w:rsid w:val="00A9235C"/>
    <w:rsid w:val="00A94E76"/>
    <w:rsid w:val="00AA5941"/>
    <w:rsid w:val="00AA5C16"/>
    <w:rsid w:val="00AC5B4D"/>
    <w:rsid w:val="00AD6223"/>
    <w:rsid w:val="00AF04D4"/>
    <w:rsid w:val="00B0161D"/>
    <w:rsid w:val="00B0501D"/>
    <w:rsid w:val="00B26280"/>
    <w:rsid w:val="00B306A3"/>
    <w:rsid w:val="00B361DC"/>
    <w:rsid w:val="00B506D4"/>
    <w:rsid w:val="00B6660A"/>
    <w:rsid w:val="00B70733"/>
    <w:rsid w:val="00B70A40"/>
    <w:rsid w:val="00B72362"/>
    <w:rsid w:val="00B73809"/>
    <w:rsid w:val="00B84942"/>
    <w:rsid w:val="00B911E5"/>
    <w:rsid w:val="00BA1CED"/>
    <w:rsid w:val="00BA3BF8"/>
    <w:rsid w:val="00BA785A"/>
    <w:rsid w:val="00BD5F02"/>
    <w:rsid w:val="00BE114D"/>
    <w:rsid w:val="00BE3E35"/>
    <w:rsid w:val="00BF0E4E"/>
    <w:rsid w:val="00C03D61"/>
    <w:rsid w:val="00C04EA4"/>
    <w:rsid w:val="00C1461E"/>
    <w:rsid w:val="00C43BD2"/>
    <w:rsid w:val="00C46869"/>
    <w:rsid w:val="00C53EC9"/>
    <w:rsid w:val="00C66F85"/>
    <w:rsid w:val="00C707DF"/>
    <w:rsid w:val="00C70D03"/>
    <w:rsid w:val="00C72093"/>
    <w:rsid w:val="00C75774"/>
    <w:rsid w:val="00C9145F"/>
    <w:rsid w:val="00C92011"/>
    <w:rsid w:val="00C9570C"/>
    <w:rsid w:val="00CA2FF5"/>
    <w:rsid w:val="00CA4004"/>
    <w:rsid w:val="00CA6154"/>
    <w:rsid w:val="00CB3FFC"/>
    <w:rsid w:val="00CC63C3"/>
    <w:rsid w:val="00CD071A"/>
    <w:rsid w:val="00CE68B5"/>
    <w:rsid w:val="00D00996"/>
    <w:rsid w:val="00D0105D"/>
    <w:rsid w:val="00D12379"/>
    <w:rsid w:val="00D14A63"/>
    <w:rsid w:val="00D20101"/>
    <w:rsid w:val="00D274BF"/>
    <w:rsid w:val="00D305CE"/>
    <w:rsid w:val="00D31475"/>
    <w:rsid w:val="00D33784"/>
    <w:rsid w:val="00D45994"/>
    <w:rsid w:val="00D55954"/>
    <w:rsid w:val="00D56AF2"/>
    <w:rsid w:val="00D61CC6"/>
    <w:rsid w:val="00D8665F"/>
    <w:rsid w:val="00D917CD"/>
    <w:rsid w:val="00DA4304"/>
    <w:rsid w:val="00DA54E5"/>
    <w:rsid w:val="00DC67DE"/>
    <w:rsid w:val="00DD1132"/>
    <w:rsid w:val="00DD2157"/>
    <w:rsid w:val="00DD2E04"/>
    <w:rsid w:val="00DE2B57"/>
    <w:rsid w:val="00DF09ED"/>
    <w:rsid w:val="00E428FF"/>
    <w:rsid w:val="00E55128"/>
    <w:rsid w:val="00E936A0"/>
    <w:rsid w:val="00EB2DD1"/>
    <w:rsid w:val="00EC0F57"/>
    <w:rsid w:val="00EC6034"/>
    <w:rsid w:val="00ED3E49"/>
    <w:rsid w:val="00EE1C91"/>
    <w:rsid w:val="00EE56EE"/>
    <w:rsid w:val="00EE77A8"/>
    <w:rsid w:val="00EE797D"/>
    <w:rsid w:val="00EF518F"/>
    <w:rsid w:val="00F13422"/>
    <w:rsid w:val="00F3336A"/>
    <w:rsid w:val="00F34C3D"/>
    <w:rsid w:val="00F357DC"/>
    <w:rsid w:val="00F37E45"/>
    <w:rsid w:val="00F40969"/>
    <w:rsid w:val="00F46E72"/>
    <w:rsid w:val="00F51C02"/>
    <w:rsid w:val="00F53677"/>
    <w:rsid w:val="00F54A7F"/>
    <w:rsid w:val="00F577AB"/>
    <w:rsid w:val="00F618DA"/>
    <w:rsid w:val="00F74C82"/>
    <w:rsid w:val="00F82222"/>
    <w:rsid w:val="00FA303E"/>
    <w:rsid w:val="00FB56ED"/>
    <w:rsid w:val="00FB6468"/>
    <w:rsid w:val="00FE533E"/>
    <w:rsid w:val="00FF5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F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F6F"/>
    <w:pPr>
      <w:ind w:left="720"/>
      <w:contextualSpacing/>
    </w:pPr>
  </w:style>
  <w:style w:type="paragraph" w:styleId="Header">
    <w:name w:val="header"/>
    <w:basedOn w:val="Normal"/>
    <w:link w:val="HeaderChar"/>
    <w:uiPriority w:val="99"/>
    <w:unhideWhenUsed/>
    <w:rsid w:val="004E1F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F6F"/>
  </w:style>
  <w:style w:type="paragraph" w:styleId="Footer">
    <w:name w:val="footer"/>
    <w:basedOn w:val="Normal"/>
    <w:link w:val="FooterChar"/>
    <w:uiPriority w:val="99"/>
    <w:unhideWhenUsed/>
    <w:rsid w:val="004E1F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F6F"/>
  </w:style>
  <w:style w:type="paragraph" w:styleId="BalloonText">
    <w:name w:val="Balloon Text"/>
    <w:basedOn w:val="Normal"/>
    <w:link w:val="BalloonTextChar"/>
    <w:uiPriority w:val="99"/>
    <w:semiHidden/>
    <w:unhideWhenUsed/>
    <w:rsid w:val="004E1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F6F"/>
    <w:rPr>
      <w:rFonts w:ascii="Tahoma" w:hAnsi="Tahoma" w:cs="Tahoma"/>
      <w:sz w:val="16"/>
      <w:szCs w:val="16"/>
    </w:rPr>
  </w:style>
  <w:style w:type="character" w:styleId="Hyperlink">
    <w:name w:val="Hyperlink"/>
    <w:basedOn w:val="DefaultParagraphFont"/>
    <w:uiPriority w:val="99"/>
    <w:unhideWhenUsed/>
    <w:rsid w:val="004E1F6F"/>
    <w:rPr>
      <w:color w:val="0000FF" w:themeColor="hyperlink"/>
      <w:u w:val="single"/>
    </w:rPr>
  </w:style>
  <w:style w:type="character" w:customStyle="1" w:styleId="ilad">
    <w:name w:val="il_ad"/>
    <w:basedOn w:val="DefaultParagraphFont"/>
    <w:rsid w:val="004E1F6F"/>
  </w:style>
  <w:style w:type="paragraph" w:styleId="NormalWeb">
    <w:name w:val="Normal (Web)"/>
    <w:basedOn w:val="Normal"/>
    <w:uiPriority w:val="99"/>
    <w:unhideWhenUsed/>
    <w:rsid w:val="004E1F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1F6F"/>
    <w:rPr>
      <w:b/>
      <w:bCs/>
    </w:rPr>
  </w:style>
  <w:style w:type="paragraph" w:styleId="Revision">
    <w:name w:val="Revision"/>
    <w:hidden/>
    <w:uiPriority w:val="99"/>
    <w:semiHidden/>
    <w:rsid w:val="00DC67DE"/>
    <w:pPr>
      <w:spacing w:after="0" w:line="240" w:lineRule="auto"/>
    </w:pPr>
  </w:style>
  <w:style w:type="character" w:customStyle="1" w:styleId="apple-converted-space">
    <w:name w:val="apple-converted-space"/>
    <w:basedOn w:val="DefaultParagraphFont"/>
    <w:rsid w:val="00844406"/>
  </w:style>
  <w:style w:type="paragraph" w:customStyle="1" w:styleId="Normal1">
    <w:name w:val="Normal1"/>
    <w:rsid w:val="0070732B"/>
    <w:rPr>
      <w:rFonts w:ascii="Calibri" w:eastAsia="Calibri" w:hAnsi="Calibri" w:cs="Calibri"/>
      <w:color w:val="000000"/>
      <w:szCs w:val="24"/>
    </w:rPr>
  </w:style>
  <w:style w:type="character" w:styleId="FollowedHyperlink">
    <w:name w:val="FollowedHyperlink"/>
    <w:basedOn w:val="DefaultParagraphFont"/>
    <w:uiPriority w:val="99"/>
    <w:semiHidden/>
    <w:unhideWhenUsed/>
    <w:rsid w:val="00A025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F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F6F"/>
    <w:pPr>
      <w:ind w:left="720"/>
      <w:contextualSpacing/>
    </w:pPr>
  </w:style>
  <w:style w:type="paragraph" w:styleId="Header">
    <w:name w:val="header"/>
    <w:basedOn w:val="Normal"/>
    <w:link w:val="HeaderChar"/>
    <w:uiPriority w:val="99"/>
    <w:unhideWhenUsed/>
    <w:rsid w:val="004E1F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F6F"/>
  </w:style>
  <w:style w:type="paragraph" w:styleId="Footer">
    <w:name w:val="footer"/>
    <w:basedOn w:val="Normal"/>
    <w:link w:val="FooterChar"/>
    <w:uiPriority w:val="99"/>
    <w:unhideWhenUsed/>
    <w:rsid w:val="004E1F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F6F"/>
  </w:style>
  <w:style w:type="paragraph" w:styleId="BalloonText">
    <w:name w:val="Balloon Text"/>
    <w:basedOn w:val="Normal"/>
    <w:link w:val="BalloonTextChar"/>
    <w:uiPriority w:val="99"/>
    <w:semiHidden/>
    <w:unhideWhenUsed/>
    <w:rsid w:val="004E1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F6F"/>
    <w:rPr>
      <w:rFonts w:ascii="Tahoma" w:hAnsi="Tahoma" w:cs="Tahoma"/>
      <w:sz w:val="16"/>
      <w:szCs w:val="16"/>
    </w:rPr>
  </w:style>
  <w:style w:type="character" w:styleId="Hyperlink">
    <w:name w:val="Hyperlink"/>
    <w:basedOn w:val="DefaultParagraphFont"/>
    <w:uiPriority w:val="99"/>
    <w:unhideWhenUsed/>
    <w:rsid w:val="004E1F6F"/>
    <w:rPr>
      <w:color w:val="0000FF" w:themeColor="hyperlink"/>
      <w:u w:val="single"/>
    </w:rPr>
  </w:style>
  <w:style w:type="character" w:customStyle="1" w:styleId="ilad">
    <w:name w:val="il_ad"/>
    <w:basedOn w:val="DefaultParagraphFont"/>
    <w:rsid w:val="004E1F6F"/>
  </w:style>
  <w:style w:type="paragraph" w:styleId="NormalWeb">
    <w:name w:val="Normal (Web)"/>
    <w:basedOn w:val="Normal"/>
    <w:uiPriority w:val="99"/>
    <w:unhideWhenUsed/>
    <w:rsid w:val="004E1F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1F6F"/>
    <w:rPr>
      <w:b/>
      <w:bCs/>
    </w:rPr>
  </w:style>
  <w:style w:type="paragraph" w:styleId="Revision">
    <w:name w:val="Revision"/>
    <w:hidden/>
    <w:uiPriority w:val="99"/>
    <w:semiHidden/>
    <w:rsid w:val="00DC67DE"/>
    <w:pPr>
      <w:spacing w:after="0" w:line="240" w:lineRule="auto"/>
    </w:pPr>
  </w:style>
  <w:style w:type="character" w:customStyle="1" w:styleId="apple-converted-space">
    <w:name w:val="apple-converted-space"/>
    <w:basedOn w:val="DefaultParagraphFont"/>
    <w:rsid w:val="00844406"/>
  </w:style>
  <w:style w:type="paragraph" w:customStyle="1" w:styleId="Normal1">
    <w:name w:val="Normal1"/>
    <w:rsid w:val="0070732B"/>
    <w:rPr>
      <w:rFonts w:ascii="Calibri" w:eastAsia="Calibri" w:hAnsi="Calibri" w:cs="Calibri"/>
      <w:color w:val="000000"/>
      <w:szCs w:val="24"/>
    </w:rPr>
  </w:style>
  <w:style w:type="character" w:styleId="FollowedHyperlink">
    <w:name w:val="FollowedHyperlink"/>
    <w:basedOn w:val="DefaultParagraphFont"/>
    <w:uiPriority w:val="99"/>
    <w:semiHidden/>
    <w:unhideWhenUsed/>
    <w:rsid w:val="00A025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98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clkc.ohs.acf.hhs.gov/hslc/HeadStartOffices" TargetMode="External"/><Relationship Id="rId117" Type="http://schemas.openxmlformats.org/officeDocument/2006/relationships/hyperlink" Target="mailto:mary@nurturingnetwork.org" TargetMode="External"/><Relationship Id="rId21" Type="http://schemas.openxmlformats.org/officeDocument/2006/relationships/header" Target="header3.xml"/><Relationship Id="rId42" Type="http://schemas.openxmlformats.org/officeDocument/2006/relationships/hyperlink" Target="http://www.rmcc.edu/index.php?option=com_content&amp;view=article&amp;id=51:single-parent-scholarships&amp;catid=18:financial-aid&amp;Itemid=361" TargetMode="External"/><Relationship Id="rId47" Type="http://schemas.openxmlformats.org/officeDocument/2006/relationships/hyperlink" Target="http://www.cuesta.edu/student/aboutmoney/finaid/types_of_aid/grants.html" TargetMode="External"/><Relationship Id="rId63" Type="http://schemas.openxmlformats.org/officeDocument/2006/relationships/hyperlink" Target="http://www.kheaa.com/prog_tchschl.html" TargetMode="External"/><Relationship Id="rId68" Type="http://schemas.openxmlformats.org/officeDocument/2006/relationships/hyperlink" Target="http://www.mnsu.edu/wcenter/scholarships/" TargetMode="External"/><Relationship Id="rId84" Type="http://schemas.openxmlformats.org/officeDocument/2006/relationships/hyperlink" Target="http://www.uvu.edu/financialaid/scholarships/available/needbased.html" TargetMode="External"/><Relationship Id="rId89" Type="http://schemas.openxmlformats.org/officeDocument/2006/relationships/hyperlink" Target="http://www.dpi.state.wi.us/dpi/dlsis/tel/wip.html" TargetMode="External"/><Relationship Id="rId112" Type="http://schemas.openxmlformats.org/officeDocument/2006/relationships/hyperlink" Target="http://adoptiontaxcredit.org/faqs/" TargetMode="External"/><Relationship Id="rId16" Type="http://schemas.microsoft.com/office/2007/relationships/hdphoto" Target="media/hdphoto1.wdp"/><Relationship Id="rId107" Type="http://schemas.openxmlformats.org/officeDocument/2006/relationships/hyperlink" Target="https://www.childwelfare.gov/adoption/" TargetMode="External"/><Relationship Id="rId11" Type="http://schemas.openxmlformats.org/officeDocument/2006/relationships/hyperlink" Target="http://www.foodpantries.org/" TargetMode="External"/><Relationship Id="rId32" Type="http://schemas.openxmlformats.org/officeDocument/2006/relationships/hyperlink" Target="http://www.soroptimist.org/awards/awards.html" TargetMode="External"/><Relationship Id="rId37" Type="http://schemas.openxmlformats.org/officeDocument/2006/relationships/hyperlink" Target="http://www.state.ak.us/acpe/student.html" TargetMode="External"/><Relationship Id="rId53" Type="http://schemas.openxmlformats.org/officeDocument/2006/relationships/hyperlink" Target="http://www.fldoe.org/cc/educators/disability/aid.asp" TargetMode="External"/><Relationship Id="rId58" Type="http://schemas.openxmlformats.org/officeDocument/2006/relationships/hyperlink" Target="http://www.cod.edu/dept/fin_aid/scholarships/cod_singleparen.htm" TargetMode="External"/><Relationship Id="rId74" Type="http://schemas.openxmlformats.org/officeDocument/2006/relationships/hyperlink" Target="http://www.teachersfornh.org/" TargetMode="External"/><Relationship Id="rId79" Type="http://schemas.openxmlformats.org/officeDocument/2006/relationships/hyperlink" Target="http://www.eou.edu/fao/files/2013/08/Scholarship-criteria-list-for-web-page-1314.pdf" TargetMode="External"/><Relationship Id="rId102" Type="http://schemas.openxmlformats.org/officeDocument/2006/relationships/hyperlink" Target="http://www.iembracegrace.com" TargetMode="External"/><Relationship Id="rId123" Type="http://schemas.openxmlformats.org/officeDocument/2006/relationships/hyperlink" Target="https://www.aaplog.org/aaplog-physician-directory" TargetMode="External"/><Relationship Id="rId5" Type="http://schemas.openxmlformats.org/officeDocument/2006/relationships/webSettings" Target="webSettings.xml"/><Relationship Id="rId61" Type="http://schemas.openxmlformats.org/officeDocument/2006/relationships/hyperlink" Target="http://www.emporia.edu/finaid/scholarships/" TargetMode="External"/><Relationship Id="rId82" Type="http://schemas.openxmlformats.org/officeDocument/2006/relationships/hyperlink" Target="http://tamu.campusreform.org/groups/blog/?ID=1369&amp;GID=464528" TargetMode="External"/><Relationship Id="rId90" Type="http://schemas.openxmlformats.org/officeDocument/2006/relationships/hyperlink" Target="http://www.caspercollege.edu/financial_aid/index.html" TargetMode="External"/><Relationship Id="rId95" Type="http://schemas.openxmlformats.org/officeDocument/2006/relationships/hyperlink" Target="http://faithfuladoptionconsultants.org" TargetMode="External"/><Relationship Id="rId19" Type="http://schemas.openxmlformats.org/officeDocument/2006/relationships/footer" Target="footer1.xml"/><Relationship Id="rId14" Type="http://schemas.openxmlformats.org/officeDocument/2006/relationships/hyperlink" Target="http://www.hopeafterabortion.com" TargetMode="External"/><Relationship Id="rId22" Type="http://schemas.openxmlformats.org/officeDocument/2006/relationships/footer" Target="footer3.xml"/><Relationship Id="rId27" Type="http://schemas.openxmlformats.org/officeDocument/2006/relationships/hyperlink" Target="http://www.supportkids.com/" TargetMode="External"/><Relationship Id="rId30" Type="http://schemas.openxmlformats.org/officeDocument/2006/relationships/hyperlink" Target="http://chipmedicaid.org/CommunityOutreach/Who-Can-Get-CHIP-Children-s-Medicaid" TargetMode="External"/><Relationship Id="rId35" Type="http://schemas.openxmlformats.org/officeDocument/2006/relationships/hyperlink" Target="http://www.mmmf-grants.org/" TargetMode="External"/><Relationship Id="rId43" Type="http://schemas.openxmlformats.org/officeDocument/2006/relationships/hyperlink" Target="http://www.arc.losrios.edu/Documents/Foundation/PDF%20files/scholarship_listings.pdf" TargetMode="External"/><Relationship Id="rId48" Type="http://schemas.openxmlformats.org/officeDocument/2006/relationships/hyperlink" Target="http://academic.cuesta.edu/foundation/ext_site/endowments.html" TargetMode="External"/><Relationship Id="rId56" Type="http://schemas.openxmlformats.org/officeDocument/2006/relationships/hyperlink" Target="http://www.coe.hawaii.edu/research/scholarship.html" TargetMode="External"/><Relationship Id="rId64" Type="http://schemas.openxmlformats.org/officeDocument/2006/relationships/hyperlink" Target="http://www.doe.state.la.us/" TargetMode="External"/><Relationship Id="rId69" Type="http://schemas.openxmlformats.org/officeDocument/2006/relationships/hyperlink" Target="https://www.scholarshipexperts.com/scholarship-detail/Minnesota_State_University-Mankato_Mary_Jane_Young_Undergraduate_Scholarship_for_Re-Entry_Women/2447" TargetMode="External"/><Relationship Id="rId77" Type="http://schemas.openxmlformats.org/officeDocument/2006/relationships/hyperlink" Target="http://women.unm.edu/what-we-offer/sabrina-single-mothers-scholarship-.html" TargetMode="External"/><Relationship Id="rId100" Type="http://schemas.openxmlformats.org/officeDocument/2006/relationships/hyperlink" Target="http://adoptioncouncil.org" TargetMode="External"/><Relationship Id="rId105" Type="http://schemas.openxmlformats.org/officeDocument/2006/relationships/hyperlink" Target="http://birthmothers.org" TargetMode="External"/><Relationship Id="rId113" Type="http://schemas.openxmlformats.org/officeDocument/2006/relationships/hyperlink" Target="http://www.affordingadoption.com/" TargetMode="External"/><Relationship Id="rId118" Type="http://schemas.openxmlformats.org/officeDocument/2006/relationships/hyperlink" Target="mailto:ann@nurturingnetwork.org" TargetMode="External"/><Relationship Id="rId8" Type="http://schemas.openxmlformats.org/officeDocument/2006/relationships/hyperlink" Target="http://www.hiddenchoices.org" TargetMode="External"/><Relationship Id="rId51" Type="http://schemas.openxmlformats.org/officeDocument/2006/relationships/hyperlink" Target="http://www.sac.edu/Foundation/Scholarships/Pages/default.aspx" TargetMode="External"/><Relationship Id="rId72" Type="http://schemas.openxmlformats.org/officeDocument/2006/relationships/hyperlink" Target="http://dese.mo.gov/divteachqual/scholarships/" TargetMode="External"/><Relationship Id="rId80" Type="http://schemas.openxmlformats.org/officeDocument/2006/relationships/hyperlink" Target="https://app.oregonstudentaid.gov/listScholarships.aspx" TargetMode="External"/><Relationship Id="rId85" Type="http://schemas.openxmlformats.org/officeDocument/2006/relationships/hyperlink" Target="http://www.nvcc.edu/current-students/paying-for-college/financial-assistance/scholarships/" TargetMode="External"/><Relationship Id="rId93" Type="http://schemas.openxmlformats.org/officeDocument/2006/relationships/hyperlink" Target="http://bethany.org" TargetMode="External"/><Relationship Id="rId98" Type="http://schemas.openxmlformats.org/officeDocument/2006/relationships/hyperlink" Target="http://affordingadoption.com" TargetMode="External"/><Relationship Id="rId121" Type="http://schemas.openxmlformats.org/officeDocument/2006/relationships/hyperlink" Target="http://www.thehotline.org" TargetMode="External"/><Relationship Id="rId3" Type="http://schemas.microsoft.com/office/2007/relationships/stylesWithEffects" Target="stylesWithEffects.xml"/><Relationship Id="rId12" Type="http://schemas.openxmlformats.org/officeDocument/2006/relationships/hyperlink" Target="http://aaplog.wildapricot.org/directory" TargetMode="External"/><Relationship Id="rId17" Type="http://schemas.openxmlformats.org/officeDocument/2006/relationships/header" Target="header1.xml"/><Relationship Id="rId25" Type="http://schemas.openxmlformats.org/officeDocument/2006/relationships/hyperlink" Target="http://aspe.hhs.gov/poverty/" TargetMode="External"/><Relationship Id="rId33" Type="http://schemas.openxmlformats.org/officeDocument/2006/relationships/hyperlink" Target="http://www.rosefund.org/" TargetMode="External"/><Relationship Id="rId38" Type="http://schemas.openxmlformats.org/officeDocument/2006/relationships/hyperlink" Target="http://www.aspsf.org/" TargetMode="External"/><Relationship Id="rId46" Type="http://schemas.openxmlformats.org/officeDocument/2006/relationships/hyperlink" Target="http://www.citruscollege.edu/foundation/Documents/ScholarshipsAvailable.pdf" TargetMode="External"/><Relationship Id="rId59" Type="http://schemas.openxmlformats.org/officeDocument/2006/relationships/hyperlink" Target="http://www.in.gov/core/index.html" TargetMode="External"/><Relationship Id="rId67" Type="http://schemas.openxmlformats.org/officeDocument/2006/relationships/hyperlink" Target="http://www.alextech.edu/Libraries/ALUMNIFOUNDATION/Scholarship_List.sflb.ashx" TargetMode="External"/><Relationship Id="rId103" Type="http://schemas.openxmlformats.org/officeDocument/2006/relationships/hyperlink" Target="file:///C:\Users\bomor_000\AppData\Local\Microsoft\Windows\INetCache\Content.Outlook\M8BGF6UW\www.iEmbraceGrace.com" TargetMode="External"/><Relationship Id="rId108" Type="http://schemas.openxmlformats.org/officeDocument/2006/relationships/hyperlink" Target="http://www.giftofadoption.org/" TargetMode="External"/><Relationship Id="rId116" Type="http://schemas.openxmlformats.org/officeDocument/2006/relationships/hyperlink" Target="http://www.nurturingnetwork.org/" TargetMode="External"/><Relationship Id="rId124" Type="http://schemas.openxmlformats.org/officeDocument/2006/relationships/fontTable" Target="fontTable.xml"/><Relationship Id="rId20" Type="http://schemas.openxmlformats.org/officeDocument/2006/relationships/footer" Target="footer2.xml"/><Relationship Id="rId41" Type="http://schemas.openxmlformats.org/officeDocument/2006/relationships/hyperlink" Target="http://www.schoolsoup.com/scholarship-directory/state/texas/special-situation/single-parent-home/Boone-County-Single-Parent-Scholarship-23353/" TargetMode="External"/><Relationship Id="rId54" Type="http://schemas.openxmlformats.org/officeDocument/2006/relationships/hyperlink" Target="http://www.scholarship.org/" TargetMode="External"/><Relationship Id="rId62" Type="http://schemas.openxmlformats.org/officeDocument/2006/relationships/hyperlink" Target="http://www.jccc.edu/financialaid/scholarships/institutional-scholarships/restricted.html" TargetMode="External"/><Relationship Id="rId70" Type="http://schemas.openxmlformats.org/officeDocument/2006/relationships/hyperlink" Target="http://www.usm.edu/financial-aid" TargetMode="External"/><Relationship Id="rId75" Type="http://schemas.openxmlformats.org/officeDocument/2006/relationships/hyperlink" Target="http://www.antiochne.edu/financial/scholarships/" TargetMode="External"/><Relationship Id="rId83" Type="http://schemas.openxmlformats.org/officeDocument/2006/relationships/hyperlink" Target="http://www.uhv.edu/ofa/forms/Scholarship_criteria.pdf" TargetMode="External"/><Relationship Id="rId88" Type="http://schemas.openxmlformats.org/officeDocument/2006/relationships/hyperlink" Target="http://www.uwosh.edu/fin_aid/types-of-financial-aid/scholarships/kujawa_application-1.pdf/view" TargetMode="External"/><Relationship Id="rId91" Type="http://schemas.openxmlformats.org/officeDocument/2006/relationships/hyperlink" Target="http://www.catholicharitiesusa.org" TargetMode="External"/><Relationship Id="rId96" Type="http://schemas.openxmlformats.org/officeDocument/2006/relationships/hyperlink" Target="mailto:info@faithfuladoptionconsultants.com" TargetMode="External"/><Relationship Id="rId111" Type="http://schemas.openxmlformats.org/officeDocument/2006/relationships/hyperlink" Target="mailto:Info@BrittanysHope.org"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yperlink" Target="http://www.optionline.org/" TargetMode="External"/><Relationship Id="rId28" Type="http://schemas.openxmlformats.org/officeDocument/2006/relationships/hyperlink" Target="http://www.supportkids.com/" TargetMode="External"/><Relationship Id="rId36" Type="http://schemas.openxmlformats.org/officeDocument/2006/relationships/hyperlink" Target="http://www.cermusa.francis.edu/sistertheabowmanfoundation/" TargetMode="External"/><Relationship Id="rId49" Type="http://schemas.openxmlformats.org/officeDocument/2006/relationships/hyperlink" Target="http://www.tfff.org/ScholarshipPrograms/SummaryofScholarshipPrograms/tabid/83/Default.aspx" TargetMode="External"/><Relationship Id="rId57" Type="http://schemas.openxmlformats.org/officeDocument/2006/relationships/hyperlink" Target="http://www.collegezone.com/faazone/233.htm" TargetMode="External"/><Relationship Id="rId106" Type="http://schemas.openxmlformats.org/officeDocument/2006/relationships/hyperlink" Target="file:///C:\Users\bomor_000\AppData\Local\Microsoft\Windows\INetCache\Content.Outlook\M8BGF6UW\www.pregnancyhotline.org" TargetMode="External"/><Relationship Id="rId114" Type="http://schemas.openxmlformats.org/officeDocument/2006/relationships/hyperlink" Target="http://www.adoptuskids.org/" TargetMode="External"/><Relationship Id="rId119" Type="http://schemas.openxmlformats.org/officeDocument/2006/relationships/hyperlink" Target="http://hopeafterabortion.com/?page_id=88" TargetMode="External"/><Relationship Id="rId10" Type="http://schemas.openxmlformats.org/officeDocument/2006/relationships/hyperlink" Target="http://feedingamerica.org/foodbank-results.aspx" TargetMode="External"/><Relationship Id="rId31" Type="http://schemas.openxmlformats.org/officeDocument/2006/relationships/hyperlink" Target="http://www.fafsa.ed.gov" TargetMode="External"/><Relationship Id="rId44" Type="http://schemas.openxmlformats.org/officeDocument/2006/relationships/hyperlink" Target="http://www.csac.ca.gov/doc.asp?id=111" TargetMode="External"/><Relationship Id="rId52" Type="http://schemas.openxmlformats.org/officeDocument/2006/relationships/hyperlink" Target="http://www.unco.edu/ofa/scholarships/graduate/index.asp" TargetMode="External"/><Relationship Id="rId60" Type="http://schemas.openxmlformats.org/officeDocument/2006/relationships/hyperlink" Target="http://www.kirkwood.edu/site/index.php?p=16604" TargetMode="External"/><Relationship Id="rId65" Type="http://schemas.openxmlformats.org/officeDocument/2006/relationships/hyperlink" Target="http://www.mhec.state.md.us/financialAid/ProgramDescriptions/prog_scm.asp" TargetMode="External"/><Relationship Id="rId73" Type="http://schemas.openxmlformats.org/officeDocument/2006/relationships/hyperlink" Target="http://www.slustudentsforlife.org/pregnant-and-parenting-student-assistance" TargetMode="External"/><Relationship Id="rId78" Type="http://schemas.openxmlformats.org/officeDocument/2006/relationships/hyperlink" Target="http://www.cfnc.org/index.jsp" TargetMode="External"/><Relationship Id="rId81" Type="http://schemas.openxmlformats.org/officeDocument/2006/relationships/hyperlink" Target="http://www.collegefortexans.com/index.cfm?objectid=82E5FFDF-B88A-F60D-F1788F19843EA26E" TargetMode="External"/><Relationship Id="rId86" Type="http://schemas.openxmlformats.org/officeDocument/2006/relationships/hyperlink" Target="http://www.hecb.wa.gov/PayingForCollege/FinancialAidPrograms" TargetMode="External"/><Relationship Id="rId94" Type="http://schemas.openxmlformats.org/officeDocument/2006/relationships/hyperlink" Target="http://africanamericanadoptionsonline.com" TargetMode="External"/><Relationship Id="rId99" Type="http://schemas.openxmlformats.org/officeDocument/2006/relationships/hyperlink" Target="http://adoptuskids.org" TargetMode="External"/><Relationship Id="rId101" Type="http://schemas.openxmlformats.org/officeDocument/2006/relationships/hyperlink" Target="http://www.sallyslambs.org" TargetMode="External"/><Relationship Id="rId122" Type="http://schemas.openxmlformats.org/officeDocument/2006/relationships/hyperlink" Target="file:///C:\Users\bomor_000\AppData\Local\Microsoft\Windows\INetCache\Content.Outlook\M8BGF6UW\www.aaplog.org" TargetMode="External"/><Relationship Id="rId4" Type="http://schemas.openxmlformats.org/officeDocument/2006/relationships/settings" Target="settings.xml"/><Relationship Id="rId9" Type="http://schemas.openxmlformats.org/officeDocument/2006/relationships/hyperlink" Target="http://www.211.org/" TargetMode="External"/><Relationship Id="rId13" Type="http://schemas.openxmlformats.org/officeDocument/2006/relationships/hyperlink" Target="http://www.rachelsvineyard.org" TargetMode="External"/><Relationship Id="rId18" Type="http://schemas.openxmlformats.org/officeDocument/2006/relationships/header" Target="header2.xml"/><Relationship Id="rId39" Type="http://schemas.openxmlformats.org/officeDocument/2006/relationships/hyperlink" Target="http://www.adhe.edu/divisions/financialaid/Pages/fa_programs.aspx" TargetMode="External"/><Relationship Id="rId109" Type="http://schemas.openxmlformats.org/officeDocument/2006/relationships/hyperlink" Target="mailto:info@giftofadoption.org" TargetMode="External"/><Relationship Id="rId34" Type="http://schemas.openxmlformats.org/officeDocument/2006/relationships/hyperlink" Target="http://www.rankinfoundation.org/" TargetMode="External"/><Relationship Id="rId50" Type="http://schemas.openxmlformats.org/officeDocument/2006/relationships/hyperlink" Target="http://www.deltacollege.edu/dept/finaid/scholarships/index.html" TargetMode="External"/><Relationship Id="rId55" Type="http://schemas.openxmlformats.org/officeDocument/2006/relationships/hyperlink" Target="http://www.scf.edu/StudentServices/StudentLife/BradentonActivities/SingleParentScholarships.asp" TargetMode="External"/><Relationship Id="rId76" Type="http://schemas.openxmlformats.org/officeDocument/2006/relationships/hyperlink" Target="http://www.nmsu.edu/~finaid/New_Web_Site/General/con_Ed.html" TargetMode="External"/><Relationship Id="rId97" Type="http://schemas.openxmlformats.org/officeDocument/2006/relationships/hyperlink" Target="http://lifesongfororphans.org" TargetMode="External"/><Relationship Id="rId104" Type="http://schemas.openxmlformats.org/officeDocument/2006/relationships/hyperlink" Target="mailto:info@iembracegrace.com" TargetMode="External"/><Relationship Id="rId120" Type="http://schemas.openxmlformats.org/officeDocument/2006/relationships/hyperlink" Target="http://www.suicidepreventionlifeline.org/" TargetMode="Externa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jeffco.edu/jeffco/content/view/168/156/1/1/" TargetMode="External"/><Relationship Id="rId92" Type="http://schemas.openxmlformats.org/officeDocument/2006/relationships/hyperlink" Target="http://adoptuskids.org" TargetMode="External"/><Relationship Id="rId2" Type="http://schemas.openxmlformats.org/officeDocument/2006/relationships/styles" Target="styles.xml"/><Relationship Id="rId29" Type="http://schemas.openxmlformats.org/officeDocument/2006/relationships/hyperlink" Target="http://aaplog.wildapricot.org/directory" TargetMode="External"/><Relationship Id="rId24" Type="http://schemas.openxmlformats.org/officeDocument/2006/relationships/hyperlink" Target="http://www.goodwill.org/locator/" TargetMode="External"/><Relationship Id="rId40" Type="http://schemas.openxmlformats.org/officeDocument/2006/relationships/hyperlink" Target="http://www.schoolsoup.com/scholarship-directory/state/texas/special-situation/single-parent-home/Benton-County-Single-Parent-Scholarship-Fund-22867/" TargetMode="External"/><Relationship Id="rId45" Type="http://schemas.openxmlformats.org/officeDocument/2006/relationships/hyperlink" Target="http://www.capturethedream.org/programs/scholarship-fund/" TargetMode="External"/><Relationship Id="rId66" Type="http://schemas.openxmlformats.org/officeDocument/2006/relationships/hyperlink" Target="https://nmc.academicworks.com/opportunities?utf8=%E2%9C%93&amp;term=single+parent&amp;commit=Search" TargetMode="External"/><Relationship Id="rId87" Type="http://schemas.openxmlformats.org/officeDocument/2006/relationships/hyperlink" Target="http://www.uwec.edu/NSS/scholarships/singleparentscholarships.htm" TargetMode="External"/><Relationship Id="rId110" Type="http://schemas.openxmlformats.org/officeDocument/2006/relationships/hyperlink" Target="http://www.brittanyshope.org/seedling/" TargetMode="External"/><Relationship Id="rId115" Type="http://schemas.openxmlformats.org/officeDocument/2006/relationships/hyperlink" Target="file:///C:\Users\bomor_000\AppData\Local\Microsoft\Windows\INetCache\Content.Outlook\M8BGF6UW\www.optionlin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43</Pages>
  <Words>11006</Words>
  <Characters>62736</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SFLA</dc:creator>
  <cp:lastModifiedBy>Beth O'Malley</cp:lastModifiedBy>
  <cp:revision>150</cp:revision>
  <dcterms:created xsi:type="dcterms:W3CDTF">2014-11-21T14:55:00Z</dcterms:created>
  <dcterms:modified xsi:type="dcterms:W3CDTF">2014-11-21T17:03:00Z</dcterms:modified>
</cp:coreProperties>
</file>